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69" w:rsidRDefault="00005085" w:rsidP="00BA38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  <w:r w:rsidR="00046369" w:rsidRPr="00046369">
        <w:rPr>
          <w:rFonts w:ascii="Times New Roman" w:hAnsi="Times New Roman" w:cs="Times New Roman"/>
          <w:b/>
          <w:sz w:val="24"/>
          <w:szCs w:val="24"/>
        </w:rPr>
        <w:t xml:space="preserve">  ГОСТ 25347-82 ЕСДП. </w:t>
      </w:r>
    </w:p>
    <w:p w:rsidR="00046369" w:rsidRPr="00005085" w:rsidRDefault="00046369" w:rsidP="00BA3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085">
        <w:rPr>
          <w:rFonts w:ascii="Times New Roman" w:hAnsi="Times New Roman" w:cs="Times New Roman"/>
          <w:sz w:val="24"/>
          <w:szCs w:val="24"/>
        </w:rPr>
        <w:t>Поля допусков и рекомендуемые посадки</w:t>
      </w:r>
    </w:p>
    <w:p w:rsidR="00046369" w:rsidRPr="00046369" w:rsidRDefault="00046369" w:rsidP="00BA387F">
      <w:pPr>
        <w:spacing w:after="0" w:line="240" w:lineRule="auto"/>
        <w:jc w:val="right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p w:rsidR="00046369" w:rsidRDefault="00A366D1" w:rsidP="00BA387F">
      <w:pPr>
        <w:spacing w:after="0" w:line="240" w:lineRule="auto"/>
        <w:jc w:val="right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</w:rPr>
        <w:t>Поля допусков валов при номинальных размерах от 1 до 500 мм</w:t>
      </w:r>
      <w:r w:rsidR="00BA387F"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</w:p>
    <w:p w:rsidR="00A366D1" w:rsidRDefault="009F757F" w:rsidP="00BA38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10</w:t>
      </w:r>
      <w:r w:rsidR="00BA387F" w:rsidRPr="00BA387F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:rsidR="00BA387F" w:rsidRDefault="00BA387F" w:rsidP="00BA387F">
      <w:pPr>
        <w:spacing w:after="0" w:line="240" w:lineRule="auto"/>
        <w:jc w:val="right"/>
        <w:rPr>
          <w:rFonts w:ascii="Arial" w:hAnsi="Arial" w:cs="Arial"/>
          <w:color w:val="2D2D2D"/>
          <w:spacing w:val="2"/>
          <w:sz w:val="21"/>
          <w:szCs w:val="21"/>
        </w:rPr>
      </w:pPr>
      <w:bookmarkStart w:id="0" w:name="_GoBack"/>
      <w:bookmarkEnd w:id="0"/>
    </w:p>
    <w:p w:rsidR="00A366D1" w:rsidRDefault="00174F28" w:rsidP="00A366D1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00466E"/>
          <w:spacing w:val="2"/>
          <w:sz w:val="21"/>
          <w:szCs w:val="21"/>
        </w:rPr>
        <w:drawing>
          <wp:inline distT="0" distB="0" distL="0" distR="0">
            <wp:extent cx="7562850" cy="4286250"/>
            <wp:effectExtent l="0" t="0" r="0" b="0"/>
            <wp:docPr id="1" name="Рисунок 1" descr="Описание: ГОСТ 25347-82 Основные нормы взаимозаменяемости. ЕСДП. Поля допусков и рекомендуемые посадки (с Изменением N 1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ОСТ 25347-82 Основные нормы взаимозаменяемости. ЕСДП. Поля допусков и рекомендуемые посадки (с Изменением N 1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D1" w:rsidRDefault="00A366D1" w:rsidP="00A366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Примечания: 1. Поля допусков, обозначение которых отмечено знаком*, как правило, не предназначены для посадок.2. Обозначения предпочтительных полей допусков заключены в утолщенную рамку.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A366D1" w:rsidRDefault="00A366D1" w:rsidP="00A366D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</w:rPr>
        <w:t>Поля допусков отверстий при номинальных размерах от 1 до 500 мм</w:t>
      </w:r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BA387F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9F757F">
        <w:rPr>
          <w:b/>
          <w:bCs/>
        </w:rPr>
        <w:t>Таблица 10</w:t>
      </w:r>
      <w:r w:rsidR="00BA387F" w:rsidRPr="00BA387F">
        <w:rPr>
          <w:b/>
          <w:bCs/>
        </w:rPr>
        <w:t>.</w:t>
      </w:r>
      <w:r w:rsidR="00BA387F">
        <w:rPr>
          <w:b/>
          <w:bCs/>
        </w:rPr>
        <w:t>2</w:t>
      </w:r>
    </w:p>
    <w:p w:rsidR="00A366D1" w:rsidRDefault="00174F28" w:rsidP="00A366D1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00466E"/>
          <w:spacing w:val="2"/>
          <w:sz w:val="21"/>
          <w:szCs w:val="21"/>
        </w:rPr>
        <w:drawing>
          <wp:inline distT="0" distB="0" distL="0" distR="0">
            <wp:extent cx="7581900" cy="4905375"/>
            <wp:effectExtent l="0" t="0" r="0" b="9525"/>
            <wp:docPr id="2" name="Рисунок 2" descr="Описание: ГОСТ 25347-82 Основные нормы взаимозаменяемости. ЕСДП. Поля допусков и рекомендуемые посадки (с Изменением N 1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ОСТ 25347-82 Основные нормы взаимозаменяемости. ЕСДП. Поля допусков и рекомендуемые посадки (с Изменением N 1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D1" w:rsidRDefault="00A366D1" w:rsidP="00A366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Примечания: 1. Поля допусков, обозначение которых отмечено знаком *, как правило, не предназначены для посадок.</w:t>
      </w:r>
    </w:p>
    <w:p w:rsidR="00A366D1" w:rsidRDefault="00A366D1" w:rsidP="00A366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Обозначения предпочтительных полей допусков заключены в утолщенную рамку.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217"/>
        <w:gridCol w:w="1217"/>
        <w:gridCol w:w="1217"/>
        <w:gridCol w:w="1217"/>
      </w:tblGrid>
      <w:tr w:rsidR="00072248" w:rsidRPr="003D1B8F" w:rsidTr="00072248"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 размеров, мм</w:t>
            </w:r>
          </w:p>
        </w:tc>
        <w:tc>
          <w:tcPr>
            <w:tcW w:w="12900" w:type="dxa"/>
            <w:gridSpan w:val="1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72248" w:rsidRPr="003D1B8F" w:rsidRDefault="0003027A" w:rsidP="00030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Предельные отклонения полей допусков гладких соединений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72248" w:rsidRPr="003D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допусков валов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72248" w:rsidRPr="003D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</w:t>
            </w:r>
            <w:r w:rsidR="009F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A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5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2248" w:rsidRPr="003D1B8F" w:rsidTr="00072248">
        <w:tc>
          <w:tcPr>
            <w:tcW w:w="1701" w:type="dxa"/>
            <w:vMerge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js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072248" w:rsidRPr="0003027A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72248" w:rsidRPr="003D1B8F" w:rsidTr="00072248">
        <w:tc>
          <w:tcPr>
            <w:tcW w:w="1701" w:type="dxa"/>
            <w:vMerge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12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Предельные отклонения, мкм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004" w:type="dxa"/>
            <w:vAlign w:val="center"/>
          </w:tcPr>
          <w:p w:rsidR="00072248" w:rsidRPr="0003027A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30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-270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-330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-60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-250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 до 6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+13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-38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-18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-48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-270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-345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-75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-300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 до 10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-13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-28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-15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+16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-47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-76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-36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-58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-280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-370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-90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-360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10 до 14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 до 18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-16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-34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-18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+9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-9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+19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-32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-59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-27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-93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-290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-400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-110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-430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18 до 24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24 до 30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-41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-21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=10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+23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-73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-33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-117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-52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-84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-130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-520</w:t>
            </w:r>
          </w:p>
        </w:tc>
      </w:tr>
      <w:tr w:rsidR="00072248" w:rsidRPr="003D1B8F" w:rsidTr="00072248">
        <w:tc>
          <w:tcPr>
            <w:tcW w:w="1701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30 до 40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40 до 50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-50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+27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-89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-39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-142</w:t>
            </w:r>
          </w:p>
        </w:tc>
        <w:tc>
          <w:tcPr>
            <w:tcW w:w="1004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-62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-310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-470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-480</w:t>
            </w:r>
          </w:p>
        </w:tc>
        <w:tc>
          <w:tcPr>
            <w:tcW w:w="1217" w:type="dxa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-160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-620</w:t>
            </w:r>
          </w:p>
        </w:tc>
      </w:tr>
      <w:tr w:rsidR="00072248" w:rsidRPr="003D1B8F" w:rsidTr="00072248">
        <w:trPr>
          <w:trHeight w:val="660"/>
        </w:trPr>
        <w:tc>
          <w:tcPr>
            <w:tcW w:w="1701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50 до 65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65 до 80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-15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+32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-106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-46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-174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-74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-340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-530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-190</w:t>
            </w:r>
          </w:p>
        </w:tc>
        <w:tc>
          <w:tcPr>
            <w:tcW w:w="1217" w:type="dxa"/>
            <w:vMerge w:val="restart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-740</w:t>
            </w:r>
          </w:p>
        </w:tc>
      </w:tr>
      <w:tr w:rsidR="00072248" w:rsidRPr="003D1B8F" w:rsidTr="00072248">
        <w:trPr>
          <w:trHeight w:val="620"/>
        </w:trPr>
        <w:tc>
          <w:tcPr>
            <w:tcW w:w="1701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-360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-550</w:t>
            </w: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72248" w:rsidRPr="003D1B8F" w:rsidTr="00072248">
        <w:trPr>
          <w:trHeight w:val="620"/>
        </w:trPr>
        <w:tc>
          <w:tcPr>
            <w:tcW w:w="1701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80 до 100</w:t>
            </w:r>
          </w:p>
          <w:p w:rsidR="00072248" w:rsidRPr="003D1B8F" w:rsidRDefault="00072248" w:rsidP="0007224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св.100 до 120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-36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-71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-35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+17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-17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+38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-72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-126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-54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-207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-87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-140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-380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-600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-220</w:t>
            </w:r>
          </w:p>
        </w:tc>
        <w:tc>
          <w:tcPr>
            <w:tcW w:w="1217" w:type="dxa"/>
            <w:vMerge w:val="restart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-870</w:t>
            </w:r>
          </w:p>
        </w:tc>
      </w:tr>
      <w:tr w:rsidR="00072248" w:rsidRPr="003D1B8F" w:rsidTr="00072248">
        <w:trPr>
          <w:trHeight w:val="660"/>
        </w:trPr>
        <w:tc>
          <w:tcPr>
            <w:tcW w:w="1701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-410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-630</w:t>
            </w: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72248" w:rsidRPr="003D1B8F" w:rsidTr="00072248">
        <w:trPr>
          <w:trHeight w:val="600"/>
        </w:trPr>
        <w:tc>
          <w:tcPr>
            <w:tcW w:w="1701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120 до 140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140 до 160</w:t>
            </w: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160 до 180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-83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+43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-148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-63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-145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-245</w:t>
            </w:r>
          </w:p>
        </w:tc>
        <w:tc>
          <w:tcPr>
            <w:tcW w:w="1004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-100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-160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-460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-710</w:t>
            </w:r>
          </w:p>
        </w:tc>
        <w:tc>
          <w:tcPr>
            <w:tcW w:w="1217" w:type="dxa"/>
            <w:vMerge w:val="restart"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-250</w:t>
            </w:r>
          </w:p>
        </w:tc>
        <w:tc>
          <w:tcPr>
            <w:tcW w:w="1217" w:type="dxa"/>
            <w:vMerge w:val="restart"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-1000</w:t>
            </w:r>
          </w:p>
        </w:tc>
      </w:tr>
      <w:tr w:rsidR="00072248" w:rsidRPr="003D1B8F" w:rsidTr="00072248">
        <w:trPr>
          <w:trHeight w:val="660"/>
        </w:trPr>
        <w:tc>
          <w:tcPr>
            <w:tcW w:w="1701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2248" w:rsidRPr="003D1B8F" w:rsidRDefault="00072248" w:rsidP="003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-520</w:t>
            </w:r>
          </w:p>
          <w:p w:rsidR="00072248" w:rsidRPr="003D1B8F" w:rsidRDefault="00072248" w:rsidP="003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-770</w:t>
            </w: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72248" w:rsidRPr="003D1B8F" w:rsidTr="00072248">
        <w:trPr>
          <w:trHeight w:val="640"/>
        </w:trPr>
        <w:tc>
          <w:tcPr>
            <w:tcW w:w="1701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-580</w:t>
            </w:r>
          </w:p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-830</w:t>
            </w:r>
          </w:p>
        </w:tc>
        <w:tc>
          <w:tcPr>
            <w:tcW w:w="1217" w:type="dxa"/>
            <w:vMerge/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right w:val="single" w:sz="4" w:space="0" w:color="000000"/>
            </w:tcBorders>
            <w:vAlign w:val="center"/>
          </w:tcPr>
          <w:p w:rsidR="00072248" w:rsidRPr="003D1B8F" w:rsidRDefault="00072248" w:rsidP="000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AB50E0" w:rsidRPr="00AB50E0" w:rsidRDefault="00AB50E0" w:rsidP="00BA3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9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:rsidR="00AB50E0" w:rsidRPr="00AB50E0" w:rsidTr="00AB50E0"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 размеров, мм</w:t>
            </w:r>
          </w:p>
        </w:tc>
        <w:tc>
          <w:tcPr>
            <w:tcW w:w="13325" w:type="dxa"/>
            <w:gridSpan w:val="1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B50E0" w:rsidRPr="00AB50E0" w:rsidRDefault="00AB50E0" w:rsidP="0003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допусков отверстий</w:t>
            </w:r>
            <w:r w:rsidR="0003027A"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</w:t>
            </w:r>
            <w:r w:rsidR="009F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3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</w:tr>
      <w:tr w:rsidR="00AB50E0" w:rsidRPr="00AB50E0" w:rsidTr="00AB50E0">
        <w:tc>
          <w:tcPr>
            <w:tcW w:w="1701" w:type="dxa"/>
            <w:vMerge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Js6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Js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P7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R7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S7</w:t>
            </w:r>
          </w:p>
        </w:tc>
      </w:tr>
      <w:tr w:rsidR="00AB50E0" w:rsidRPr="00AB50E0" w:rsidTr="00AB50E0">
        <w:tc>
          <w:tcPr>
            <w:tcW w:w="1701" w:type="dxa"/>
            <w:vMerge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16"/>
            <w:tcBorders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Предельные отклонения, мкм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+3,0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 до 6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+4,0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 до 10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+4,5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-32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10 до 14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 до 18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+5,5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18 до 24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24 до 30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+6,5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-6,5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=28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-41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-48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30 до 40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40 до 50</w:t>
            </w:r>
          </w:p>
        </w:tc>
        <w:tc>
          <w:tcPr>
            <w:tcW w:w="709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84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</w:t>
            </w:r>
          </w:p>
        </w:tc>
      </w:tr>
      <w:tr w:rsidR="00AB50E0" w:rsidRPr="00AB50E0" w:rsidTr="00AB50E0">
        <w:trPr>
          <w:trHeight w:val="660"/>
        </w:trPr>
        <w:tc>
          <w:tcPr>
            <w:tcW w:w="170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50 до 65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65 до 80</w:t>
            </w:r>
          </w:p>
        </w:tc>
        <w:tc>
          <w:tcPr>
            <w:tcW w:w="709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+9,5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-9,5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-72</w:t>
            </w:r>
          </w:p>
        </w:tc>
      </w:tr>
      <w:tr w:rsidR="00AB50E0" w:rsidRPr="00AB50E0" w:rsidTr="00AB50E0">
        <w:trPr>
          <w:trHeight w:val="630"/>
        </w:trPr>
        <w:tc>
          <w:tcPr>
            <w:tcW w:w="170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-78</w:t>
            </w:r>
          </w:p>
        </w:tc>
      </w:tr>
      <w:tr w:rsidR="00AB50E0" w:rsidRPr="00AB50E0" w:rsidTr="00AB50E0">
        <w:trPr>
          <w:trHeight w:val="630"/>
        </w:trPr>
        <w:tc>
          <w:tcPr>
            <w:tcW w:w="170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80 до 100</w:t>
            </w:r>
          </w:p>
          <w:p w:rsidR="00AB50E0" w:rsidRPr="00AB50E0" w:rsidRDefault="00AB50E0" w:rsidP="00AB50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св.100 до 120</w:t>
            </w:r>
          </w:p>
        </w:tc>
        <w:tc>
          <w:tcPr>
            <w:tcW w:w="709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+11,0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+36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-93</w:t>
            </w:r>
          </w:p>
        </w:tc>
      </w:tr>
      <w:tr w:rsidR="00AB50E0" w:rsidRPr="00AB50E0" w:rsidTr="00AB50E0">
        <w:trPr>
          <w:trHeight w:val="660"/>
        </w:trPr>
        <w:tc>
          <w:tcPr>
            <w:tcW w:w="170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</w:t>
            </w:r>
          </w:p>
        </w:tc>
      </w:tr>
      <w:tr w:rsidR="00AB50E0" w:rsidRPr="00AB50E0" w:rsidTr="00AB50E0">
        <w:trPr>
          <w:trHeight w:val="630"/>
        </w:trPr>
        <w:tc>
          <w:tcPr>
            <w:tcW w:w="170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120 до 140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140 до 160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160 до 180</w:t>
            </w:r>
          </w:p>
        </w:tc>
        <w:tc>
          <w:tcPr>
            <w:tcW w:w="709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-61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+83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+43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+54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841" w:type="dxa"/>
            <w:vMerge w:val="restart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-88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-117</w:t>
            </w:r>
          </w:p>
        </w:tc>
      </w:tr>
      <w:tr w:rsidR="00AB50E0" w:rsidRPr="00AB50E0" w:rsidTr="00AB50E0">
        <w:trPr>
          <w:trHeight w:val="645"/>
        </w:trPr>
        <w:tc>
          <w:tcPr>
            <w:tcW w:w="170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-125</w:t>
            </w:r>
          </w:p>
        </w:tc>
      </w:tr>
      <w:tr w:rsidR="00AB50E0" w:rsidRPr="00AB50E0" w:rsidTr="00AB50E0">
        <w:trPr>
          <w:trHeight w:val="645"/>
        </w:trPr>
        <w:tc>
          <w:tcPr>
            <w:tcW w:w="170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-133</w:t>
            </w:r>
          </w:p>
        </w:tc>
      </w:tr>
    </w:tbl>
    <w:p w:rsidR="00AB50E0" w:rsidRPr="00AB50E0" w:rsidRDefault="00AB50E0" w:rsidP="00AB5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332"/>
        <w:gridCol w:w="1333"/>
        <w:gridCol w:w="1332"/>
        <w:gridCol w:w="1333"/>
        <w:gridCol w:w="1332"/>
        <w:gridCol w:w="1333"/>
        <w:gridCol w:w="1332"/>
        <w:gridCol w:w="1333"/>
        <w:gridCol w:w="1332"/>
        <w:gridCol w:w="1333"/>
      </w:tblGrid>
      <w:tr w:rsidR="00AB50E0" w:rsidRPr="00AB50E0" w:rsidTr="00AB50E0"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интервал размеров, мм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B50E0" w:rsidRPr="00AB50E0" w:rsidRDefault="00AB50E0" w:rsidP="0003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Поля допусков отверстий                                                 </w:t>
            </w:r>
            <w:r w:rsidR="009F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Таблица 10</w:t>
            </w:r>
            <w:r w:rsidR="00BA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3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B50E0" w:rsidRPr="00AB50E0" w:rsidTr="00AB50E0">
        <w:tc>
          <w:tcPr>
            <w:tcW w:w="1701" w:type="dxa"/>
            <w:vMerge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3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JS</w:t>
            </w: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N9</w:t>
            </w:r>
          </w:p>
        </w:tc>
        <w:tc>
          <w:tcPr>
            <w:tcW w:w="1333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P9</w:t>
            </w:r>
          </w:p>
        </w:tc>
        <w:tc>
          <w:tcPr>
            <w:tcW w:w="1332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D10</w:t>
            </w:r>
          </w:p>
        </w:tc>
        <w:tc>
          <w:tcPr>
            <w:tcW w:w="1333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H10</w:t>
            </w:r>
          </w:p>
        </w:tc>
        <w:tc>
          <w:tcPr>
            <w:tcW w:w="1332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H11</w:t>
            </w:r>
          </w:p>
        </w:tc>
        <w:tc>
          <w:tcPr>
            <w:tcW w:w="1333" w:type="dxa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H12</w:t>
            </w:r>
          </w:p>
        </w:tc>
      </w:tr>
      <w:tr w:rsidR="00AB50E0" w:rsidRPr="00AB50E0" w:rsidTr="00AB50E0">
        <w:tc>
          <w:tcPr>
            <w:tcW w:w="1701" w:type="dxa"/>
            <w:vMerge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10"/>
            <w:tcBorders>
              <w:right w:val="single" w:sz="4" w:space="0" w:color="auto"/>
            </w:tcBorders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Предельные отклонения, мкм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-25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-31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 до 6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-15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-42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 до 10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+13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-18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-36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-51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+98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+90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10 до 14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 до 18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+16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-21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-18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-61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+180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18 до 24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24 до 30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-26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-52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-74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+149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+65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+84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+130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+210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30 до 40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40 до 50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+25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+39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+31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-31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-62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-83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+180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+80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50 до 65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65 до 80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+74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-37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-74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-32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-105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+190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80 до 100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св.100 до 120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+90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+36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+54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+87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-87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-37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-124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+120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+140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+220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AB50E0" w:rsidRPr="00AB50E0" w:rsidTr="00AB50E0">
        <w:tc>
          <w:tcPr>
            <w:tcW w:w="1701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120 до 140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140 до 160</w:t>
            </w:r>
          </w:p>
          <w:p w:rsidR="00AB50E0" w:rsidRPr="00AB50E0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0E0" w:rsidRPr="00AB50E0" w:rsidRDefault="00AB50E0" w:rsidP="00AB50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 160 до 180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+106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+43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+63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+100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-50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-100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-43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-143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+305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+170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+160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+250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vAlign w:val="center"/>
          </w:tcPr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+400</w:t>
            </w:r>
          </w:p>
          <w:p w:rsidR="00AB50E0" w:rsidRPr="00AB50E0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5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AB50E0" w:rsidRPr="00AB50E0" w:rsidRDefault="00AB50E0" w:rsidP="00AB5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7F" w:rsidRDefault="00BA387F" w:rsidP="00AB5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0E0" w:rsidRPr="00AB50E0" w:rsidRDefault="00174F28" w:rsidP="00AB5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464040" cy="5892800"/>
            <wp:effectExtent l="0" t="0" r="381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0" cy="58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7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1142"/>
        <w:gridCol w:w="533"/>
        <w:gridCol w:w="533"/>
        <w:gridCol w:w="533"/>
        <w:gridCol w:w="533"/>
        <w:gridCol w:w="533"/>
        <w:gridCol w:w="447"/>
        <w:gridCol w:w="447"/>
        <w:gridCol w:w="447"/>
        <w:gridCol w:w="620"/>
        <w:gridCol w:w="620"/>
        <w:gridCol w:w="620"/>
        <w:gridCol w:w="620"/>
        <w:gridCol w:w="620"/>
        <w:gridCol w:w="706"/>
        <w:gridCol w:w="706"/>
        <w:gridCol w:w="706"/>
        <w:gridCol w:w="706"/>
        <w:gridCol w:w="706"/>
        <w:gridCol w:w="879"/>
        <w:gridCol w:w="894"/>
      </w:tblGrid>
      <w:tr w:rsidR="00AB50E0" w:rsidRPr="0043217E" w:rsidTr="00AB50E0">
        <w:trPr>
          <w:trHeight w:val="244"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0E0" w:rsidRPr="0043217E" w:rsidTr="00AB50E0">
        <w:trPr>
          <w:trHeight w:val="326"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:rsidR="00AB50E0" w:rsidRPr="00BA387F" w:rsidRDefault="00AB50E0" w:rsidP="0003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значения допусков</w:t>
            </w:r>
            <w:r w:rsidR="009F7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10</w:t>
            </w:r>
            <w:r w:rsidR="00BA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30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B50E0" w:rsidRPr="0043217E" w:rsidTr="00AB50E0">
        <w:trPr>
          <w:trHeight w:val="286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</w:t>
            </w: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номинальных</w:t>
            </w: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размеров</w:t>
            </w: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мм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Квалитет</w:t>
            </w:r>
          </w:p>
        </w:tc>
      </w:tr>
      <w:tr w:rsidR="00AB50E0" w:rsidRPr="0043217E" w:rsidTr="00AB50E0">
        <w:trPr>
          <w:trHeight w:val="130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мм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AB50E0" w:rsidRPr="0043217E" w:rsidTr="00AB50E0">
        <w:trPr>
          <w:trHeight w:val="2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</w:tr>
      <w:tr w:rsidR="00AB50E0" w:rsidRPr="0043217E" w:rsidTr="00AB50E0">
        <w:trPr>
          <w:trHeight w:val="2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AB50E0" w:rsidRPr="0043217E" w:rsidTr="00AB50E0">
        <w:trPr>
          <w:trHeight w:val="2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</w:tr>
      <w:tr w:rsidR="00AB50E0" w:rsidRPr="0043217E" w:rsidTr="00AB50E0">
        <w:trPr>
          <w:trHeight w:val="2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AB50E0" w:rsidRPr="0043217E" w:rsidTr="00AB50E0">
        <w:trPr>
          <w:trHeight w:val="2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</w:tr>
      <w:tr w:rsidR="00AB50E0" w:rsidRPr="0043217E" w:rsidTr="00AB50E0">
        <w:trPr>
          <w:trHeight w:val="25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</w:tr>
      <w:tr w:rsidR="00AB50E0" w:rsidRPr="0043217E" w:rsidTr="00AB50E0">
        <w:trPr>
          <w:trHeight w:val="244"/>
          <w:tblCellSpacing w:w="15" w:type="dxa"/>
        </w:trPr>
        <w:tc>
          <w:tcPr>
            <w:tcW w:w="0" w:type="auto"/>
            <w:gridSpan w:val="22"/>
            <w:vAlign w:val="center"/>
          </w:tcPr>
          <w:p w:rsidR="00AB50E0" w:rsidRPr="0043217E" w:rsidRDefault="00AB50E0" w:rsidP="00AB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17E" w:rsidRPr="00927773" w:rsidRDefault="0043217E" w:rsidP="00C168D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217E" w:rsidRPr="00927773" w:rsidSect="00046369">
      <w:footerReference w:type="default" r:id="rId12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06" w:rsidRDefault="000C4A06" w:rsidP="005C7D00">
      <w:pPr>
        <w:spacing w:after="0" w:line="240" w:lineRule="auto"/>
      </w:pPr>
      <w:r>
        <w:separator/>
      </w:r>
    </w:p>
  </w:endnote>
  <w:endnote w:type="continuationSeparator" w:id="1">
    <w:p w:rsidR="000C4A06" w:rsidRDefault="000C4A06" w:rsidP="005C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EC" w:rsidRDefault="002965D2">
    <w:pPr>
      <w:pStyle w:val="a9"/>
      <w:jc w:val="center"/>
    </w:pPr>
    <w:r>
      <w:fldChar w:fldCharType="begin"/>
    </w:r>
    <w:r w:rsidR="00A567EC">
      <w:instrText xml:space="preserve"> PAGE   \* MERGEFORMAT </w:instrText>
    </w:r>
    <w:r>
      <w:fldChar w:fldCharType="separate"/>
    </w:r>
    <w:r w:rsidR="0069062C">
      <w:rPr>
        <w:noProof/>
      </w:rPr>
      <w:t>3</w:t>
    </w:r>
    <w:r>
      <w:rPr>
        <w:noProof/>
      </w:rPr>
      <w:fldChar w:fldCharType="end"/>
    </w:r>
  </w:p>
  <w:p w:rsidR="00A567EC" w:rsidRDefault="00A567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06" w:rsidRDefault="000C4A06" w:rsidP="005C7D00">
      <w:pPr>
        <w:spacing w:after="0" w:line="240" w:lineRule="auto"/>
      </w:pPr>
      <w:r>
        <w:separator/>
      </w:r>
    </w:p>
  </w:footnote>
  <w:footnote w:type="continuationSeparator" w:id="1">
    <w:p w:rsidR="000C4A06" w:rsidRDefault="000C4A06" w:rsidP="005C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9FF"/>
    <w:multiLevelType w:val="hybridMultilevel"/>
    <w:tmpl w:val="EAE84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D318D"/>
    <w:multiLevelType w:val="hybridMultilevel"/>
    <w:tmpl w:val="097420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A6414"/>
    <w:multiLevelType w:val="hybridMultilevel"/>
    <w:tmpl w:val="87AE7FF4"/>
    <w:lvl w:ilvl="0" w:tplc="B1A47756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F35785F"/>
    <w:multiLevelType w:val="hybridMultilevel"/>
    <w:tmpl w:val="C2DC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43F7"/>
    <w:rsid w:val="00005085"/>
    <w:rsid w:val="0003027A"/>
    <w:rsid w:val="00046369"/>
    <w:rsid w:val="00072248"/>
    <w:rsid w:val="00090FA1"/>
    <w:rsid w:val="000C4A06"/>
    <w:rsid w:val="000F1F4F"/>
    <w:rsid w:val="00110445"/>
    <w:rsid w:val="0011245D"/>
    <w:rsid w:val="0013121D"/>
    <w:rsid w:val="00174F28"/>
    <w:rsid w:val="00287558"/>
    <w:rsid w:val="00287AEE"/>
    <w:rsid w:val="002957C9"/>
    <w:rsid w:val="002965D2"/>
    <w:rsid w:val="002E71E1"/>
    <w:rsid w:val="003B0AA2"/>
    <w:rsid w:val="003D1B8F"/>
    <w:rsid w:val="003E20FA"/>
    <w:rsid w:val="0041796C"/>
    <w:rsid w:val="0043217E"/>
    <w:rsid w:val="00585B08"/>
    <w:rsid w:val="005A5AC0"/>
    <w:rsid w:val="005C7D00"/>
    <w:rsid w:val="006020E5"/>
    <w:rsid w:val="0068159E"/>
    <w:rsid w:val="0069062C"/>
    <w:rsid w:val="006B085F"/>
    <w:rsid w:val="007C1FD7"/>
    <w:rsid w:val="007E17E4"/>
    <w:rsid w:val="00802C7A"/>
    <w:rsid w:val="008758FE"/>
    <w:rsid w:val="008D23B9"/>
    <w:rsid w:val="00927773"/>
    <w:rsid w:val="009506BB"/>
    <w:rsid w:val="00966A4A"/>
    <w:rsid w:val="009F757F"/>
    <w:rsid w:val="00A366D1"/>
    <w:rsid w:val="00A567EC"/>
    <w:rsid w:val="00AB50E0"/>
    <w:rsid w:val="00AC5ACC"/>
    <w:rsid w:val="00AF67FF"/>
    <w:rsid w:val="00B95E7E"/>
    <w:rsid w:val="00BA387F"/>
    <w:rsid w:val="00BC5627"/>
    <w:rsid w:val="00C168D9"/>
    <w:rsid w:val="00C564BC"/>
    <w:rsid w:val="00C8771A"/>
    <w:rsid w:val="00D76E79"/>
    <w:rsid w:val="00D84210"/>
    <w:rsid w:val="00D943F7"/>
    <w:rsid w:val="00DE57DE"/>
    <w:rsid w:val="00E91E8D"/>
    <w:rsid w:val="00F15369"/>
    <w:rsid w:val="00FE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7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927773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5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06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E71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C7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7D00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C7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7D00"/>
    <w:rPr>
      <w:rFonts w:cs="Calibri"/>
      <w:lang w:eastAsia="en-US"/>
    </w:rPr>
  </w:style>
  <w:style w:type="character" w:styleId="ab">
    <w:name w:val="Emphasis"/>
    <w:uiPriority w:val="20"/>
    <w:qFormat/>
    <w:rsid w:val="0043217E"/>
    <w:rPr>
      <w:i/>
      <w:iCs/>
    </w:rPr>
  </w:style>
  <w:style w:type="paragraph" w:customStyle="1" w:styleId="formattext">
    <w:name w:val="formattext"/>
    <w:basedOn w:val="a"/>
    <w:rsid w:val="00A3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3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7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927773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5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06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E71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C7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7D00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C7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7D00"/>
    <w:rPr>
      <w:rFonts w:cs="Calibri"/>
      <w:lang w:eastAsia="en-US"/>
    </w:rPr>
  </w:style>
  <w:style w:type="character" w:styleId="ab">
    <w:name w:val="Emphasis"/>
    <w:uiPriority w:val="20"/>
    <w:qFormat/>
    <w:rsid w:val="0043217E"/>
    <w:rPr>
      <w:i/>
      <w:iCs/>
    </w:rPr>
  </w:style>
  <w:style w:type="paragraph" w:customStyle="1" w:styleId="formattext">
    <w:name w:val="formattext"/>
    <w:basedOn w:val="a"/>
    <w:rsid w:val="00A3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3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picture/get?id=P0065&amp;doc_id=12000122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picture/get?id=P006E&amp;doc_id=12000122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 Анатольевна  Ночевная</dc:creator>
  <cp:lastModifiedBy>Алексеева_ИВ</cp:lastModifiedBy>
  <cp:revision>2</cp:revision>
  <cp:lastPrinted>2016-05-14T15:16:00Z</cp:lastPrinted>
  <dcterms:created xsi:type="dcterms:W3CDTF">2019-08-26T13:23:00Z</dcterms:created>
  <dcterms:modified xsi:type="dcterms:W3CDTF">2019-08-26T13:23:00Z</dcterms:modified>
</cp:coreProperties>
</file>