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Перечень инструмент</w:t>
      </w:r>
      <w:r w:rsidR="00A03BC6">
        <w:rPr>
          <w:rFonts w:ascii="Times New Roman" w:hAnsi="Times New Roman" w:cs="Times New Roman"/>
          <w:b/>
          <w:sz w:val="24"/>
          <w:szCs w:val="24"/>
        </w:rPr>
        <w:t>а</w:t>
      </w:r>
      <w:r w:rsidRPr="00A03BC6">
        <w:rPr>
          <w:rFonts w:ascii="Times New Roman" w:hAnsi="Times New Roman" w:cs="Times New Roman"/>
          <w:b/>
          <w:sz w:val="24"/>
          <w:szCs w:val="24"/>
        </w:rPr>
        <w:t>, предоставляе</w:t>
      </w:r>
      <w:r w:rsidR="00BE3177">
        <w:rPr>
          <w:rFonts w:ascii="Times New Roman" w:hAnsi="Times New Roman" w:cs="Times New Roman"/>
          <w:b/>
          <w:sz w:val="24"/>
          <w:szCs w:val="24"/>
        </w:rPr>
        <w:t>м</w:t>
      </w:r>
      <w:r w:rsidR="00A03BC6">
        <w:rPr>
          <w:rFonts w:ascii="Times New Roman" w:hAnsi="Times New Roman" w:cs="Times New Roman"/>
          <w:b/>
          <w:sz w:val="24"/>
          <w:szCs w:val="24"/>
        </w:rPr>
        <w:t>ого</w:t>
      </w:r>
      <w:r w:rsidRPr="00A03BC6">
        <w:rPr>
          <w:rFonts w:ascii="Times New Roman" w:hAnsi="Times New Roman" w:cs="Times New Roman"/>
          <w:b/>
          <w:sz w:val="24"/>
          <w:szCs w:val="24"/>
        </w:rPr>
        <w:t xml:space="preserve"> участниками Конкурса </w:t>
      </w:r>
    </w:p>
    <w:p w:rsid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b/>
          <w:sz w:val="24"/>
          <w:szCs w:val="24"/>
        </w:rPr>
        <w:t>(привозят с собой)</w:t>
      </w:r>
    </w:p>
    <w:p w:rsidR="00A129ED" w:rsidRPr="00A03BC6" w:rsidRDefault="00A129ED" w:rsidP="00A03BC6">
      <w:pPr>
        <w:ind w:righ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компетенция «</w:t>
      </w:r>
      <w:r w:rsidR="000C31A8">
        <w:rPr>
          <w:rFonts w:ascii="Times New Roman" w:hAnsi="Times New Roman" w:cs="Times New Roman"/>
          <w:sz w:val="24"/>
          <w:szCs w:val="24"/>
        </w:rPr>
        <w:t>Токарная обработка деталей на станках с ЧПУ</w:t>
      </w:r>
      <w:r w:rsidRPr="00A03B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2568"/>
        <w:gridCol w:w="5528"/>
        <w:gridCol w:w="958"/>
      </w:tblGrid>
      <w:tr w:rsidR="00026F35" w:rsidTr="00A129ED">
        <w:tc>
          <w:tcPr>
            <w:tcW w:w="517" w:type="dxa"/>
          </w:tcPr>
          <w:p w:rsidR="00026F35" w:rsidRPr="00A03BC6" w:rsidRDefault="00A1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</w:tcPr>
          <w:p w:rsidR="00026F35" w:rsidRPr="00A03BC6" w:rsidRDefault="00B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552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Р</w:t>
            </w:r>
            <w:r w:rsidR="00026F35"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екомендуется</w:t>
            </w:r>
            <w:r w:rsidRPr="00A03BC6">
              <w:rPr>
                <w:rFonts w:ascii="Times New Roman" w:eastAsia="PMingLiU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</w:tcPr>
          <w:p w:rsidR="00026F35" w:rsidRPr="00A03BC6" w:rsidRDefault="008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Колич.шт</w:t>
            </w:r>
            <w:proofErr w:type="spellEnd"/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9ED" w:rsidRPr="00A03BC6">
              <w:rPr>
                <w:rFonts w:ascii="Times New Roman" w:hAnsi="Times New Roman" w:cs="Times New Roman"/>
                <w:sz w:val="24"/>
                <w:szCs w:val="24"/>
              </w:rPr>
              <w:t>/комплектов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026F35" w:rsidRPr="00DD3C9E" w:rsidRDefault="00DD3C9E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Резец проходной </w:t>
            </w:r>
          </w:p>
        </w:tc>
        <w:tc>
          <w:tcPr>
            <w:tcW w:w="5528" w:type="dxa"/>
          </w:tcPr>
          <w:p w:rsidR="00BC0994" w:rsidRPr="007403B0" w:rsidRDefault="007403B0" w:rsidP="00BC0994">
            <w:pP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/>
              </w:rPr>
              <w:t>PCLNR 2020 K12</w:t>
            </w:r>
          </w:p>
          <w:p w:rsidR="00026F35" w:rsidRPr="00A03BC6" w:rsidRDefault="00026F35" w:rsidP="00026F35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6F35" w:rsidRPr="00A03BC6" w:rsidRDefault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026F35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026F35" w:rsidRPr="00A03BC6" w:rsidRDefault="00BC0994" w:rsidP="00E2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подрезной</w:t>
            </w:r>
          </w:p>
        </w:tc>
        <w:tc>
          <w:tcPr>
            <w:tcW w:w="5528" w:type="dxa"/>
          </w:tcPr>
          <w:p w:rsidR="00026F35" w:rsidRPr="00BC0994" w:rsidRDefault="00BC0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SDJCR 2020 K11</w:t>
            </w:r>
          </w:p>
        </w:tc>
        <w:tc>
          <w:tcPr>
            <w:tcW w:w="958" w:type="dxa"/>
          </w:tcPr>
          <w:p w:rsidR="00026F35" w:rsidRPr="00A03BC6" w:rsidRDefault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BC0994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026F35" w:rsidRPr="00BC0994" w:rsidRDefault="00BC0994" w:rsidP="000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резьбово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09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нарезания наружной резьбы)</w:t>
            </w:r>
          </w:p>
        </w:tc>
        <w:tc>
          <w:tcPr>
            <w:tcW w:w="5528" w:type="dxa"/>
          </w:tcPr>
          <w:p w:rsidR="00026F35" w:rsidRPr="00BC0994" w:rsidRDefault="00BC0994" w:rsidP="00A12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99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LSASP 2020</w:t>
            </w:r>
          </w:p>
        </w:tc>
        <w:tc>
          <w:tcPr>
            <w:tcW w:w="958" w:type="dxa"/>
          </w:tcPr>
          <w:p w:rsidR="00026F35" w:rsidRPr="00A03BC6" w:rsidRDefault="007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BC0994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026F35" w:rsidRPr="00A03BC6" w:rsidRDefault="00BC0994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расточной</w:t>
            </w:r>
            <w:proofErr w:type="gramEnd"/>
          </w:p>
        </w:tc>
        <w:tc>
          <w:tcPr>
            <w:tcW w:w="5528" w:type="dxa"/>
          </w:tcPr>
          <w:p w:rsidR="00026F35" w:rsidRPr="00BC0994" w:rsidRDefault="00BC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 отверстий от 7 мм</w:t>
            </w:r>
          </w:p>
        </w:tc>
        <w:tc>
          <w:tcPr>
            <w:tcW w:w="958" w:type="dxa"/>
          </w:tcPr>
          <w:p w:rsidR="00026F35" w:rsidRPr="00A03BC6" w:rsidRDefault="007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BC0994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026F35" w:rsidRPr="00A03BC6" w:rsidRDefault="00BC0994" w:rsidP="0057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канавочный</w:t>
            </w:r>
            <w:proofErr w:type="spellEnd"/>
            <w:r w:rsidR="000C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(отрезной)</w:t>
            </w:r>
          </w:p>
        </w:tc>
        <w:tc>
          <w:tcPr>
            <w:tcW w:w="5528" w:type="dxa"/>
          </w:tcPr>
          <w:p w:rsidR="00026F35" w:rsidRPr="00A03BC6" w:rsidRDefault="00BC0994" w:rsidP="00574F6F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Ширина пластины  не более 2 мм</w:t>
            </w:r>
          </w:p>
        </w:tc>
        <w:tc>
          <w:tcPr>
            <w:tcW w:w="958" w:type="dxa"/>
          </w:tcPr>
          <w:p w:rsidR="00026F35" w:rsidRPr="00A03BC6" w:rsidRDefault="007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F35" w:rsidTr="00A129ED">
        <w:tc>
          <w:tcPr>
            <w:tcW w:w="517" w:type="dxa"/>
          </w:tcPr>
          <w:p w:rsidR="00026F35" w:rsidRPr="00A03BC6" w:rsidRDefault="00BC0994" w:rsidP="0040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026F35" w:rsidRPr="00A03BC6" w:rsidRDefault="00BC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канавочный</w:t>
            </w:r>
            <w:proofErr w:type="spellEnd"/>
            <w:r w:rsidR="000C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нарезания внутренних канавок</w:t>
            </w:r>
            <w:r w:rsidRPr="00BC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026F35" w:rsidRPr="00A03BC6" w:rsidRDefault="000C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C0994">
              <w:rPr>
                <w:rFonts w:ascii="Times New Roman" w:hAnsi="Times New Roman" w:cs="Times New Roman"/>
                <w:sz w:val="24"/>
                <w:szCs w:val="24"/>
              </w:rPr>
              <w:t>ирина пластины не более 2 мм, диаметр обрабатываемого отверстия</w:t>
            </w:r>
            <w:r w:rsidR="007403B0">
              <w:rPr>
                <w:rFonts w:ascii="Times New Roman" w:hAnsi="Times New Roman" w:cs="Times New Roman"/>
                <w:sz w:val="24"/>
                <w:szCs w:val="24"/>
              </w:rPr>
              <w:t xml:space="preserve"> от 14 мм</w:t>
            </w:r>
          </w:p>
        </w:tc>
        <w:tc>
          <w:tcPr>
            <w:tcW w:w="958" w:type="dxa"/>
          </w:tcPr>
          <w:p w:rsidR="00026F35" w:rsidRPr="00A03BC6" w:rsidRDefault="0074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31A8" w:rsidRDefault="000C31A8" w:rsidP="00A129ED">
      <w:pPr>
        <w:rPr>
          <w:rFonts w:ascii="Times New Roman" w:hAnsi="Times New Roman" w:cs="Times New Roman"/>
          <w:sz w:val="24"/>
          <w:szCs w:val="24"/>
        </w:rPr>
      </w:pPr>
    </w:p>
    <w:p w:rsidR="00A129ED" w:rsidRPr="0038173F" w:rsidRDefault="00A129ED" w:rsidP="00A129ED">
      <w:pPr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*Режущий инструмент подбирается предприятием-участником самостоятельно.</w:t>
      </w:r>
    </w:p>
    <w:p w:rsidR="00A129ED" w:rsidRPr="0038173F" w:rsidRDefault="00A129ED" w:rsidP="00A03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Требования к обработке и инструменту:</w:t>
      </w:r>
    </w:p>
    <w:p w:rsidR="00A129ED" w:rsidRPr="0038173F" w:rsidRDefault="007403B0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токарный станок с ЧПУ </w:t>
      </w:r>
      <w:r>
        <w:rPr>
          <w:rFonts w:ascii="Times New Roman" w:hAnsi="Times New Roman" w:cs="Times New Roman"/>
          <w:sz w:val="24"/>
          <w:szCs w:val="24"/>
          <w:lang w:val="en-US"/>
        </w:rPr>
        <w:t>LITZLT</w:t>
      </w:r>
      <w:r w:rsidRPr="007403B0">
        <w:rPr>
          <w:rFonts w:ascii="Times New Roman" w:hAnsi="Times New Roman" w:cs="Times New Roman"/>
          <w:sz w:val="24"/>
          <w:szCs w:val="24"/>
        </w:rPr>
        <w:t>-350</w:t>
      </w:r>
      <w:r w:rsidR="00A129ED" w:rsidRPr="0038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Обрабатываемый материал Д16</w:t>
      </w:r>
      <w:r w:rsidR="008C19DE" w:rsidRPr="0038173F">
        <w:rPr>
          <w:rFonts w:ascii="Times New Roman" w:hAnsi="Times New Roman" w:cs="Times New Roman"/>
          <w:sz w:val="24"/>
          <w:szCs w:val="24"/>
        </w:rPr>
        <w:t>.</w:t>
      </w:r>
    </w:p>
    <w:p w:rsidR="00B22344" w:rsidRPr="0038173F" w:rsidRDefault="00B22344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 xml:space="preserve">Максимальная глубина обработки </w:t>
      </w:r>
      <w:r w:rsidR="008C19DE" w:rsidRPr="003817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403B0">
        <w:rPr>
          <w:rFonts w:ascii="Times New Roman" w:hAnsi="Times New Roman" w:cs="Times New Roman"/>
          <w:sz w:val="24"/>
          <w:szCs w:val="24"/>
        </w:rPr>
        <w:t>=</w:t>
      </w:r>
      <w:r w:rsidR="007403B0" w:rsidRPr="007403B0">
        <w:rPr>
          <w:rFonts w:ascii="Times New Roman" w:hAnsi="Times New Roman" w:cs="Times New Roman"/>
          <w:sz w:val="24"/>
          <w:szCs w:val="24"/>
        </w:rPr>
        <w:t>28</w:t>
      </w:r>
      <w:r w:rsidR="008C19DE" w:rsidRPr="0038173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8C19DE" w:rsidRPr="0038173F" w:rsidRDefault="007403B0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радиус притупления</w:t>
      </w:r>
      <w:r w:rsidR="000C31A8">
        <w:rPr>
          <w:rFonts w:ascii="Times New Roman" w:hAnsi="Times New Roman" w:cs="Times New Roman"/>
          <w:sz w:val="24"/>
          <w:szCs w:val="24"/>
        </w:rPr>
        <w:t xml:space="preserve"> </w:t>
      </w:r>
      <w:r w:rsidR="008C19DE" w:rsidRPr="0038173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403B0">
        <w:rPr>
          <w:rFonts w:ascii="Times New Roman" w:hAnsi="Times New Roman" w:cs="Times New Roman"/>
          <w:sz w:val="24"/>
          <w:szCs w:val="24"/>
        </w:rPr>
        <w:t>0.4</w:t>
      </w:r>
      <w:r w:rsidR="008C19DE" w:rsidRPr="0038173F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8C19DE" w:rsidRPr="00E22EE7" w:rsidRDefault="008C19DE" w:rsidP="00E22EE7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Минимальный диам</w:t>
      </w:r>
      <w:r w:rsidR="007403B0">
        <w:rPr>
          <w:rFonts w:ascii="Times New Roman" w:hAnsi="Times New Roman" w:cs="Times New Roman"/>
          <w:sz w:val="24"/>
          <w:szCs w:val="24"/>
        </w:rPr>
        <w:t>етр отверстия  6</w:t>
      </w:r>
      <w:bookmarkStart w:id="0" w:name="_GoBack"/>
      <w:bookmarkEnd w:id="0"/>
      <w:r w:rsidR="00E22EE7">
        <w:rPr>
          <w:rFonts w:ascii="Times New Roman" w:hAnsi="Times New Roman" w:cs="Times New Roman"/>
          <w:sz w:val="24"/>
          <w:szCs w:val="24"/>
        </w:rPr>
        <w:t xml:space="preserve"> мм</w:t>
      </w:r>
      <w:r w:rsidRPr="00E22EE7">
        <w:rPr>
          <w:rFonts w:ascii="Times New Roman" w:hAnsi="Times New Roman" w:cs="Times New Roman"/>
          <w:sz w:val="24"/>
          <w:szCs w:val="24"/>
        </w:rPr>
        <w:t>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8173F">
        <w:rPr>
          <w:rFonts w:ascii="Times New Roman" w:hAnsi="Times New Roman" w:cs="Times New Roman"/>
          <w:sz w:val="24"/>
          <w:szCs w:val="24"/>
        </w:rPr>
        <w:t>Оснастка предоставляется организаторами Конк</w:t>
      </w:r>
      <w:r w:rsidR="007403B0">
        <w:rPr>
          <w:rFonts w:ascii="Times New Roman" w:hAnsi="Times New Roman" w:cs="Times New Roman"/>
          <w:sz w:val="24"/>
          <w:szCs w:val="24"/>
        </w:rPr>
        <w:t>ур</w:t>
      </w:r>
      <w:r w:rsidR="000C31A8">
        <w:rPr>
          <w:rFonts w:ascii="Times New Roman" w:hAnsi="Times New Roman" w:cs="Times New Roman"/>
          <w:sz w:val="24"/>
          <w:szCs w:val="24"/>
        </w:rPr>
        <w:t>с</w:t>
      </w:r>
      <w:r w:rsidR="007403B0">
        <w:rPr>
          <w:rFonts w:ascii="Times New Roman" w:hAnsi="Times New Roman" w:cs="Times New Roman"/>
          <w:sz w:val="24"/>
          <w:szCs w:val="24"/>
        </w:rPr>
        <w:t>а</w:t>
      </w:r>
      <w:r w:rsidR="000C3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3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03B0">
        <w:rPr>
          <w:rFonts w:ascii="Times New Roman" w:hAnsi="Times New Roman" w:cs="Times New Roman"/>
          <w:sz w:val="24"/>
          <w:szCs w:val="24"/>
        </w:rPr>
        <w:t>кроме державок и пластин к ним)</w:t>
      </w:r>
      <w:r w:rsidRPr="0038173F">
        <w:rPr>
          <w:rFonts w:ascii="Times New Roman" w:hAnsi="Times New Roman" w:cs="Times New Roman"/>
          <w:sz w:val="24"/>
          <w:szCs w:val="24"/>
        </w:rPr>
        <w:t>.</w:t>
      </w:r>
    </w:p>
    <w:p w:rsidR="00A03BC6" w:rsidRPr="0038173F" w:rsidRDefault="00A03BC6" w:rsidP="00A03BC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C31A8">
        <w:rPr>
          <w:rFonts w:ascii="Times New Roman" w:hAnsi="Times New Roman" w:cs="Times New Roman"/>
          <w:sz w:val="24"/>
          <w:szCs w:val="24"/>
        </w:rPr>
        <w:t>Мерительный инструмент предоставляется организаторами Конкурс</w:t>
      </w:r>
      <w:proofErr w:type="gramStart"/>
      <w:r w:rsidRPr="000C31A8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sectPr w:rsidR="00A03BC6" w:rsidRPr="0038173F" w:rsidSect="005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B64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A7B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4682"/>
    <w:multiLevelType w:val="hybridMultilevel"/>
    <w:tmpl w:val="E73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35"/>
    <w:rsid w:val="00026F35"/>
    <w:rsid w:val="00053268"/>
    <w:rsid w:val="000A3E2C"/>
    <w:rsid w:val="000C31A8"/>
    <w:rsid w:val="0032393D"/>
    <w:rsid w:val="0038173F"/>
    <w:rsid w:val="00440C79"/>
    <w:rsid w:val="004A4625"/>
    <w:rsid w:val="00574F6F"/>
    <w:rsid w:val="005D05B0"/>
    <w:rsid w:val="007403B0"/>
    <w:rsid w:val="007B2022"/>
    <w:rsid w:val="008C19DE"/>
    <w:rsid w:val="00924198"/>
    <w:rsid w:val="00A03BC6"/>
    <w:rsid w:val="00A129ED"/>
    <w:rsid w:val="00B22344"/>
    <w:rsid w:val="00BC0994"/>
    <w:rsid w:val="00BE3177"/>
    <w:rsid w:val="00DD3C9E"/>
    <w:rsid w:val="00E22EE7"/>
    <w:rsid w:val="00E5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Татьяна Николаевна</dc:creator>
  <cp:lastModifiedBy>Алексеева_ИВ</cp:lastModifiedBy>
  <cp:revision>3</cp:revision>
  <dcterms:created xsi:type="dcterms:W3CDTF">2019-09-10T07:38:00Z</dcterms:created>
  <dcterms:modified xsi:type="dcterms:W3CDTF">2019-09-10T07:39:00Z</dcterms:modified>
</cp:coreProperties>
</file>