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28195413" w:displacedByCustomXml="next"/>
    <w:sdt>
      <w:sdtPr>
        <w:id w:val="646091478"/>
        <w:docPartObj>
          <w:docPartGallery w:val="Cover Pages"/>
          <w:docPartUnique/>
        </w:docPartObj>
      </w:sdtPr>
      <w:sdtEndPr>
        <w:rPr>
          <w:sz w:val="32"/>
          <w:szCs w:val="32"/>
        </w:rPr>
      </w:sdtEndPr>
      <w:sdtContent>
        <w:p w:rsidR="005C276A" w:rsidRPr="009C7F40" w:rsidRDefault="005C276A" w:rsidP="005C276A">
          <w:pPr>
            <w:autoSpaceDE/>
            <w:autoSpaceDN/>
            <w:adjustRightInd/>
            <w:contextualSpacing/>
            <w:jc w:val="both"/>
            <w:rPr>
              <w:rFonts w:ascii="Arial Black" w:hAnsi="Arial Black"/>
              <w:b/>
              <w:noProof/>
              <w:sz w:val="24"/>
              <w:szCs w:val="24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24DEEA6" wp14:editId="62C945F2">
                    <wp:simplePos x="0" y="0"/>
                    <wp:positionH relativeFrom="page">
                      <wp:posOffset>4438650</wp:posOffset>
                    </wp:positionH>
                    <wp:positionV relativeFrom="page">
                      <wp:posOffset>-295275</wp:posOffset>
                    </wp:positionV>
                    <wp:extent cx="3108960" cy="11010792"/>
                    <wp:effectExtent l="0" t="0" r="0" b="635"/>
                    <wp:wrapNone/>
                    <wp:docPr id="36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1010792"/>
                              <a:chOff x="7329" y="0"/>
                              <a:chExt cx="4911" cy="1602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6020"/>
                                <a:chOff x="7560" y="0"/>
                                <a:chExt cx="4700" cy="1602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6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96"/>
                                    </w:rPr>
                                    <w:alias w:val="Год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5C276A" w:rsidRPr="005C276A" w:rsidRDefault="005C276A">
                                      <w:pPr>
                                        <w:pStyle w:val="ab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96"/>
                                        </w:rPr>
                                      </w:pPr>
                                      <w:r w:rsidRPr="005C276A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96"/>
                                        </w:rPr>
                                        <w:t>САРАТОВ 2018 г.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1330"/>
                                <a:ext cx="4889" cy="18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C276A" w:rsidRDefault="005C276A">
                                  <w:pPr>
                                    <w:pStyle w:val="ab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4" o:spid="_x0000_s1026" style="position:absolute;left:0;text-align:left;margin-left:349.5pt;margin-top:-23.25pt;width:244.8pt;height:867pt;z-index:251659264;mso-position-horizontal-relative:page;mso-position-vertical-relative:page" coordorigin="7329" coordsize="4911,1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" o:allowincell="f">
                    <v:group id="Group 364" o:spid="_x0000_s1027" style="position:absolute;left:7344;width:4896;height:16020" coordorigin="7560" coordsize="4700,16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6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96"/>
                              </w:rPr>
                              <w:alias w:val="Год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C276A" w:rsidRPr="005C276A" w:rsidRDefault="005C276A">
                                <w:pPr>
                                  <w:pStyle w:val="ab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96"/>
                                  </w:rPr>
                                </w:pPr>
                                <w:r w:rsidRPr="005C276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96"/>
                                  </w:rPr>
                                  <w:t>САРАТОВ 2018 г.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1330;width:4889;height:187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5C276A" w:rsidRDefault="005C276A">
                            <w:pPr>
                              <w:pStyle w:val="ab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Pr="009C7F40">
            <w:rPr>
              <w:rFonts w:ascii="Arial Black" w:hAnsi="Arial Black"/>
              <w:b/>
              <w:noProof/>
              <w:sz w:val="24"/>
              <w:szCs w:val="24"/>
            </w:rPr>
            <w:t>ОБЛАСТНОЙ КОНКУРС</w:t>
          </w:r>
        </w:p>
        <w:p w:rsidR="005C276A" w:rsidRPr="009C7F40" w:rsidRDefault="005C276A" w:rsidP="005C276A">
          <w:pPr>
            <w:autoSpaceDE/>
            <w:autoSpaceDN/>
            <w:adjustRightInd/>
            <w:contextualSpacing/>
            <w:jc w:val="both"/>
            <w:rPr>
              <w:rFonts w:ascii="Arial Black" w:hAnsi="Arial Black"/>
              <w:b/>
              <w:noProof/>
              <w:sz w:val="24"/>
              <w:szCs w:val="24"/>
            </w:rPr>
          </w:pPr>
          <w:r w:rsidRPr="009C7F40">
            <w:rPr>
              <w:rFonts w:ascii="Arial Black" w:hAnsi="Arial Black"/>
              <w:b/>
              <w:noProof/>
              <w:sz w:val="24"/>
              <w:szCs w:val="24"/>
            </w:rPr>
            <w:t>ЛУЧШИЙ ИНЖЕНЕР-МАШИНОСТРОИТЕЛЬ</w:t>
          </w:r>
        </w:p>
        <w:p w:rsidR="005C276A" w:rsidRDefault="005C276A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10E3294" wp14:editId="38B71283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6"/>
                                    <w:szCs w:val="72"/>
                                  </w:rPr>
                                  <w:alias w:val="Название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C276A" w:rsidRDefault="005C276A">
                                    <w:pPr>
                                      <w:pStyle w:val="ab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5C276A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6"/>
                                        <w:szCs w:val="72"/>
                                      </w:rPr>
                                      <w:t xml:space="preserve">Командная работа </w:t>
                                    </w:r>
                                    <w:r w:rsidR="00CB275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6"/>
                                        <w:szCs w:val="72"/>
                                      </w:rPr>
                                      <w:t xml:space="preserve">  на </w:t>
                                    </w:r>
                                    <w:r w:rsidRPr="005C276A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6"/>
                                        <w:szCs w:val="72"/>
                                      </w:rPr>
                                      <w:t>производстве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Прямоугольник 16" o:spid="_x0000_s1032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6"/>
                              <w:szCs w:val="72"/>
                            </w:rPr>
                            <w:alias w:val="Название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C276A" w:rsidRDefault="005C276A">
                              <w:pPr>
                                <w:pStyle w:val="ab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5C276A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6"/>
                                  <w:szCs w:val="72"/>
                                </w:rPr>
                                <w:t xml:space="preserve">Командная работа </w:t>
                              </w:r>
                              <w:r w:rsidR="00CB275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6"/>
                                  <w:szCs w:val="72"/>
                                </w:rPr>
                                <w:t xml:space="preserve">  на </w:t>
                              </w:r>
                              <w:r w:rsidRPr="005C276A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6"/>
                                  <w:szCs w:val="72"/>
                                </w:rPr>
                                <w:t>производстве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5C276A" w:rsidRDefault="00637611">
          <w:pPr>
            <w:autoSpaceDE/>
            <w:autoSpaceDN/>
            <w:adjustRightInd/>
            <w:spacing w:after="200"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2"/>
              <w:szCs w:val="32"/>
            </w:rPr>
          </w:pPr>
          <w:r w:rsidRPr="005C276A"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 wp14:anchorId="672573D3" wp14:editId="22D957C5">
                <wp:simplePos x="0" y="0"/>
                <wp:positionH relativeFrom="column">
                  <wp:posOffset>203835</wp:posOffset>
                </wp:positionH>
                <wp:positionV relativeFrom="paragraph">
                  <wp:posOffset>2816860</wp:posOffset>
                </wp:positionV>
                <wp:extent cx="5724525" cy="4714875"/>
                <wp:effectExtent l="0" t="0" r="0" b="0"/>
                <wp:wrapThrough wrapText="bothSides">
                  <wp:wrapPolygon edited="0">
                    <wp:start x="9344" y="262"/>
                    <wp:lineTo x="3306" y="1396"/>
                    <wp:lineTo x="2013" y="1658"/>
                    <wp:lineTo x="2013" y="2356"/>
                    <wp:lineTo x="2372" y="3229"/>
                    <wp:lineTo x="2660" y="3229"/>
                    <wp:lineTo x="2947" y="4625"/>
                    <wp:lineTo x="2156" y="6022"/>
                    <wp:lineTo x="1869" y="7418"/>
                    <wp:lineTo x="1869" y="8815"/>
                    <wp:lineTo x="2228" y="10211"/>
                    <wp:lineTo x="2947" y="11607"/>
                    <wp:lineTo x="3882" y="13004"/>
                    <wp:lineTo x="3450" y="14313"/>
                    <wp:lineTo x="3306" y="15796"/>
                    <wp:lineTo x="3450" y="17193"/>
                    <wp:lineTo x="1941" y="17542"/>
                    <wp:lineTo x="1438" y="17978"/>
                    <wp:lineTo x="1509" y="18589"/>
                    <wp:lineTo x="2516" y="19985"/>
                    <wp:lineTo x="2588" y="20335"/>
                    <wp:lineTo x="10135" y="21295"/>
                    <wp:lineTo x="12435" y="21469"/>
                    <wp:lineTo x="14232" y="21469"/>
                    <wp:lineTo x="14592" y="21295"/>
                    <wp:lineTo x="16317" y="20160"/>
                    <wp:lineTo x="17179" y="18589"/>
                    <wp:lineTo x="17539" y="17193"/>
                    <wp:lineTo x="17539" y="15796"/>
                    <wp:lineTo x="17251" y="14400"/>
                    <wp:lineTo x="17323" y="13004"/>
                    <wp:lineTo x="18617" y="11607"/>
                    <wp:lineTo x="19120" y="10211"/>
                    <wp:lineTo x="19264" y="8815"/>
                    <wp:lineTo x="19192" y="7418"/>
                    <wp:lineTo x="18689" y="6022"/>
                    <wp:lineTo x="17898" y="4887"/>
                    <wp:lineTo x="17754" y="4276"/>
                    <wp:lineTo x="16245" y="3753"/>
                    <wp:lineTo x="14089" y="3229"/>
                    <wp:lineTo x="13442" y="2269"/>
                    <wp:lineTo x="13154" y="1571"/>
                    <wp:lineTo x="11501" y="524"/>
                    <wp:lineTo x="10926" y="262"/>
                    <wp:lineTo x="9344" y="262"/>
                  </wp:wrapPolygon>
                </wp:wrapThrough>
                <wp:docPr id="23" name="Схема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0" r:lo="rId11" r:qs="rId12" r:cs="rId13"/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D6FE0" w:rsidRPr="005C276A">
            <w:rPr>
              <w:noProof/>
              <w:lang w:eastAsia="ru-RU"/>
            </w:rPr>
            <w:drawing>
              <wp:anchor distT="0" distB="0" distL="114300" distR="114300" simplePos="0" relativeHeight="251665408" behindDoc="1" locked="0" layoutInCell="1" allowOverlap="1" wp14:anchorId="7C696108" wp14:editId="71BC7D72">
                <wp:simplePos x="0" y="0"/>
                <wp:positionH relativeFrom="column">
                  <wp:posOffset>624205</wp:posOffset>
                </wp:positionH>
                <wp:positionV relativeFrom="paragraph">
                  <wp:posOffset>7465695</wp:posOffset>
                </wp:positionV>
                <wp:extent cx="2040890" cy="1552575"/>
                <wp:effectExtent l="0" t="0" r="0" b="9525"/>
                <wp:wrapThrough wrapText="bothSides">
                  <wp:wrapPolygon edited="0">
                    <wp:start x="0" y="0"/>
                    <wp:lineTo x="0" y="21467"/>
                    <wp:lineTo x="21371" y="21467"/>
                    <wp:lineTo x="21371" y="0"/>
                    <wp:lineTo x="0" y="0"/>
                  </wp:wrapPolygon>
                </wp:wrapThrough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_13-1.jpg"/>
                        <pic:cNvPicPr/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0890" cy="1552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C276A">
            <w:rPr>
              <w:rFonts w:asciiTheme="minorHAnsi" w:hAnsiTheme="minorHAnsi"/>
              <w:b/>
              <w:sz w:val="40"/>
              <w:szCs w:val="40"/>
            </w:rPr>
            <w:t>ПРАВИЛА КОМПЕТЕНЦИИ</w:t>
          </w:r>
          <w:r w:rsidR="005C276A">
            <w:rPr>
              <w:noProof/>
            </w:rPr>
            <w:t xml:space="preserve"> </w:t>
          </w:r>
          <w:r w:rsidR="005C276A">
            <w:rPr>
              <w:sz w:val="32"/>
              <w:szCs w:val="32"/>
            </w:rPr>
            <w:br w:type="page"/>
          </w:r>
        </w:p>
      </w:sdtContent>
    </w:sdt>
    <w:p w:rsidR="001812C7" w:rsidRPr="000B4EDD" w:rsidRDefault="001812C7" w:rsidP="001812C7">
      <w:pPr>
        <w:pStyle w:val="2"/>
        <w:rPr>
          <w:sz w:val="32"/>
          <w:szCs w:val="32"/>
        </w:rPr>
      </w:pPr>
      <w:r w:rsidRPr="000B4EDD">
        <w:rPr>
          <w:sz w:val="32"/>
          <w:szCs w:val="32"/>
        </w:rPr>
        <w:lastRenderedPageBreak/>
        <w:t>ОБЛАСТНОЙ КОНКУРС</w:t>
      </w:r>
      <w:bookmarkEnd w:id="0"/>
      <w:r w:rsidRPr="000B4EDD">
        <w:rPr>
          <w:sz w:val="32"/>
          <w:szCs w:val="32"/>
        </w:rPr>
        <w:t xml:space="preserve"> </w:t>
      </w:r>
    </w:p>
    <w:p w:rsidR="001812C7" w:rsidRPr="000B4EDD" w:rsidRDefault="001812C7" w:rsidP="001812C7">
      <w:pPr>
        <w:pStyle w:val="2"/>
        <w:rPr>
          <w:sz w:val="32"/>
          <w:szCs w:val="32"/>
        </w:rPr>
      </w:pPr>
      <w:bookmarkStart w:id="1" w:name="_Toc428096284"/>
      <w:bookmarkStart w:id="2" w:name="_Toc428175012"/>
      <w:bookmarkStart w:id="3" w:name="_Toc428195414"/>
      <w:r w:rsidRPr="000B4EDD">
        <w:rPr>
          <w:sz w:val="32"/>
          <w:szCs w:val="32"/>
        </w:rPr>
        <w:t>«ЛУЧШИЙ ИНЖЕНЕР-МАШИНОСТРОИТЕЛЬ»</w:t>
      </w:r>
      <w:bookmarkEnd w:id="1"/>
      <w:bookmarkEnd w:id="2"/>
      <w:bookmarkEnd w:id="3"/>
    </w:p>
    <w:p w:rsidR="001812C7" w:rsidRPr="000B4EDD" w:rsidRDefault="001812C7" w:rsidP="001812C7">
      <w:pPr>
        <w:pStyle w:val="2"/>
        <w:rPr>
          <w:sz w:val="32"/>
          <w:szCs w:val="32"/>
        </w:rPr>
      </w:pPr>
      <w:bookmarkStart w:id="4" w:name="_Toc428096285"/>
      <w:bookmarkStart w:id="5" w:name="_Toc428175013"/>
      <w:bookmarkStart w:id="6" w:name="_Toc428195415"/>
      <w:r w:rsidRPr="000B4EDD">
        <w:rPr>
          <w:sz w:val="32"/>
          <w:szCs w:val="32"/>
        </w:rPr>
        <w:t>САРАТОВ, 201</w:t>
      </w:r>
      <w:bookmarkEnd w:id="4"/>
      <w:bookmarkEnd w:id="5"/>
      <w:bookmarkEnd w:id="6"/>
      <w:r>
        <w:rPr>
          <w:sz w:val="32"/>
          <w:szCs w:val="32"/>
        </w:rPr>
        <w:t>8</w:t>
      </w:r>
    </w:p>
    <w:p w:rsidR="001812C7" w:rsidRPr="000B4EDD" w:rsidRDefault="001812C7" w:rsidP="001812C7">
      <w:pPr>
        <w:pStyle w:val="2"/>
        <w:rPr>
          <w:sz w:val="32"/>
          <w:szCs w:val="32"/>
        </w:rPr>
      </w:pPr>
    </w:p>
    <w:p w:rsidR="001812C7" w:rsidRPr="000B4EDD" w:rsidRDefault="001812C7" w:rsidP="001812C7">
      <w:pPr>
        <w:pStyle w:val="2"/>
        <w:rPr>
          <w:sz w:val="32"/>
          <w:szCs w:val="32"/>
        </w:rPr>
      </w:pPr>
    </w:p>
    <w:p w:rsidR="001812C7" w:rsidRPr="000B4EDD" w:rsidRDefault="001812C7" w:rsidP="001812C7">
      <w:pPr>
        <w:pStyle w:val="2"/>
        <w:rPr>
          <w:sz w:val="32"/>
          <w:szCs w:val="32"/>
        </w:rPr>
      </w:pPr>
    </w:p>
    <w:p w:rsidR="001812C7" w:rsidRPr="000B4EDD" w:rsidRDefault="001812C7" w:rsidP="001812C7">
      <w:pPr>
        <w:pStyle w:val="2"/>
        <w:rPr>
          <w:sz w:val="32"/>
          <w:szCs w:val="32"/>
        </w:rPr>
      </w:pPr>
    </w:p>
    <w:p w:rsidR="001812C7" w:rsidRPr="000B4EDD" w:rsidRDefault="001812C7" w:rsidP="001812C7">
      <w:pPr>
        <w:pStyle w:val="2"/>
        <w:rPr>
          <w:sz w:val="32"/>
          <w:szCs w:val="32"/>
        </w:rPr>
      </w:pPr>
      <w:bookmarkStart w:id="7" w:name="_Toc428096286"/>
      <w:bookmarkStart w:id="8" w:name="_Toc428175014"/>
      <w:bookmarkStart w:id="9" w:name="_Toc428195416"/>
      <w:r w:rsidRPr="000B4EDD">
        <w:rPr>
          <w:sz w:val="32"/>
          <w:szCs w:val="32"/>
        </w:rPr>
        <w:t>Компетенция:</w:t>
      </w:r>
      <w:bookmarkEnd w:id="7"/>
      <w:bookmarkEnd w:id="8"/>
      <w:bookmarkEnd w:id="9"/>
    </w:p>
    <w:p w:rsidR="001812C7" w:rsidRPr="000B4EDD" w:rsidRDefault="001812C7" w:rsidP="001812C7">
      <w:pPr>
        <w:pStyle w:val="2"/>
        <w:rPr>
          <w:sz w:val="32"/>
          <w:szCs w:val="32"/>
        </w:rPr>
      </w:pPr>
      <w:r>
        <w:rPr>
          <w:rFonts w:cs="Times New Roman"/>
          <w:sz w:val="32"/>
          <w:szCs w:val="32"/>
        </w:rPr>
        <w:t>Командная работа на производстве</w:t>
      </w:r>
    </w:p>
    <w:p w:rsidR="001812C7" w:rsidRDefault="001812C7" w:rsidP="001812C7">
      <w:pPr>
        <w:pStyle w:val="2"/>
        <w:rPr>
          <w:sz w:val="32"/>
          <w:szCs w:val="32"/>
        </w:rPr>
      </w:pPr>
    </w:p>
    <w:p w:rsidR="001812C7" w:rsidRPr="001D6FE0" w:rsidRDefault="001812C7" w:rsidP="001812C7">
      <w:pPr>
        <w:pStyle w:val="2"/>
        <w:rPr>
          <w:sz w:val="32"/>
          <w:szCs w:val="32"/>
        </w:rPr>
      </w:pPr>
      <w:bookmarkStart w:id="10" w:name="_Toc428195418"/>
      <w:bookmarkStart w:id="11" w:name="_Toc428021493"/>
      <w:bookmarkStart w:id="12" w:name="_Toc428025013"/>
      <w:bookmarkStart w:id="13" w:name="_Toc428096289"/>
      <w:bookmarkStart w:id="14" w:name="_Toc428175017"/>
      <w:r>
        <w:rPr>
          <w:sz w:val="32"/>
          <w:szCs w:val="32"/>
        </w:rPr>
        <w:t xml:space="preserve">Правила </w:t>
      </w:r>
      <w:bookmarkEnd w:id="10"/>
      <w:r w:rsidR="001D6FE0">
        <w:rPr>
          <w:sz w:val="32"/>
          <w:szCs w:val="32"/>
        </w:rPr>
        <w:t>компетенции</w:t>
      </w:r>
      <w:r>
        <w:rPr>
          <w:sz w:val="32"/>
          <w:szCs w:val="32"/>
        </w:rPr>
        <w:t xml:space="preserve"> </w:t>
      </w:r>
    </w:p>
    <w:bookmarkEnd w:id="11"/>
    <w:bookmarkEnd w:id="12"/>
    <w:bookmarkEnd w:id="13"/>
    <w:bookmarkEnd w:id="14"/>
    <w:p w:rsidR="001812C7" w:rsidRPr="00F12D28" w:rsidRDefault="001812C7" w:rsidP="001812C7">
      <w:pPr>
        <w:pStyle w:val="2"/>
      </w:pPr>
    </w:p>
    <w:p w:rsidR="001812C7" w:rsidRPr="000B4EDD" w:rsidRDefault="001812C7" w:rsidP="001812C7">
      <w:pPr>
        <w:pStyle w:val="2"/>
        <w:rPr>
          <w:sz w:val="32"/>
          <w:szCs w:val="32"/>
        </w:rPr>
      </w:pPr>
    </w:p>
    <w:p w:rsidR="001812C7" w:rsidRPr="000B4EDD" w:rsidRDefault="001812C7" w:rsidP="001812C7">
      <w:pPr>
        <w:pStyle w:val="2"/>
        <w:rPr>
          <w:sz w:val="32"/>
          <w:szCs w:val="32"/>
        </w:rPr>
      </w:pPr>
    </w:p>
    <w:p w:rsidR="001812C7" w:rsidRPr="000B4EDD" w:rsidRDefault="001812C7" w:rsidP="001812C7">
      <w:pPr>
        <w:pStyle w:val="2"/>
        <w:rPr>
          <w:sz w:val="32"/>
          <w:szCs w:val="32"/>
        </w:rPr>
      </w:pPr>
    </w:p>
    <w:p w:rsidR="001812C7" w:rsidRPr="000B4EDD" w:rsidRDefault="001812C7" w:rsidP="001812C7">
      <w:pPr>
        <w:pStyle w:val="2"/>
        <w:rPr>
          <w:sz w:val="32"/>
          <w:szCs w:val="32"/>
        </w:rPr>
      </w:pPr>
    </w:p>
    <w:p w:rsidR="001812C7" w:rsidRPr="000B4EDD" w:rsidRDefault="001812C7" w:rsidP="001812C7">
      <w:pPr>
        <w:pStyle w:val="2"/>
        <w:rPr>
          <w:rFonts w:ascii="BKMBUV+MyriadPro-Bold" w:hAnsi="BKMBUV+MyriadPro-Bold" w:cs="BKMBUV+MyriadPro-Bold"/>
          <w:color w:val="0066FF"/>
          <w:sz w:val="32"/>
          <w:szCs w:val="32"/>
        </w:rPr>
      </w:pPr>
      <w:r w:rsidRPr="000B4EDD">
        <w:rPr>
          <w:sz w:val="32"/>
          <w:szCs w:val="32"/>
        </w:rPr>
        <w:br w:type="page"/>
      </w:r>
    </w:p>
    <w:sdt>
      <w:sdtPr>
        <w:rPr>
          <w:rFonts w:asciiTheme="minorHAnsi" w:eastAsia="Calibri" w:hAnsiTheme="minorHAnsi" w:cs="OLHBDV+MyriadPro-Regular"/>
          <w:b/>
          <w:color w:val="000000"/>
          <w:sz w:val="22"/>
          <w:szCs w:val="22"/>
          <w:lang w:val="ru-RU"/>
        </w:rPr>
        <w:id w:val="539717086"/>
        <w:docPartObj>
          <w:docPartGallery w:val="Table of Contents"/>
          <w:docPartUnique/>
        </w:docPartObj>
      </w:sdtPr>
      <w:sdtEndPr>
        <w:rPr>
          <w:rFonts w:ascii="OLHBDV+MyriadPro-Regular" w:hAnsi="OLHBDV+MyriadPro-Regular"/>
          <w:bCs/>
        </w:rPr>
      </w:sdtEndPr>
      <w:sdtContent>
        <w:p w:rsidR="001812C7" w:rsidRDefault="001812C7" w:rsidP="001812C7">
          <w:pPr>
            <w:pStyle w:val="a5"/>
            <w:rPr>
              <w:rStyle w:val="20"/>
              <w:lang w:val="ru-RU"/>
            </w:rPr>
          </w:pPr>
          <w:r w:rsidRPr="00352E06">
            <w:rPr>
              <w:rStyle w:val="20"/>
              <w:lang w:val="ru-RU"/>
            </w:rPr>
            <w:t>ОГЛАВЛЕНИЕ</w:t>
          </w:r>
        </w:p>
        <w:p w:rsidR="001812C7" w:rsidRPr="001D6FE0" w:rsidRDefault="001812C7" w:rsidP="001812C7">
          <w:pPr>
            <w:pStyle w:val="21"/>
            <w:tabs>
              <w:tab w:val="right" w:leader="dot" w:pos="9627"/>
            </w:tabs>
            <w:ind w:left="0"/>
            <w:rPr>
              <w:rFonts w:asciiTheme="minorHAnsi" w:eastAsiaTheme="minorEastAsia" w:hAnsiTheme="minorHAnsi" w:cstheme="minorBidi"/>
              <w:b/>
              <w:noProof/>
              <w:color w:val="auto"/>
              <w:lang w:eastAsia="ru-RU"/>
            </w:rPr>
          </w:pPr>
          <w:r w:rsidRPr="00FC0A31">
            <w:rPr>
              <w:rFonts w:asciiTheme="minorHAnsi" w:hAnsiTheme="minorHAnsi"/>
              <w:b/>
            </w:rPr>
            <w:fldChar w:fldCharType="begin"/>
          </w:r>
          <w:r w:rsidRPr="00FC0A31">
            <w:rPr>
              <w:rFonts w:asciiTheme="minorHAnsi" w:hAnsiTheme="minorHAnsi"/>
              <w:b/>
            </w:rPr>
            <w:instrText xml:space="preserve"> TOC \o "1-3" \h \z \u </w:instrText>
          </w:r>
          <w:r w:rsidRPr="00FC0A31">
            <w:rPr>
              <w:rFonts w:asciiTheme="minorHAnsi" w:hAnsiTheme="minorHAnsi"/>
              <w:b/>
            </w:rPr>
            <w:fldChar w:fldCharType="separate"/>
          </w:r>
        </w:p>
        <w:p w:rsidR="001812C7" w:rsidRPr="00FC0A31" w:rsidRDefault="00395541" w:rsidP="001812C7">
          <w:pPr>
            <w:pStyle w:val="2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lang w:eastAsia="ru-RU"/>
            </w:rPr>
          </w:pPr>
          <w:hyperlink w:anchor="_Toc428195420" w:history="1">
            <w:r w:rsidR="001812C7" w:rsidRPr="00FC0A31">
              <w:rPr>
                <w:rStyle w:val="a4"/>
                <w:b/>
                <w:noProof/>
              </w:rPr>
              <w:t>1.</w:t>
            </w:r>
            <w:r w:rsidR="001812C7" w:rsidRPr="00FC0A31">
              <w:rPr>
                <w:rFonts w:asciiTheme="minorHAnsi" w:eastAsiaTheme="minorEastAsia" w:hAnsiTheme="minorHAnsi" w:cstheme="minorBidi"/>
                <w:b/>
                <w:noProof/>
                <w:color w:val="auto"/>
                <w:lang w:eastAsia="ru-RU"/>
              </w:rPr>
              <w:tab/>
            </w:r>
            <w:r w:rsidR="001812C7" w:rsidRPr="00FC0A31">
              <w:rPr>
                <w:rStyle w:val="a4"/>
                <w:b/>
                <w:noProof/>
              </w:rPr>
              <w:t>ВВЕДЕНИЕ</w:t>
            </w:r>
            <w:r w:rsidR="001812C7" w:rsidRPr="00FC0A31">
              <w:rPr>
                <w:b/>
                <w:noProof/>
                <w:webHidden/>
              </w:rPr>
              <w:tab/>
            </w:r>
            <w:r w:rsidR="001812C7" w:rsidRPr="00FC0A31">
              <w:rPr>
                <w:b/>
                <w:noProof/>
                <w:webHidden/>
              </w:rPr>
              <w:fldChar w:fldCharType="begin"/>
            </w:r>
            <w:r w:rsidR="001812C7" w:rsidRPr="00FC0A31">
              <w:rPr>
                <w:b/>
                <w:noProof/>
                <w:webHidden/>
              </w:rPr>
              <w:instrText xml:space="preserve"> PAGEREF _Toc428195420 \h </w:instrText>
            </w:r>
            <w:r w:rsidR="001812C7" w:rsidRPr="00FC0A31">
              <w:rPr>
                <w:b/>
                <w:noProof/>
                <w:webHidden/>
              </w:rPr>
            </w:r>
            <w:r w:rsidR="001812C7" w:rsidRPr="00FC0A31">
              <w:rPr>
                <w:b/>
                <w:noProof/>
                <w:webHidden/>
              </w:rPr>
              <w:fldChar w:fldCharType="separate"/>
            </w:r>
            <w:r w:rsidR="001812C7">
              <w:rPr>
                <w:b/>
                <w:noProof/>
                <w:webHidden/>
              </w:rPr>
              <w:t>3</w:t>
            </w:r>
            <w:r w:rsidR="001812C7" w:rsidRPr="00FC0A31">
              <w:rPr>
                <w:b/>
                <w:noProof/>
                <w:webHidden/>
              </w:rPr>
              <w:fldChar w:fldCharType="end"/>
            </w:r>
          </w:hyperlink>
        </w:p>
        <w:p w:rsidR="001812C7" w:rsidRPr="00FC0A31" w:rsidRDefault="00395541" w:rsidP="001812C7">
          <w:pPr>
            <w:pStyle w:val="2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lang w:eastAsia="ru-RU"/>
            </w:rPr>
          </w:pPr>
          <w:hyperlink w:anchor="_Toc428195422" w:history="1">
            <w:r w:rsidR="001812C7" w:rsidRPr="00FC0A31">
              <w:rPr>
                <w:rStyle w:val="a4"/>
                <w:b/>
                <w:noProof/>
              </w:rPr>
              <w:t>2.</w:t>
            </w:r>
            <w:r w:rsidR="001812C7" w:rsidRPr="00FC0A31">
              <w:rPr>
                <w:rFonts w:asciiTheme="minorHAnsi" w:eastAsiaTheme="minorEastAsia" w:hAnsiTheme="minorHAnsi" w:cstheme="minorBidi"/>
                <w:b/>
                <w:noProof/>
                <w:color w:val="auto"/>
                <w:lang w:eastAsia="ru-RU"/>
              </w:rPr>
              <w:tab/>
            </w:r>
            <w:r w:rsidR="001812C7" w:rsidRPr="00FC0A31">
              <w:rPr>
                <w:rStyle w:val="a4"/>
                <w:b/>
                <w:noProof/>
              </w:rPr>
              <w:t>КВАЛИФИКАЦИЯ И ОБЪЕМ РАБОТ</w:t>
            </w:r>
            <w:r w:rsidR="001812C7" w:rsidRPr="00FC0A31">
              <w:rPr>
                <w:b/>
                <w:noProof/>
                <w:webHidden/>
              </w:rPr>
              <w:tab/>
            </w:r>
            <w:r w:rsidR="001812C7" w:rsidRPr="00FC0A31">
              <w:rPr>
                <w:b/>
                <w:noProof/>
                <w:webHidden/>
              </w:rPr>
              <w:fldChar w:fldCharType="begin"/>
            </w:r>
            <w:r w:rsidR="001812C7" w:rsidRPr="00FC0A31">
              <w:rPr>
                <w:b/>
                <w:noProof/>
                <w:webHidden/>
              </w:rPr>
              <w:instrText xml:space="preserve"> PAGEREF _Toc428195422 \h </w:instrText>
            </w:r>
            <w:r w:rsidR="001812C7" w:rsidRPr="00FC0A31">
              <w:rPr>
                <w:b/>
                <w:noProof/>
                <w:webHidden/>
              </w:rPr>
            </w:r>
            <w:r w:rsidR="001812C7" w:rsidRPr="00FC0A31">
              <w:rPr>
                <w:b/>
                <w:noProof/>
                <w:webHidden/>
              </w:rPr>
              <w:fldChar w:fldCharType="separate"/>
            </w:r>
            <w:r w:rsidR="001812C7">
              <w:rPr>
                <w:b/>
                <w:noProof/>
                <w:webHidden/>
              </w:rPr>
              <w:t>3</w:t>
            </w:r>
            <w:r w:rsidR="001812C7" w:rsidRPr="00FC0A31">
              <w:rPr>
                <w:b/>
                <w:noProof/>
                <w:webHidden/>
              </w:rPr>
              <w:fldChar w:fldCharType="end"/>
            </w:r>
          </w:hyperlink>
        </w:p>
        <w:p w:rsidR="001812C7" w:rsidRPr="00FC0A31" w:rsidRDefault="00395541" w:rsidP="001812C7">
          <w:pPr>
            <w:pStyle w:val="2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lang w:eastAsia="ru-RU"/>
            </w:rPr>
          </w:pPr>
          <w:hyperlink w:anchor="_Toc428195423" w:history="1">
            <w:r w:rsidR="001812C7" w:rsidRPr="00FC0A31">
              <w:rPr>
                <w:rStyle w:val="a4"/>
                <w:b/>
                <w:noProof/>
              </w:rPr>
              <w:t>3.</w:t>
            </w:r>
            <w:r w:rsidR="001812C7" w:rsidRPr="00FC0A31">
              <w:rPr>
                <w:rFonts w:asciiTheme="minorHAnsi" w:eastAsiaTheme="minorEastAsia" w:hAnsiTheme="minorHAnsi" w:cstheme="minorBidi"/>
                <w:b/>
                <w:noProof/>
                <w:color w:val="auto"/>
                <w:lang w:eastAsia="ru-RU"/>
              </w:rPr>
              <w:tab/>
            </w:r>
            <w:r w:rsidR="001812C7" w:rsidRPr="00FC0A31">
              <w:rPr>
                <w:rStyle w:val="a4"/>
                <w:b/>
                <w:noProof/>
              </w:rPr>
              <w:t>КОНКУРСНОЕ ЗАДАНИЕ</w:t>
            </w:r>
            <w:r w:rsidR="001812C7" w:rsidRPr="00FC0A31">
              <w:rPr>
                <w:b/>
                <w:noProof/>
                <w:webHidden/>
              </w:rPr>
              <w:tab/>
            </w:r>
            <w:r w:rsidR="001812C7" w:rsidRPr="00FC0A31">
              <w:rPr>
                <w:b/>
                <w:noProof/>
                <w:webHidden/>
              </w:rPr>
              <w:fldChar w:fldCharType="begin"/>
            </w:r>
            <w:r w:rsidR="001812C7" w:rsidRPr="00FC0A31">
              <w:rPr>
                <w:b/>
                <w:noProof/>
                <w:webHidden/>
              </w:rPr>
              <w:instrText xml:space="preserve"> PAGEREF _Toc428195423 \h </w:instrText>
            </w:r>
            <w:r w:rsidR="001812C7" w:rsidRPr="00FC0A31">
              <w:rPr>
                <w:b/>
                <w:noProof/>
                <w:webHidden/>
              </w:rPr>
            </w:r>
            <w:r w:rsidR="001812C7" w:rsidRPr="00FC0A31">
              <w:rPr>
                <w:b/>
                <w:noProof/>
                <w:webHidden/>
              </w:rPr>
              <w:fldChar w:fldCharType="separate"/>
            </w:r>
            <w:r w:rsidR="001812C7">
              <w:rPr>
                <w:b/>
                <w:noProof/>
                <w:webHidden/>
              </w:rPr>
              <w:t>5</w:t>
            </w:r>
            <w:r w:rsidR="001812C7" w:rsidRPr="00FC0A31">
              <w:rPr>
                <w:b/>
                <w:noProof/>
                <w:webHidden/>
              </w:rPr>
              <w:fldChar w:fldCharType="end"/>
            </w:r>
          </w:hyperlink>
        </w:p>
        <w:p w:rsidR="001812C7" w:rsidRPr="00FC0A31" w:rsidRDefault="00395541" w:rsidP="001812C7">
          <w:pPr>
            <w:pStyle w:val="2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lang w:eastAsia="ru-RU"/>
            </w:rPr>
          </w:pPr>
          <w:hyperlink w:anchor="_Toc428195424" w:history="1">
            <w:r w:rsidR="001812C7" w:rsidRPr="00FC0A31">
              <w:rPr>
                <w:rStyle w:val="a4"/>
                <w:b/>
                <w:noProof/>
              </w:rPr>
              <w:t>4.</w:t>
            </w:r>
            <w:r w:rsidR="001812C7" w:rsidRPr="00FC0A31">
              <w:rPr>
                <w:rFonts w:asciiTheme="minorHAnsi" w:eastAsiaTheme="minorEastAsia" w:hAnsiTheme="minorHAnsi" w:cstheme="minorBidi"/>
                <w:b/>
                <w:noProof/>
                <w:color w:val="auto"/>
                <w:lang w:eastAsia="ru-RU"/>
              </w:rPr>
              <w:tab/>
            </w:r>
            <w:r w:rsidR="001812C7" w:rsidRPr="00FC0A31">
              <w:rPr>
                <w:rStyle w:val="a4"/>
                <w:b/>
                <w:noProof/>
              </w:rPr>
              <w:t>УПРАВЛЕНИЕ КОМПЕТЕНЦИЕЙ</w:t>
            </w:r>
            <w:r w:rsidR="001812C7" w:rsidRPr="00FC0A31">
              <w:rPr>
                <w:b/>
                <w:noProof/>
                <w:webHidden/>
              </w:rPr>
              <w:tab/>
            </w:r>
            <w:r w:rsidR="001812C7" w:rsidRPr="00FC0A31">
              <w:rPr>
                <w:b/>
                <w:noProof/>
                <w:webHidden/>
              </w:rPr>
              <w:fldChar w:fldCharType="begin"/>
            </w:r>
            <w:r w:rsidR="001812C7" w:rsidRPr="00FC0A31">
              <w:rPr>
                <w:b/>
                <w:noProof/>
                <w:webHidden/>
              </w:rPr>
              <w:instrText xml:space="preserve"> PAGEREF _Toc428195424 \h </w:instrText>
            </w:r>
            <w:r w:rsidR="001812C7" w:rsidRPr="00FC0A31">
              <w:rPr>
                <w:b/>
                <w:noProof/>
                <w:webHidden/>
              </w:rPr>
            </w:r>
            <w:r w:rsidR="001812C7" w:rsidRPr="00FC0A31">
              <w:rPr>
                <w:b/>
                <w:noProof/>
                <w:webHidden/>
              </w:rPr>
              <w:fldChar w:fldCharType="separate"/>
            </w:r>
            <w:r w:rsidR="001812C7">
              <w:rPr>
                <w:b/>
                <w:noProof/>
                <w:webHidden/>
              </w:rPr>
              <w:t>6</w:t>
            </w:r>
            <w:r w:rsidR="001812C7" w:rsidRPr="00FC0A31">
              <w:rPr>
                <w:b/>
                <w:noProof/>
                <w:webHidden/>
              </w:rPr>
              <w:fldChar w:fldCharType="end"/>
            </w:r>
          </w:hyperlink>
        </w:p>
        <w:p w:rsidR="001812C7" w:rsidRPr="00FC0A31" w:rsidRDefault="00395541" w:rsidP="001812C7">
          <w:pPr>
            <w:pStyle w:val="2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lang w:eastAsia="ru-RU"/>
            </w:rPr>
          </w:pPr>
          <w:hyperlink w:anchor="_Toc428195429" w:history="1">
            <w:r w:rsidR="001812C7" w:rsidRPr="00FC0A31">
              <w:rPr>
                <w:rStyle w:val="a4"/>
                <w:b/>
                <w:noProof/>
              </w:rPr>
              <w:t>5.</w:t>
            </w:r>
            <w:r w:rsidR="001812C7" w:rsidRPr="00FC0A31">
              <w:rPr>
                <w:rFonts w:asciiTheme="minorHAnsi" w:eastAsiaTheme="minorEastAsia" w:hAnsiTheme="minorHAnsi" w:cstheme="minorBidi"/>
                <w:b/>
                <w:noProof/>
                <w:color w:val="auto"/>
                <w:lang w:eastAsia="ru-RU"/>
              </w:rPr>
              <w:tab/>
            </w:r>
            <w:r w:rsidR="001812C7" w:rsidRPr="00FC0A31">
              <w:rPr>
                <w:rStyle w:val="a4"/>
                <w:b/>
                <w:noProof/>
              </w:rPr>
              <w:t>ОЦЕНКА КОНКУРСНОЙ РАБОТЫ. КРИТЕРИИ ОЦЕНКИ</w:t>
            </w:r>
            <w:r w:rsidR="001812C7" w:rsidRPr="00FC0A31">
              <w:rPr>
                <w:b/>
                <w:noProof/>
                <w:webHidden/>
              </w:rPr>
              <w:tab/>
            </w:r>
            <w:r w:rsidR="001812C7" w:rsidRPr="00FC0A31">
              <w:rPr>
                <w:b/>
                <w:noProof/>
                <w:webHidden/>
              </w:rPr>
              <w:fldChar w:fldCharType="begin"/>
            </w:r>
            <w:r w:rsidR="001812C7" w:rsidRPr="00FC0A31">
              <w:rPr>
                <w:b/>
                <w:noProof/>
                <w:webHidden/>
              </w:rPr>
              <w:instrText xml:space="preserve"> PAGEREF _Toc428195429 \h </w:instrText>
            </w:r>
            <w:r w:rsidR="001812C7" w:rsidRPr="00FC0A31">
              <w:rPr>
                <w:b/>
                <w:noProof/>
                <w:webHidden/>
              </w:rPr>
            </w:r>
            <w:r w:rsidR="001812C7" w:rsidRPr="00FC0A31">
              <w:rPr>
                <w:b/>
                <w:noProof/>
                <w:webHidden/>
              </w:rPr>
              <w:fldChar w:fldCharType="separate"/>
            </w:r>
            <w:r w:rsidR="001812C7">
              <w:rPr>
                <w:b/>
                <w:noProof/>
                <w:webHidden/>
              </w:rPr>
              <w:t>7</w:t>
            </w:r>
            <w:r w:rsidR="001812C7" w:rsidRPr="00FC0A31">
              <w:rPr>
                <w:b/>
                <w:noProof/>
                <w:webHidden/>
              </w:rPr>
              <w:fldChar w:fldCharType="end"/>
            </w:r>
          </w:hyperlink>
        </w:p>
        <w:p w:rsidR="001812C7" w:rsidRPr="00FC0A31" w:rsidRDefault="00395541" w:rsidP="001812C7">
          <w:pPr>
            <w:pStyle w:val="2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lang w:eastAsia="ru-RU"/>
            </w:rPr>
          </w:pPr>
          <w:hyperlink w:anchor="_Toc428195435" w:history="1">
            <w:r w:rsidR="001812C7" w:rsidRPr="00FC0A31">
              <w:rPr>
                <w:rStyle w:val="a4"/>
                <w:b/>
                <w:noProof/>
              </w:rPr>
              <w:t>6.</w:t>
            </w:r>
            <w:r w:rsidR="001812C7" w:rsidRPr="00FC0A31">
              <w:rPr>
                <w:rFonts w:asciiTheme="minorHAnsi" w:eastAsiaTheme="minorEastAsia" w:hAnsiTheme="minorHAnsi" w:cstheme="minorBidi"/>
                <w:b/>
                <w:noProof/>
                <w:color w:val="auto"/>
                <w:lang w:eastAsia="ru-RU"/>
              </w:rPr>
              <w:tab/>
            </w:r>
            <w:r w:rsidR="001812C7" w:rsidRPr="00FC0A31">
              <w:rPr>
                <w:rStyle w:val="a4"/>
                <w:b/>
                <w:noProof/>
              </w:rPr>
              <w:t>ПОРЯДОК ОФОРМЛЕНИЯ, ПРЕДЪЯВЛЕНИЯ, ХРАНЕНИЯ и ОБРАЩЕНИЯ КОНКУРСНОЙ РАБОТЫ УЧАСТНИКА</w:t>
            </w:r>
            <w:r w:rsidR="001812C7" w:rsidRPr="00FC0A31">
              <w:rPr>
                <w:b/>
                <w:noProof/>
                <w:webHidden/>
              </w:rPr>
              <w:tab/>
            </w:r>
            <w:r w:rsidR="001812C7" w:rsidRPr="00FC0A31">
              <w:rPr>
                <w:b/>
                <w:noProof/>
                <w:webHidden/>
              </w:rPr>
              <w:fldChar w:fldCharType="begin"/>
            </w:r>
            <w:r w:rsidR="001812C7" w:rsidRPr="00FC0A31">
              <w:rPr>
                <w:b/>
                <w:noProof/>
                <w:webHidden/>
              </w:rPr>
              <w:instrText xml:space="preserve"> PAGEREF _Toc428195435 \h </w:instrText>
            </w:r>
            <w:r w:rsidR="001812C7" w:rsidRPr="00FC0A31">
              <w:rPr>
                <w:b/>
                <w:noProof/>
                <w:webHidden/>
              </w:rPr>
            </w:r>
            <w:r w:rsidR="001812C7" w:rsidRPr="00FC0A31">
              <w:rPr>
                <w:b/>
                <w:noProof/>
                <w:webHidden/>
              </w:rPr>
              <w:fldChar w:fldCharType="separate"/>
            </w:r>
            <w:r w:rsidR="001812C7">
              <w:rPr>
                <w:b/>
                <w:noProof/>
                <w:webHidden/>
              </w:rPr>
              <w:t>8</w:t>
            </w:r>
            <w:r w:rsidR="001812C7" w:rsidRPr="00FC0A31">
              <w:rPr>
                <w:b/>
                <w:noProof/>
                <w:webHidden/>
              </w:rPr>
              <w:fldChar w:fldCharType="end"/>
            </w:r>
          </w:hyperlink>
        </w:p>
        <w:p w:rsidR="001812C7" w:rsidRPr="00FC0A31" w:rsidRDefault="00395541" w:rsidP="001812C7">
          <w:pPr>
            <w:pStyle w:val="2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lang w:eastAsia="ru-RU"/>
            </w:rPr>
          </w:pPr>
          <w:hyperlink w:anchor="_Toc428195442" w:history="1">
            <w:r w:rsidR="001812C7" w:rsidRPr="00FC0A31">
              <w:rPr>
                <w:rStyle w:val="a4"/>
                <w:b/>
                <w:noProof/>
              </w:rPr>
              <w:t>7.</w:t>
            </w:r>
            <w:r w:rsidR="001812C7" w:rsidRPr="00FC0A31">
              <w:rPr>
                <w:rFonts w:asciiTheme="minorHAnsi" w:eastAsiaTheme="minorEastAsia" w:hAnsiTheme="minorHAnsi" w:cstheme="minorBidi"/>
                <w:b/>
                <w:noProof/>
                <w:color w:val="auto"/>
                <w:lang w:eastAsia="ru-RU"/>
              </w:rPr>
              <w:tab/>
            </w:r>
            <w:r w:rsidR="001812C7" w:rsidRPr="00FC0A31">
              <w:rPr>
                <w:rStyle w:val="a4"/>
                <w:b/>
                <w:noProof/>
              </w:rPr>
              <w:t>ФОРСМАЖОРНЫЕ ОБСТОЯТЕЛЬСТВА</w:t>
            </w:r>
            <w:r w:rsidR="001812C7" w:rsidRPr="00FC0A31">
              <w:rPr>
                <w:b/>
                <w:noProof/>
                <w:webHidden/>
              </w:rPr>
              <w:tab/>
            </w:r>
            <w:r w:rsidR="001812C7" w:rsidRPr="00FC0A31">
              <w:rPr>
                <w:b/>
                <w:noProof/>
                <w:webHidden/>
              </w:rPr>
              <w:fldChar w:fldCharType="begin"/>
            </w:r>
            <w:r w:rsidR="001812C7" w:rsidRPr="00FC0A31">
              <w:rPr>
                <w:b/>
                <w:noProof/>
                <w:webHidden/>
              </w:rPr>
              <w:instrText xml:space="preserve"> PAGEREF _Toc428195442 \h </w:instrText>
            </w:r>
            <w:r w:rsidR="001812C7" w:rsidRPr="00FC0A31">
              <w:rPr>
                <w:b/>
                <w:noProof/>
                <w:webHidden/>
              </w:rPr>
            </w:r>
            <w:r w:rsidR="001812C7" w:rsidRPr="00FC0A31">
              <w:rPr>
                <w:b/>
                <w:noProof/>
                <w:webHidden/>
              </w:rPr>
              <w:fldChar w:fldCharType="separate"/>
            </w:r>
            <w:r w:rsidR="001812C7">
              <w:rPr>
                <w:b/>
                <w:noProof/>
                <w:webHidden/>
              </w:rPr>
              <w:t>9</w:t>
            </w:r>
            <w:r w:rsidR="001812C7" w:rsidRPr="00FC0A31">
              <w:rPr>
                <w:b/>
                <w:noProof/>
                <w:webHidden/>
              </w:rPr>
              <w:fldChar w:fldCharType="end"/>
            </w:r>
          </w:hyperlink>
        </w:p>
        <w:p w:rsidR="001812C7" w:rsidRPr="00FC0A31" w:rsidRDefault="00395541" w:rsidP="001812C7">
          <w:pPr>
            <w:pStyle w:val="2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lang w:eastAsia="ru-RU"/>
            </w:rPr>
          </w:pPr>
          <w:hyperlink w:anchor="_Toc428195450" w:history="1">
            <w:r w:rsidR="001812C7" w:rsidRPr="00FC0A31">
              <w:rPr>
                <w:rStyle w:val="a4"/>
                <w:b/>
                <w:noProof/>
              </w:rPr>
              <w:t>8.</w:t>
            </w:r>
            <w:r w:rsidR="001812C7" w:rsidRPr="00FC0A31">
              <w:rPr>
                <w:rFonts w:asciiTheme="minorHAnsi" w:eastAsiaTheme="minorEastAsia" w:hAnsiTheme="minorHAnsi" w:cstheme="minorBidi"/>
                <w:b/>
                <w:noProof/>
                <w:color w:val="auto"/>
                <w:lang w:eastAsia="ru-RU"/>
              </w:rPr>
              <w:tab/>
            </w:r>
            <w:r w:rsidR="001812C7" w:rsidRPr="00FC0A31">
              <w:rPr>
                <w:rStyle w:val="a4"/>
                <w:b/>
                <w:noProof/>
              </w:rPr>
              <w:t>ТРЕБОВАНИЯ ТЕХНИКИ БЕЗОПАСНОСТИ</w:t>
            </w:r>
            <w:r w:rsidR="001812C7" w:rsidRPr="00FC0A31">
              <w:rPr>
                <w:b/>
                <w:noProof/>
                <w:webHidden/>
              </w:rPr>
              <w:tab/>
            </w:r>
            <w:r w:rsidR="001812C7" w:rsidRPr="00FC0A31">
              <w:rPr>
                <w:b/>
                <w:noProof/>
                <w:webHidden/>
              </w:rPr>
              <w:fldChar w:fldCharType="begin"/>
            </w:r>
            <w:r w:rsidR="001812C7" w:rsidRPr="00FC0A31">
              <w:rPr>
                <w:b/>
                <w:noProof/>
                <w:webHidden/>
              </w:rPr>
              <w:instrText xml:space="preserve"> PAGEREF _Toc428195450 \h </w:instrText>
            </w:r>
            <w:r w:rsidR="001812C7" w:rsidRPr="00FC0A31">
              <w:rPr>
                <w:b/>
                <w:noProof/>
                <w:webHidden/>
              </w:rPr>
            </w:r>
            <w:r w:rsidR="001812C7" w:rsidRPr="00FC0A31">
              <w:rPr>
                <w:b/>
                <w:noProof/>
                <w:webHidden/>
              </w:rPr>
              <w:fldChar w:fldCharType="separate"/>
            </w:r>
            <w:r w:rsidR="001812C7">
              <w:rPr>
                <w:b/>
                <w:noProof/>
                <w:webHidden/>
              </w:rPr>
              <w:t>10</w:t>
            </w:r>
            <w:r w:rsidR="001812C7" w:rsidRPr="00FC0A31">
              <w:rPr>
                <w:b/>
                <w:noProof/>
                <w:webHidden/>
              </w:rPr>
              <w:fldChar w:fldCharType="end"/>
            </w:r>
          </w:hyperlink>
        </w:p>
        <w:p w:rsidR="001812C7" w:rsidRPr="00FC0A31" w:rsidRDefault="00395541" w:rsidP="001812C7">
          <w:pPr>
            <w:pStyle w:val="21"/>
            <w:tabs>
              <w:tab w:val="left" w:pos="660"/>
              <w:tab w:val="right" w:leader="dot" w:pos="9627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lang w:eastAsia="ru-RU"/>
            </w:rPr>
          </w:pPr>
          <w:hyperlink w:anchor="_Toc428195455" w:history="1">
            <w:r w:rsidR="001812C7" w:rsidRPr="00FC0A31">
              <w:rPr>
                <w:rStyle w:val="a4"/>
                <w:b/>
                <w:noProof/>
              </w:rPr>
              <w:t>9.</w:t>
            </w:r>
            <w:r w:rsidR="001812C7" w:rsidRPr="00FC0A31">
              <w:rPr>
                <w:rFonts w:asciiTheme="minorHAnsi" w:eastAsiaTheme="minorEastAsia" w:hAnsiTheme="minorHAnsi" w:cstheme="minorBidi"/>
                <w:b/>
                <w:noProof/>
                <w:color w:val="auto"/>
                <w:lang w:eastAsia="ru-RU"/>
              </w:rPr>
              <w:tab/>
            </w:r>
            <w:r w:rsidR="001812C7" w:rsidRPr="00FC0A31">
              <w:rPr>
                <w:rStyle w:val="a4"/>
                <w:b/>
                <w:noProof/>
              </w:rPr>
              <w:t>МАТЕРИАЛЫ И ОБОРУДОВАНИЕ</w:t>
            </w:r>
            <w:r w:rsidR="001812C7" w:rsidRPr="00FC0A31">
              <w:rPr>
                <w:b/>
                <w:noProof/>
                <w:webHidden/>
              </w:rPr>
              <w:tab/>
            </w:r>
            <w:r w:rsidR="001812C7" w:rsidRPr="00FC0A31">
              <w:rPr>
                <w:b/>
                <w:noProof/>
                <w:webHidden/>
              </w:rPr>
              <w:fldChar w:fldCharType="begin"/>
            </w:r>
            <w:r w:rsidR="001812C7" w:rsidRPr="00FC0A31">
              <w:rPr>
                <w:b/>
                <w:noProof/>
                <w:webHidden/>
              </w:rPr>
              <w:instrText xml:space="preserve"> PAGEREF _Toc428195455 \h </w:instrText>
            </w:r>
            <w:r w:rsidR="001812C7" w:rsidRPr="00FC0A31">
              <w:rPr>
                <w:b/>
                <w:noProof/>
                <w:webHidden/>
              </w:rPr>
            </w:r>
            <w:r w:rsidR="001812C7" w:rsidRPr="00FC0A31">
              <w:rPr>
                <w:b/>
                <w:noProof/>
                <w:webHidden/>
              </w:rPr>
              <w:fldChar w:fldCharType="separate"/>
            </w:r>
            <w:r w:rsidR="001812C7">
              <w:rPr>
                <w:b/>
                <w:noProof/>
                <w:webHidden/>
              </w:rPr>
              <w:t>10</w:t>
            </w:r>
            <w:r w:rsidR="001812C7" w:rsidRPr="00FC0A31">
              <w:rPr>
                <w:b/>
                <w:noProof/>
                <w:webHidden/>
              </w:rPr>
              <w:fldChar w:fldCharType="end"/>
            </w:r>
          </w:hyperlink>
        </w:p>
        <w:p w:rsidR="001812C7" w:rsidRPr="00FC0A31" w:rsidRDefault="001812C7" w:rsidP="001812C7">
          <w:pPr>
            <w:rPr>
              <w:b/>
            </w:rPr>
          </w:pPr>
          <w:r w:rsidRPr="00FC0A31">
            <w:rPr>
              <w:rFonts w:asciiTheme="minorHAnsi" w:hAnsiTheme="minorHAnsi"/>
              <w:b/>
              <w:bCs/>
            </w:rPr>
            <w:fldChar w:fldCharType="end"/>
          </w:r>
        </w:p>
      </w:sdtContent>
    </w:sdt>
    <w:p w:rsidR="001812C7" w:rsidRDefault="001812C7" w:rsidP="001812C7">
      <w:r>
        <w:br w:type="page"/>
      </w:r>
    </w:p>
    <w:p w:rsidR="001812C7" w:rsidRPr="00644D39" w:rsidRDefault="001812C7" w:rsidP="001812C7">
      <w:pPr>
        <w:pStyle w:val="2"/>
        <w:numPr>
          <w:ilvl w:val="0"/>
          <w:numId w:val="1"/>
        </w:numPr>
        <w:ind w:left="0" w:firstLine="426"/>
      </w:pPr>
      <w:bookmarkStart w:id="15" w:name="_Toc388003732"/>
      <w:bookmarkStart w:id="16" w:name="_Toc428195420"/>
      <w:r w:rsidRPr="00644D39">
        <w:lastRenderedPageBreak/>
        <w:t>ВВЕДЕНИЕ</w:t>
      </w:r>
      <w:bookmarkEnd w:id="15"/>
      <w:bookmarkEnd w:id="16"/>
    </w:p>
    <w:p w:rsidR="001812C7" w:rsidRPr="006E1008" w:rsidRDefault="001812C7" w:rsidP="001812C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052">
        <w:rPr>
          <w:rFonts w:ascii="Times New Roman" w:hAnsi="Times New Roman" w:cs="Times New Roman"/>
          <w:sz w:val="24"/>
          <w:szCs w:val="24"/>
        </w:rPr>
        <w:t xml:space="preserve">Оргкомитет </w:t>
      </w:r>
      <w:r>
        <w:rPr>
          <w:rFonts w:ascii="Times New Roman" w:hAnsi="Times New Roman" w:cs="Times New Roman"/>
          <w:sz w:val="24"/>
          <w:szCs w:val="24"/>
        </w:rPr>
        <w:t>открытого</w:t>
      </w:r>
      <w:r w:rsidRPr="00C8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80052">
        <w:rPr>
          <w:rFonts w:ascii="Times New Roman" w:hAnsi="Times New Roman" w:cs="Times New Roman"/>
          <w:sz w:val="24"/>
          <w:szCs w:val="24"/>
        </w:rPr>
        <w:t xml:space="preserve">бластного конкурса «Лучший </w:t>
      </w:r>
      <w:r>
        <w:rPr>
          <w:rFonts w:ascii="Times New Roman" w:hAnsi="Times New Roman" w:cs="Times New Roman"/>
          <w:sz w:val="24"/>
          <w:szCs w:val="24"/>
        </w:rPr>
        <w:t>инженер-</w:t>
      </w:r>
      <w:r w:rsidRPr="00C80052">
        <w:rPr>
          <w:rFonts w:ascii="Times New Roman" w:hAnsi="Times New Roman" w:cs="Times New Roman"/>
          <w:sz w:val="24"/>
          <w:szCs w:val="24"/>
        </w:rPr>
        <w:t>машиностроитель</w:t>
      </w:r>
      <w:r>
        <w:rPr>
          <w:rFonts w:ascii="Times New Roman" w:hAnsi="Times New Roman" w:cs="Times New Roman"/>
          <w:sz w:val="24"/>
          <w:szCs w:val="24"/>
        </w:rPr>
        <w:t xml:space="preserve"> Саратовской области 2018</w:t>
      </w:r>
      <w:r w:rsidRPr="00C80052">
        <w:rPr>
          <w:rFonts w:ascii="Times New Roman" w:hAnsi="Times New Roman" w:cs="Times New Roman"/>
          <w:sz w:val="24"/>
          <w:szCs w:val="24"/>
        </w:rPr>
        <w:t xml:space="preserve">» в соответствии с Положением о Конкурсе принял следующие минимальные требования к профессиональной компетенции </w:t>
      </w:r>
      <w:r w:rsidRPr="006E1008">
        <w:rPr>
          <w:rFonts w:ascii="Times New Roman" w:hAnsi="Times New Roman" w:cs="Times New Roman"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color w:val="auto"/>
          <w:sz w:val="24"/>
          <w:szCs w:val="24"/>
        </w:rPr>
        <w:t>Командная работа на производстве</w:t>
      </w:r>
      <w:r w:rsidRPr="006E1008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C80052">
        <w:rPr>
          <w:rFonts w:ascii="Times New Roman" w:hAnsi="Times New Roman" w:cs="Times New Roman"/>
          <w:sz w:val="24"/>
          <w:szCs w:val="24"/>
        </w:rPr>
        <w:t xml:space="preserve"> </w:t>
      </w:r>
      <w:r w:rsidRPr="00111E5C">
        <w:rPr>
          <w:rFonts w:ascii="Times New Roman" w:hAnsi="Times New Roman" w:cs="Times New Roman"/>
          <w:sz w:val="24"/>
          <w:szCs w:val="24"/>
        </w:rPr>
        <w:t>и установил следующ</w:t>
      </w:r>
      <w:r>
        <w:rPr>
          <w:rFonts w:ascii="Times New Roman" w:hAnsi="Times New Roman" w:cs="Times New Roman"/>
          <w:sz w:val="24"/>
          <w:szCs w:val="24"/>
        </w:rPr>
        <w:t>ие правила проведения Конкурса.</w:t>
      </w:r>
    </w:p>
    <w:p w:rsidR="001812C7" w:rsidRPr="00B94126" w:rsidRDefault="001812C7" w:rsidP="001812C7">
      <w:pPr>
        <w:pStyle w:val="a3"/>
        <w:numPr>
          <w:ilvl w:val="1"/>
          <w:numId w:val="27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126">
        <w:rPr>
          <w:rFonts w:ascii="Times New Roman" w:hAnsi="Times New Roman" w:cs="Times New Roman"/>
          <w:b/>
          <w:sz w:val="24"/>
          <w:szCs w:val="24"/>
        </w:rPr>
        <w:t>Название и описание компетенции</w:t>
      </w:r>
    </w:p>
    <w:p w:rsidR="001812C7" w:rsidRDefault="001812C7" w:rsidP="001812C7">
      <w:pPr>
        <w:pStyle w:val="a3"/>
        <w:numPr>
          <w:ilvl w:val="2"/>
          <w:numId w:val="2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4126">
        <w:rPr>
          <w:rFonts w:ascii="Times New Roman" w:hAnsi="Times New Roman" w:cs="Times New Roman"/>
          <w:sz w:val="24"/>
          <w:szCs w:val="24"/>
        </w:rPr>
        <w:t xml:space="preserve">Название профессиональной компетенции: </w:t>
      </w:r>
    </w:p>
    <w:p w:rsidR="001812C7" w:rsidRPr="003009BE" w:rsidRDefault="001812C7" w:rsidP="001812C7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09BE">
        <w:rPr>
          <w:rFonts w:ascii="Times New Roman" w:hAnsi="Times New Roman" w:cs="Times New Roman"/>
          <w:sz w:val="24"/>
          <w:szCs w:val="24"/>
        </w:rPr>
        <w:t>Командная работа на производстве</w:t>
      </w:r>
    </w:p>
    <w:p w:rsidR="001812C7" w:rsidRPr="00B94126" w:rsidRDefault="001812C7" w:rsidP="001812C7">
      <w:pPr>
        <w:pStyle w:val="a3"/>
        <w:numPr>
          <w:ilvl w:val="2"/>
          <w:numId w:val="2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4126">
        <w:rPr>
          <w:rFonts w:ascii="Times New Roman" w:hAnsi="Times New Roman" w:cs="Times New Roman"/>
          <w:sz w:val="24"/>
          <w:szCs w:val="24"/>
        </w:rPr>
        <w:t>Описание профессиональн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94126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</w:p>
    <w:p w:rsidR="001812C7" w:rsidRPr="00B94126" w:rsidRDefault="001812C7" w:rsidP="001812C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4126">
        <w:rPr>
          <w:rFonts w:ascii="Times New Roman" w:hAnsi="Times New Roman" w:cs="Times New Roman"/>
          <w:sz w:val="24"/>
          <w:szCs w:val="24"/>
        </w:rPr>
        <w:t>Соревнование по командной работе на производстве основывается на к</w:t>
      </w:r>
      <w:r>
        <w:rPr>
          <w:rFonts w:ascii="Times New Roman" w:hAnsi="Times New Roman" w:cs="Times New Roman"/>
          <w:sz w:val="24"/>
          <w:szCs w:val="24"/>
        </w:rPr>
        <w:t xml:space="preserve">онструкторско-технологической и </w:t>
      </w:r>
      <w:r w:rsidRPr="00B94126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 xml:space="preserve">мной подготовке, планировании и организации </w:t>
      </w:r>
      <w:r w:rsidRPr="00B94126">
        <w:rPr>
          <w:rFonts w:ascii="Times New Roman" w:hAnsi="Times New Roman" w:cs="Times New Roman"/>
          <w:sz w:val="24"/>
          <w:szCs w:val="24"/>
        </w:rPr>
        <w:t>механическо</w:t>
      </w:r>
      <w:r>
        <w:rPr>
          <w:rFonts w:ascii="Times New Roman" w:hAnsi="Times New Roman" w:cs="Times New Roman"/>
          <w:sz w:val="24"/>
          <w:szCs w:val="24"/>
        </w:rPr>
        <w:t>го производства изделия</w:t>
      </w:r>
      <w:r w:rsidRPr="00B94126">
        <w:rPr>
          <w:rFonts w:ascii="Times New Roman" w:hAnsi="Times New Roman" w:cs="Times New Roman"/>
          <w:sz w:val="24"/>
          <w:szCs w:val="24"/>
        </w:rPr>
        <w:t xml:space="preserve"> на высокотехнологичном оборудовании с числовым программным управлением командами работающих совместно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4126">
        <w:rPr>
          <w:rFonts w:ascii="Times New Roman" w:hAnsi="Times New Roman" w:cs="Times New Roman"/>
          <w:sz w:val="24"/>
          <w:szCs w:val="24"/>
        </w:rPr>
        <w:t xml:space="preserve">Притом, что каждая специализация имеет ценность сама по себе, от каждого члена команды требуется наличие дополнительных качеств. Способность работать в команде и вносить в нее свой вклад является жизненно важной и требует навыков межличностных отношений. Кроме того, для членов команды необходимо </w:t>
      </w:r>
      <w:proofErr w:type="gramStart"/>
      <w:r w:rsidRPr="00B94126">
        <w:rPr>
          <w:rFonts w:ascii="Times New Roman" w:hAnsi="Times New Roman" w:cs="Times New Roman"/>
          <w:sz w:val="24"/>
          <w:szCs w:val="24"/>
        </w:rPr>
        <w:t>обладать способностью думать</w:t>
      </w:r>
      <w:proofErr w:type="gramEnd"/>
      <w:r w:rsidRPr="00B94126">
        <w:rPr>
          <w:rFonts w:ascii="Times New Roman" w:hAnsi="Times New Roman" w:cs="Times New Roman"/>
          <w:sz w:val="24"/>
          <w:szCs w:val="24"/>
        </w:rPr>
        <w:t xml:space="preserve"> за рамками их собственной специализации и границ каждой компетенции, чтобы наилучшим образом использовать совместные усилия команды.</w:t>
      </w:r>
    </w:p>
    <w:p w:rsidR="001812C7" w:rsidRDefault="001812C7" w:rsidP="001812C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4126">
        <w:rPr>
          <w:rFonts w:ascii="Times New Roman" w:hAnsi="Times New Roman" w:cs="Times New Roman"/>
          <w:sz w:val="24"/>
          <w:szCs w:val="24"/>
        </w:rPr>
        <w:t>Данная компетенция имеет исключительное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4126">
        <w:rPr>
          <w:rFonts w:ascii="Times New Roman" w:hAnsi="Times New Roman" w:cs="Times New Roman"/>
          <w:sz w:val="24"/>
          <w:szCs w:val="24"/>
        </w:rPr>
        <w:t xml:space="preserve"> как пример современной производственной практики. Каким бы ни был размер или сектор производственного предприятия, постоянное усовершенствование и инновации являются ключевыми факторами его выживания и процветания.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94126">
        <w:rPr>
          <w:rFonts w:ascii="Times New Roman" w:hAnsi="Times New Roman" w:cs="Times New Roman"/>
          <w:sz w:val="24"/>
          <w:szCs w:val="24"/>
        </w:rPr>
        <w:t>аибольший успех команд будет зависеть от включения в команду как технических, так и конкретных финансовых и организационных компетенций. Эти компетенции будут строго контролировать время и затраты в процессе постоянного поиска уровней качества сверх ожиданий заказчика.</w:t>
      </w:r>
    </w:p>
    <w:p w:rsidR="001812C7" w:rsidRPr="00B94126" w:rsidRDefault="001812C7" w:rsidP="001812C7">
      <w:pPr>
        <w:pStyle w:val="a3"/>
        <w:numPr>
          <w:ilvl w:val="2"/>
          <w:numId w:val="27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4126">
        <w:rPr>
          <w:rFonts w:ascii="Times New Roman" w:hAnsi="Times New Roman" w:cs="Times New Roman"/>
          <w:sz w:val="24"/>
          <w:szCs w:val="24"/>
        </w:rPr>
        <w:t>Количество конкурсантов в каждой команде</w:t>
      </w:r>
    </w:p>
    <w:p w:rsidR="00550512" w:rsidRDefault="001812C7" w:rsidP="00550512">
      <w:pPr>
        <w:pStyle w:val="Style10"/>
        <w:widowControl/>
        <w:tabs>
          <w:tab w:val="left" w:pos="600"/>
        </w:tabs>
        <w:spacing w:line="240" w:lineRule="auto"/>
        <w:ind w:firstLine="426"/>
        <w:contextualSpacing/>
        <w:rPr>
          <w:rStyle w:val="FontStyle31"/>
        </w:rPr>
      </w:pPr>
      <w:r w:rsidRPr="00B94126">
        <w:t xml:space="preserve">Каждая команда должна состоять из 5 человек. </w:t>
      </w:r>
      <w:r w:rsidR="00550512">
        <w:rPr>
          <w:rStyle w:val="FontStyle31"/>
        </w:rPr>
        <w:t xml:space="preserve">Вся работа выполняется совместно командой участников в составе: </w:t>
      </w:r>
    </w:p>
    <w:p w:rsidR="00550512" w:rsidRDefault="00550512" w:rsidP="00550512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экономист;</w:t>
      </w:r>
    </w:p>
    <w:p w:rsidR="00550512" w:rsidRPr="000F16D4" w:rsidRDefault="00550512" w:rsidP="00550512">
      <w:pPr>
        <w:pStyle w:val="a3"/>
        <w:numPr>
          <w:ilvl w:val="0"/>
          <w:numId w:val="4"/>
        </w:numPr>
        <w:ind w:left="0" w:firstLine="426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0512" w:rsidRPr="004B494A" w:rsidRDefault="00550512" w:rsidP="00550512">
      <w:pPr>
        <w:pStyle w:val="a3"/>
        <w:numPr>
          <w:ilvl w:val="0"/>
          <w:numId w:val="4"/>
        </w:numPr>
        <w:ind w:left="0" w:firstLine="426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технолог;</w:t>
      </w:r>
    </w:p>
    <w:p w:rsidR="00550512" w:rsidRPr="004B494A" w:rsidRDefault="00550512" w:rsidP="00550512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94A">
        <w:rPr>
          <w:rFonts w:ascii="Times New Roman" w:eastAsia="Times New Roman" w:hAnsi="Times New Roman" w:cs="Times New Roman"/>
          <w:sz w:val="24"/>
          <w:szCs w:val="24"/>
        </w:rPr>
        <w:t>программист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СЧПУ</w:t>
      </w:r>
      <w:r w:rsidRPr="004B49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0512" w:rsidRPr="00550512" w:rsidRDefault="00550512" w:rsidP="00550512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оператор СЧПУ.</w:t>
      </w:r>
    </w:p>
    <w:p w:rsidR="001812C7" w:rsidRPr="00B94126" w:rsidRDefault="001812C7" w:rsidP="00550512">
      <w:pPr>
        <w:pStyle w:val="a3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94126">
        <w:rPr>
          <w:rFonts w:ascii="Times New Roman" w:hAnsi="Times New Roman" w:cs="Times New Roman"/>
          <w:sz w:val="24"/>
          <w:szCs w:val="24"/>
        </w:rPr>
        <w:t xml:space="preserve">Допускается уменьшение количества членов команды до 3 человек, при совмещении членами команды не более 2 функций. </w:t>
      </w:r>
    </w:p>
    <w:p w:rsidR="001812C7" w:rsidRPr="007362A6" w:rsidRDefault="001812C7" w:rsidP="001812C7">
      <w:pPr>
        <w:pStyle w:val="a3"/>
        <w:ind w:left="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2A6">
        <w:rPr>
          <w:rFonts w:ascii="Times New Roman" w:hAnsi="Times New Roman" w:cs="Times New Roman"/>
          <w:i/>
          <w:sz w:val="24"/>
          <w:szCs w:val="24"/>
        </w:rPr>
        <w:t xml:space="preserve">Примечание: Количество членов команды не является оцениваемым показателем, уменьшение количества членов не дает дополнительного преимущества команде перед другими участниками соревнований. </w:t>
      </w:r>
    </w:p>
    <w:p w:rsidR="001812C7" w:rsidRPr="00644D39" w:rsidRDefault="001812C7" w:rsidP="001812C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12C7" w:rsidRPr="00644D39" w:rsidRDefault="001812C7" w:rsidP="001812C7">
      <w:pPr>
        <w:pStyle w:val="a3"/>
        <w:numPr>
          <w:ilvl w:val="2"/>
          <w:numId w:val="2"/>
        </w:numPr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12C7" w:rsidRPr="00644D39" w:rsidRDefault="001812C7" w:rsidP="001812C7">
      <w:pPr>
        <w:pStyle w:val="a3"/>
        <w:numPr>
          <w:ilvl w:val="2"/>
          <w:numId w:val="2"/>
        </w:numPr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12C7" w:rsidRDefault="001812C7" w:rsidP="001812C7">
      <w:pPr>
        <w:pStyle w:val="a3"/>
        <w:numPr>
          <w:ilvl w:val="1"/>
          <w:numId w:val="27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" w:name="_Toc388003733"/>
      <w:r w:rsidRPr="009D506D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:rsidR="001812C7" w:rsidRPr="00CB76BB" w:rsidRDefault="001812C7" w:rsidP="001812C7">
      <w:pPr>
        <w:pStyle w:val="a3"/>
        <w:numPr>
          <w:ilvl w:val="2"/>
          <w:numId w:val="27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BB">
        <w:rPr>
          <w:rFonts w:ascii="Times New Roman" w:hAnsi="Times New Roman" w:cs="Times New Roman"/>
          <w:sz w:val="24"/>
          <w:szCs w:val="24"/>
        </w:rPr>
        <w:t>Документ содержит информацию о профессиональных требованиях, которые предъявляются участникам для возможности участия в соревнованиях, а также принципы, методы и процедуры, которые регулируют соревнования.  Каждый Эксперт и Участник обязан ознакомиться с данными правилами компетенции.</w:t>
      </w:r>
    </w:p>
    <w:p w:rsidR="001812C7" w:rsidRPr="00CB76BB" w:rsidRDefault="001812C7" w:rsidP="001812C7">
      <w:pPr>
        <w:pStyle w:val="a3"/>
        <w:numPr>
          <w:ilvl w:val="2"/>
          <w:numId w:val="2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506D">
        <w:rPr>
          <w:rFonts w:ascii="Times New Roman" w:hAnsi="Times New Roman" w:cs="Times New Roman"/>
          <w:sz w:val="24"/>
          <w:szCs w:val="24"/>
        </w:rPr>
        <w:t>Сопроводительная документация</w:t>
      </w:r>
    </w:p>
    <w:p w:rsidR="001812C7" w:rsidRPr="00CB76BB" w:rsidRDefault="001812C7" w:rsidP="001812C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12C7" w:rsidRPr="00CB76BB" w:rsidRDefault="001812C7" w:rsidP="001812C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12C7" w:rsidRPr="00644D39" w:rsidRDefault="001812C7" w:rsidP="001812C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D39">
        <w:rPr>
          <w:rFonts w:ascii="Times New Roman" w:hAnsi="Times New Roman" w:cs="Times New Roman"/>
          <w:sz w:val="24"/>
          <w:szCs w:val="24"/>
        </w:rPr>
        <w:t>Поскольку данн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644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644D39">
        <w:rPr>
          <w:rFonts w:ascii="Times New Roman" w:hAnsi="Times New Roman" w:cs="Times New Roman"/>
          <w:sz w:val="24"/>
          <w:szCs w:val="24"/>
        </w:rPr>
        <w:t xml:space="preserve"> содерж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4D39">
        <w:rPr>
          <w:rFonts w:ascii="Times New Roman" w:hAnsi="Times New Roman" w:cs="Times New Roman"/>
          <w:sz w:val="24"/>
          <w:szCs w:val="24"/>
        </w:rPr>
        <w:t>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1812C7" w:rsidRPr="00C57390" w:rsidRDefault="001812C7" w:rsidP="001812C7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8" w:name="_Toc428096294"/>
      <w:bookmarkStart w:id="19" w:name="_Toc428175019"/>
      <w:bookmarkStart w:id="20" w:name="_Toc428195421"/>
      <w:bookmarkEnd w:id="18"/>
      <w:bookmarkEnd w:id="19"/>
      <w:bookmarkEnd w:id="20"/>
      <w:r w:rsidRPr="00C57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Положение о проведении  Областного конкурса «Лучший  инженер-машиностроитель Саратовской области»</w:t>
      </w:r>
    </w:p>
    <w:p w:rsidR="001812C7" w:rsidRPr="00C57390" w:rsidRDefault="001812C7" w:rsidP="001812C7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21" w:name="_Toc428021496"/>
      <w:bookmarkStart w:id="22" w:name="_Toc428025016"/>
      <w:bookmarkEnd w:id="21"/>
      <w:bookmarkEnd w:id="22"/>
      <w:r w:rsidRPr="00C57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Инструкция № 10 по охране труда при работе на персональном компьютере</w:t>
      </w:r>
    </w:p>
    <w:p w:rsidR="001812C7" w:rsidRPr="00C57390" w:rsidRDefault="001812C7" w:rsidP="001812C7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57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Инструкция № 28 по охране труда при работе на вертикальном обрабатывающем центре </w:t>
      </w:r>
      <w:r w:rsidRPr="00C5739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TMV</w:t>
      </w:r>
      <w:r w:rsidRPr="00C57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-720</w:t>
      </w:r>
      <w:r w:rsidRPr="00C5739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A</w:t>
      </w:r>
    </w:p>
    <w:p w:rsidR="001812C7" w:rsidRPr="00C57390" w:rsidRDefault="001812C7" w:rsidP="001812C7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57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Инструкция № 31 о мерах пожарной безопасности в Профессионально-педагогическом колледже   СГТУ имени Гагарина Ю.А.</w:t>
      </w:r>
    </w:p>
    <w:p w:rsidR="001812C7" w:rsidRPr="00C57390" w:rsidRDefault="001812C7" w:rsidP="001812C7">
      <w:pPr>
        <w:pStyle w:val="a3"/>
        <w:numPr>
          <w:ilvl w:val="0"/>
          <w:numId w:val="28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57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Инструкция № 31 о мерах пожарной безопасности в учебно-производственных мастерских</w:t>
      </w:r>
    </w:p>
    <w:p w:rsidR="001812C7" w:rsidRPr="00E7060A" w:rsidRDefault="001812C7" w:rsidP="001812C7">
      <w:pPr>
        <w:pStyle w:val="a3"/>
        <w:keepNext/>
        <w:keepLines/>
        <w:numPr>
          <w:ilvl w:val="0"/>
          <w:numId w:val="3"/>
        </w:numPr>
        <w:spacing w:before="200"/>
        <w:ind w:left="0" w:firstLine="426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</w:p>
    <w:p w:rsidR="001812C7" w:rsidRPr="00644D39" w:rsidRDefault="001812C7" w:rsidP="001812C7">
      <w:pPr>
        <w:pStyle w:val="2"/>
        <w:numPr>
          <w:ilvl w:val="0"/>
          <w:numId w:val="3"/>
        </w:numPr>
        <w:ind w:left="0" w:firstLine="426"/>
      </w:pPr>
      <w:bookmarkStart w:id="23" w:name="_Toc428195422"/>
      <w:r w:rsidRPr="00644D39">
        <w:t>КВАЛИФИКАЦИЯ И ОБЪЕМ РАБОТ</w:t>
      </w:r>
      <w:bookmarkEnd w:id="17"/>
      <w:bookmarkEnd w:id="23"/>
    </w:p>
    <w:p w:rsidR="001812C7" w:rsidRPr="00E7060A" w:rsidRDefault="001812C7" w:rsidP="001812C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812C7" w:rsidRPr="00CB76BB" w:rsidRDefault="001812C7" w:rsidP="001812C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1812C7" w:rsidRPr="00BF6FC4" w:rsidRDefault="001812C7" w:rsidP="001812C7">
      <w:pPr>
        <w:pStyle w:val="a3"/>
        <w:numPr>
          <w:ilvl w:val="1"/>
          <w:numId w:val="27"/>
        </w:numPr>
        <w:ind w:left="8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06D">
        <w:rPr>
          <w:rFonts w:ascii="Times New Roman" w:hAnsi="Times New Roman" w:cs="Times New Roman"/>
          <w:b/>
          <w:sz w:val="24"/>
          <w:szCs w:val="24"/>
        </w:rPr>
        <w:t>Требования к квалификации</w:t>
      </w:r>
    </w:p>
    <w:p w:rsidR="001812C7" w:rsidRPr="00CB76BB" w:rsidRDefault="001812C7" w:rsidP="001812C7">
      <w:pPr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B76BB">
        <w:rPr>
          <w:rFonts w:ascii="Times New Roman" w:hAnsi="Times New Roman" w:cs="Times New Roman"/>
          <w:sz w:val="24"/>
          <w:szCs w:val="24"/>
        </w:rPr>
        <w:t>В схеме выставления оценок и конкурсном</w:t>
      </w:r>
      <w:r w:rsidRPr="00CB76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задании оцениваются только те компетенции, которые изложены в Требованиях к квалификации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(Таблица 1)</w:t>
      </w:r>
      <w:r w:rsidRPr="00CB76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1812C7" w:rsidRPr="000479D5" w:rsidRDefault="001812C7" w:rsidP="001812C7">
      <w:pPr>
        <w:ind w:firstLine="42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79D5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392"/>
        <w:gridCol w:w="9355"/>
      </w:tblGrid>
      <w:tr w:rsidR="001812C7" w:rsidRPr="00EB0495" w:rsidTr="00C00A8D">
        <w:tc>
          <w:tcPr>
            <w:tcW w:w="392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ДОЛЖЕН ЗНАТЬ И УМЕТЬ</w:t>
            </w:r>
          </w:p>
        </w:tc>
      </w:tr>
      <w:tr w:rsidR="001812C7" w:rsidRPr="00EB0495" w:rsidTr="00C00A8D">
        <w:tc>
          <w:tcPr>
            <w:tcW w:w="392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ОРГАНИЗАЦИЯ РАБОТЫ. ТЕХНИКА БЕЗОПАСНОСТИ И ОХРАНА ТРУДА</w:t>
            </w:r>
          </w:p>
        </w:tc>
      </w:tr>
      <w:tr w:rsidR="001812C7" w:rsidRPr="00EB0495" w:rsidTr="00C00A8D">
        <w:tc>
          <w:tcPr>
            <w:tcW w:w="392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Знать принципы и способы безопасного выполнения работ на производстве.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Применять стандарты техники безопасности и охраны труда в отношении работника, оборудования, инструментов и материалов, рабочих мест.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Подготавливать и поддерживать зону проведения работ в безопасном, аккуратном и эффективном состоянии, восстанавливать зону проведения работ до соответствующего состояния; владеть основными принципами бережливого производства.</w:t>
            </w:r>
          </w:p>
          <w:p w:rsidR="001812C7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Знать назначение оборудования, материалов, приемы ухода и технического обслуживания, повреждения, значимые для безопасности.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Планировать изготовление детали в пределах ограничений по затратам и фиксировать производственные затраты и бюджет;</w:t>
            </w:r>
          </w:p>
          <w:p w:rsidR="001812C7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Максимально использовать материалы с целью сокращения отходов.</w:t>
            </w:r>
          </w:p>
          <w:p w:rsidR="001812C7" w:rsidRPr="00EB0495" w:rsidRDefault="001812C7" w:rsidP="00C00A8D">
            <w:pPr>
              <w:pStyle w:val="a3"/>
              <w:autoSpaceDE/>
              <w:autoSpaceDN/>
              <w:adjustRightInd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C7" w:rsidRPr="00EB0495" w:rsidTr="00C00A8D">
        <w:tc>
          <w:tcPr>
            <w:tcW w:w="392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РАБОТА В КОМАНДЕ. НАВЫКИ ОБЩЕНИЯ И МЕЖЛИЧНОСТНЫЕ ОТНОШЕНИЯ</w:t>
            </w:r>
          </w:p>
        </w:tc>
      </w:tr>
      <w:tr w:rsidR="001812C7" w:rsidRPr="00EB0495" w:rsidTr="00C00A8D">
        <w:tc>
          <w:tcPr>
            <w:tcW w:w="392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Знать принципы командной работы и их применение.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Знать распределение функций в команде, ответственность и обязанности, личностные особенности каждого члена команды.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Содействовать работе команды,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и получать обратную связь, 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оказывать и получать поддержку.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Поддерживать связь с помощью доступных средств коммуникации (устных, письменных, электронных и т.д.) с целью обеспечения взаимодействия членов команды в процессе решения совместной задачи.</w:t>
            </w:r>
          </w:p>
          <w:p w:rsidR="001812C7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Знать виды и назначение конкурсной и справочной технической документации.</w:t>
            </w:r>
          </w:p>
          <w:p w:rsidR="001812C7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Уметь читать и понимать 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соответствующую компетенции и роли в команде,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транслировать в доступной форме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другим членам команды.</w:t>
            </w:r>
          </w:p>
          <w:p w:rsidR="001812C7" w:rsidRPr="00902C54" w:rsidRDefault="001812C7" w:rsidP="00C00A8D">
            <w:pPr>
              <w:pStyle w:val="a3"/>
              <w:autoSpaceDE/>
              <w:autoSpaceDN/>
              <w:adjustRightInd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C7" w:rsidRPr="00EB0495" w:rsidTr="00C00A8D">
        <w:tc>
          <w:tcPr>
            <w:tcW w:w="392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ПРОЕКТА</w:t>
            </w:r>
          </w:p>
        </w:tc>
      </w:tr>
      <w:tr w:rsidR="001812C7" w:rsidRPr="00EB0495" w:rsidTr="00C00A8D">
        <w:tc>
          <w:tcPr>
            <w:tcW w:w="392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Знать принципы и способы проектной разработки.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и приоритеты организации, планирования и подготовки производства изделий для различных типов производств: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единичного;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серийного;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массового.</w:t>
            </w:r>
          </w:p>
          <w:p w:rsidR="001812C7" w:rsidRPr="007362A6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Проводить оценку значений параметров проекта на соответствие технических условий (задания).</w:t>
            </w:r>
          </w:p>
        </w:tc>
      </w:tr>
      <w:tr w:rsidR="001812C7" w:rsidRPr="00EB0495" w:rsidTr="00C00A8D">
        <w:tc>
          <w:tcPr>
            <w:tcW w:w="392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Проводить оценку альтернативных вариантов изготовления деталей, включая выбор материалов, оборудования, инструментов и оснастки, рабочих процессов.</w:t>
            </w:r>
          </w:p>
          <w:p w:rsidR="001812C7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Подготавливать проектную и презентационную документацию для представления результатов проекта.</w:t>
            </w:r>
          </w:p>
          <w:p w:rsidR="001812C7" w:rsidRPr="00902C54" w:rsidRDefault="001812C7" w:rsidP="00C00A8D">
            <w:pPr>
              <w:pStyle w:val="a3"/>
              <w:autoSpaceDE/>
              <w:autoSpaceDN/>
              <w:adjustRightInd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C7" w:rsidRPr="00EB0495" w:rsidTr="00C00A8D">
        <w:tc>
          <w:tcPr>
            <w:tcW w:w="392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СПЕЦИФИЧЕСКИЕ КОМПЕТЕЦИИ И НАВЫКИ ЧЛЕНОВ КОМАНДЫ. КОНСТРУКТОР</w:t>
            </w:r>
          </w:p>
        </w:tc>
      </w:tr>
      <w:tr w:rsidR="001812C7" w:rsidRPr="00EB0495" w:rsidTr="00C00A8D">
        <w:tc>
          <w:tcPr>
            <w:tcW w:w="392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Знать и уметь работать со стандартами ЕСКД и другой нормативной конструкторской документацией.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Уметь интерпретировать (читать) рабочие чертежи, соответствующие стандарту ЕСКД;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Знать материалы и процессы, необходимые для получения готовых деталей в соответствии с техническими требованиями;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Вести проектирование деталей, максимально соблюдая принцип единства конструкторских и технологических баз;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Знать компьютерные операционные системы в объеме, достаточном для правильного использования и управления компьютерными файлами и программным обеспечением;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Уметь работать с CAD в объеме, достаточном для конфигурирования параметров программного обеспечения;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Уметь обращаться с компьютером, плоттерами и принтерами.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Знать принципы работы и использование программного обеспечения для 2D- и 3D-моделирования;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Владеть приемами работы в CAD: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3D моделирование деталей с применением библиотек типовых компонентов.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Моделирование компонентов для оптимизации твердотельной геометрии детали.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семейства компонентов (максимум 3 переменных). 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Работа с 2D- и 3D-эскизами.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Разработка комплекта чертежей на изделие и оформление конструкторской документации в соответствии с ЕСКД;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Назначать характеристики материалам (плотность);</w:t>
            </w:r>
          </w:p>
          <w:p w:rsidR="001812C7" w:rsidRPr="00EB0495" w:rsidRDefault="001812C7" w:rsidP="00C00A8D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Назначать цвета и текстуры материалов.</w:t>
            </w:r>
          </w:p>
          <w:p w:rsidR="001812C7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Завершать работы по созданию 3D-моделей и чертежей в рамках запланированного графика и обеспечивать соответствие общим требованиям проекта.</w:t>
            </w:r>
          </w:p>
          <w:p w:rsidR="001812C7" w:rsidRPr="00EB0495" w:rsidRDefault="001812C7" w:rsidP="00C00A8D">
            <w:pPr>
              <w:pStyle w:val="a3"/>
              <w:autoSpaceDE/>
              <w:autoSpaceDN/>
              <w:adjustRightInd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C7" w:rsidRPr="00EB0495" w:rsidTr="00C00A8D">
        <w:tc>
          <w:tcPr>
            <w:tcW w:w="392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СПЕЦИФИЧЕСКИЕ КОМПЕТЕЦИИ И НАВЫКИ ЧЛЕНОВ КОМАНДЫ. ТЕХНОЛОГ</w:t>
            </w:r>
          </w:p>
        </w:tc>
      </w:tr>
      <w:tr w:rsidR="001D6FE0" w:rsidRPr="00EB0495" w:rsidTr="00C00A8D">
        <w:tc>
          <w:tcPr>
            <w:tcW w:w="392" w:type="dxa"/>
          </w:tcPr>
          <w:p w:rsidR="001D6FE0" w:rsidRPr="00EB0495" w:rsidRDefault="001D6FE0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D6FE0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Работать со стандартами ЕСКД, ЕСТД и другой нормативной конструкторской и технологической документацией;</w:t>
            </w:r>
          </w:p>
          <w:p w:rsidR="001D6FE0" w:rsidRPr="00253FBD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BD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принципы конструирования деталей и планирования процесса выпуска продукции; </w:t>
            </w:r>
          </w:p>
          <w:p w:rsidR="001D6FE0" w:rsidRPr="00596002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02">
              <w:rPr>
                <w:rFonts w:ascii="Times New Roman" w:hAnsi="Times New Roman" w:cs="Times New Roman"/>
                <w:sz w:val="24"/>
                <w:szCs w:val="24"/>
              </w:rPr>
              <w:t>Понимать рабочие чертежи, соответствующие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96002">
              <w:rPr>
                <w:rFonts w:ascii="Times New Roman" w:hAnsi="Times New Roman" w:cs="Times New Roman"/>
                <w:sz w:val="24"/>
                <w:szCs w:val="24"/>
              </w:rPr>
              <w:t xml:space="preserve"> ЕСКД;</w:t>
            </w:r>
          </w:p>
          <w:p w:rsidR="001D6FE0" w:rsidRPr="00253FBD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BD">
              <w:rPr>
                <w:rFonts w:ascii="Times New Roman" w:hAnsi="Times New Roman" w:cs="Times New Roman"/>
                <w:sz w:val="24"/>
                <w:szCs w:val="24"/>
              </w:rPr>
              <w:t>Знать стандарты качества обрабатываемых материалов и соответствующие  технологии формообразования;</w:t>
            </w:r>
          </w:p>
          <w:p w:rsidR="001D6FE0" w:rsidRPr="00557373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BD">
              <w:rPr>
                <w:rFonts w:ascii="Times New Roman" w:hAnsi="Times New Roman" w:cs="Times New Roman"/>
                <w:sz w:val="24"/>
                <w:szCs w:val="24"/>
              </w:rPr>
              <w:t>Выбирать лучшие методы обработки согласно типу производства и характеристикам детали;</w:t>
            </w:r>
          </w:p>
          <w:p w:rsidR="001D6FE0" w:rsidRPr="00EB0495" w:rsidRDefault="001D6FE0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C7" w:rsidRPr="00EB0495" w:rsidTr="00C00A8D">
        <w:tc>
          <w:tcPr>
            <w:tcW w:w="392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812C7" w:rsidRPr="00EB0495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Уметь выбирать необходимое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BD">
              <w:rPr>
                <w:rFonts w:ascii="Times New Roman" w:hAnsi="Times New Roman" w:cs="Times New Roman"/>
                <w:sz w:val="24"/>
                <w:szCs w:val="24"/>
              </w:rPr>
              <w:t>режущий инструмент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BD">
              <w:rPr>
                <w:rFonts w:ascii="Times New Roman" w:hAnsi="Times New Roman" w:cs="Times New Roman"/>
                <w:sz w:val="24"/>
                <w:szCs w:val="24"/>
              </w:rPr>
              <w:t xml:space="preserve">и параметры резания 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для обработки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чертежа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FE0" w:rsidRPr="00253FBD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BD">
              <w:rPr>
                <w:rFonts w:ascii="Times New Roman" w:hAnsi="Times New Roman" w:cs="Times New Roman"/>
                <w:sz w:val="24"/>
                <w:szCs w:val="24"/>
              </w:rPr>
              <w:t>Знать основные принципы и особенности подготовки производства деталей на оборудовании с ЧПУ;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технологические процессы изготовления детали в соответствии с ЕСТД;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Выбирать технологические базы детали, их обозначение в соответствии с ЕСТД;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Уметь правильно подбирать режущий инструмент для изготовления деталей;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необходимые режимы резания для конкретного инструмента и обрабатываемого материала;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приемы фрезерования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готовых деталей в соответствии с техническими требованиями и КД, в том числе: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Черновое 2-осевое послойное фрезерование, обработка карманов с любым количеством выступов, с учетом попутного или встречного фрезерования, а также с введением коррекции;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3-координатная чистовая фрезерная обработка поверхностей;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"Проекционная" обработка, при которой происходит проецирование плоской траектории движения инструмента на любую криволинейную поверхность;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Контурное фрезерование вдоль заданной траектории с заданием смещения инструмента влево или вправо от обрабатываемого контура;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фрезерование как непрерывное, так и с шаговым (индексным) поворотом детали (оборудование 3+1);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Фрезерование в цилиндрических и полярных координатах;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отверстий с использованием пользовательских циклов, включающих операции </w:t>
            </w:r>
            <w:proofErr w:type="spellStart"/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центрования</w:t>
            </w:r>
            <w:proofErr w:type="spellEnd"/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, сверления, растачивания, развертывания, </w:t>
            </w:r>
            <w:proofErr w:type="spellStart"/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зенкования</w:t>
            </w:r>
            <w:proofErr w:type="spellEnd"/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  <w:p w:rsidR="001D6FE0" w:rsidRPr="00253FBD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253FBD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номенклатуру измерительных инструментов и приборов, </w:t>
            </w:r>
            <w:r w:rsidRPr="00557373">
              <w:rPr>
                <w:rFonts w:ascii="Times New Roman" w:hAnsi="Times New Roman" w:cs="Times New Roman"/>
                <w:sz w:val="24"/>
                <w:szCs w:val="24"/>
              </w:rPr>
              <w:t>метрологические требования по выбору мерительного инструмента;</w:t>
            </w:r>
          </w:p>
          <w:p w:rsidR="001D6FE0" w:rsidRPr="00253FBD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BD">
              <w:rPr>
                <w:rFonts w:ascii="Times New Roman" w:hAnsi="Times New Roman" w:cs="Times New Roman"/>
                <w:sz w:val="24"/>
                <w:szCs w:val="24"/>
              </w:rPr>
              <w:t>Владеть основными методами/способами измерения.</w:t>
            </w:r>
          </w:p>
          <w:p w:rsidR="001D6FE0" w:rsidRPr="00253FBD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BD">
              <w:rPr>
                <w:rFonts w:ascii="Times New Roman" w:hAnsi="Times New Roman" w:cs="Times New Roman"/>
                <w:sz w:val="24"/>
                <w:szCs w:val="24"/>
              </w:rPr>
              <w:t>Выбирать соответствующее средство измерения и правильное его применять;</w:t>
            </w:r>
          </w:p>
          <w:p w:rsidR="001D6FE0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Видоизменять, испытывать и оценивать каждую часть как технологического процесса, включая: проектирование, выбор оборудования, оснастки, инструмента, так и организацию процесса производства;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Знать компьютерные операционные системы в объеме, достаточном для правильного использования и управления компьютерными файлами и программным обеспечением;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Уметь работать с САПР в объеме, достаточном для конфигурирования параметров программного обеспечения;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Уметь обращаться с компьютером, плоттерами и принтерами.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Создавать и видоизменять 2D- эскизами и 3D-модели;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создавать и видоизменять технические чертежи, подготовленные в САПР;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2D-графику обрабатываемых поверхностей из твердотельной 3D-модели детали;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Знать специализированное программное обеспечение для разработки технологических процессов (САПР ТП «ВЕРТИКАЛЬ», SWR-Технология и др.); оформлять титульный лист, маршрутные и операционные карты, карты операционных эскизов в соответствии с ЕСТД;</w:t>
            </w:r>
          </w:p>
          <w:p w:rsidR="001D6FE0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Завершать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техпроцесса и подготовке комплекта ТД 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запланированного графика и обеспечивать соответствие общим требованиям проекта.</w:t>
            </w:r>
          </w:p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C7" w:rsidRPr="00EB0495" w:rsidTr="00C00A8D">
        <w:tc>
          <w:tcPr>
            <w:tcW w:w="392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812C7" w:rsidRPr="00EB0495" w:rsidRDefault="001812C7" w:rsidP="00C00A8D">
            <w:pPr>
              <w:pStyle w:val="a3"/>
              <w:autoSpaceDE/>
              <w:autoSpaceDN/>
              <w:adjustRightInd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СПЕЦИФИЧЕСКИЕ КОМПЕТЕЦИИ И НАВЫКИ ЧЛЕНОВ КОМАНДЫ. ПРОГРАММИСТ СЧПУ</w:t>
            </w:r>
          </w:p>
        </w:tc>
      </w:tr>
      <w:tr w:rsidR="001D6FE0" w:rsidRPr="00EB0495" w:rsidTr="00C00A8D">
        <w:tc>
          <w:tcPr>
            <w:tcW w:w="392" w:type="dxa"/>
          </w:tcPr>
          <w:p w:rsidR="001D6FE0" w:rsidRPr="00EB0495" w:rsidRDefault="001D6FE0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D6FE0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Работать со стандартами ЕСКД, ЕСТД и другой нормативной конструкторской и технологической документацией;</w:t>
            </w:r>
          </w:p>
          <w:p w:rsidR="001D6FE0" w:rsidRPr="00596002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002">
              <w:rPr>
                <w:rFonts w:ascii="Times New Roman" w:hAnsi="Times New Roman" w:cs="Times New Roman"/>
                <w:sz w:val="24"/>
                <w:szCs w:val="24"/>
              </w:rPr>
              <w:t>Понимать рабочие чертежи, соответствующие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96002">
              <w:rPr>
                <w:rFonts w:ascii="Times New Roman" w:hAnsi="Times New Roman" w:cs="Times New Roman"/>
                <w:sz w:val="24"/>
                <w:szCs w:val="24"/>
              </w:rPr>
              <w:t xml:space="preserve"> ЕСКД;</w:t>
            </w:r>
          </w:p>
          <w:p w:rsidR="001D6FE0" w:rsidRPr="00253FBD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BD">
              <w:rPr>
                <w:rFonts w:ascii="Times New Roman" w:hAnsi="Times New Roman" w:cs="Times New Roman"/>
                <w:sz w:val="24"/>
                <w:szCs w:val="24"/>
              </w:rPr>
              <w:t>Знать стандарты качества обрабатываемых материалов и соответствующие  технологии формообразования;</w:t>
            </w:r>
          </w:p>
          <w:p w:rsidR="001D6FE0" w:rsidRPr="00557373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BD">
              <w:rPr>
                <w:rFonts w:ascii="Times New Roman" w:hAnsi="Times New Roman" w:cs="Times New Roman"/>
                <w:sz w:val="24"/>
                <w:szCs w:val="24"/>
              </w:rPr>
              <w:t>Выбирать лучшие методы обработки согласно типу производства и характеристикам детали;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Уметь выбирать необходимое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BD">
              <w:rPr>
                <w:rFonts w:ascii="Times New Roman" w:hAnsi="Times New Roman" w:cs="Times New Roman"/>
                <w:sz w:val="24"/>
                <w:szCs w:val="24"/>
              </w:rPr>
              <w:t>режущий инструмент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FBD">
              <w:rPr>
                <w:rFonts w:ascii="Times New Roman" w:hAnsi="Times New Roman" w:cs="Times New Roman"/>
                <w:sz w:val="24"/>
                <w:szCs w:val="24"/>
              </w:rPr>
              <w:t xml:space="preserve">и параметры резания 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для обработки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чертежа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проектировать технологические операции  и переходы обработки на различных станках с ЧПУ с оптимизацией траектории инструментов;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Понимать принципы и особенности  наладки современного технологического оборудования с программным управлением на изготовление различных деталей машин;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Знать компьютерные операционные системы в объеме, достаточном для правильного использования и управления компьютерными файлами и программным обеспечением;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Уметь работать с CAD/CAM в объеме, достаточном для конфигурирования параметров программного обеспечения;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Уметь обращаться с компьютером, плоттерами и принтерами.</w:t>
            </w:r>
          </w:p>
          <w:p w:rsidR="001D6FE0" w:rsidRPr="00253FBD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FBD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управляющие программы с использование САПР (CAD/CAM) с учетом исходных данных, как реализацию подготовленного технологического процесса; </w:t>
            </w:r>
          </w:p>
          <w:p w:rsidR="001D6FE0" w:rsidRPr="00902C54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Уметь настраивать в среде проектирования кинематику выбранного из библиотеки оборудования с ЧПУ;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Уметь выбирать стойки с ЧПУ и соответствующие постпроцессоры из библиотеки CAM;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Знать  технические возможности и особенности современного режущего инструмента для станков с ЧПУ; </w:t>
            </w:r>
          </w:p>
          <w:p w:rsidR="001D6FE0" w:rsidRPr="00610416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Подбирать режущий инструмент и</w:t>
            </w:r>
            <w:r w:rsidRPr="00610416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рассчитывать оптимальные режимы резания по конструкторской  документации на деталь;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41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610416">
              <w:rPr>
                <w:rFonts w:ascii="Times New Roman" w:hAnsi="Times New Roman" w:cs="Times New Roman"/>
                <w:sz w:val="24"/>
                <w:szCs w:val="24"/>
              </w:rPr>
              <w:t xml:space="preserve">ь с 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каталогами производителей режущего инструмента, настройками библиотек инструмента в CAM; </w:t>
            </w:r>
          </w:p>
          <w:p w:rsidR="001D6FE0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Знать формы представления исходной, промежуточной и результирующей информации  в САМ;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Создавать и видоизменять 2D- эскизы и 3D-модели в CAD/CAM,  преобразовывать  другие в формат системы CAM;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2D-графику обрабатываемых поверхностей из твердотельной 3D-модели детали; </w:t>
            </w:r>
          </w:p>
          <w:p w:rsidR="001D6FE0" w:rsidRPr="00EB0495" w:rsidRDefault="001D6FE0" w:rsidP="00C00A8D">
            <w:pPr>
              <w:pStyle w:val="a3"/>
              <w:autoSpaceDE/>
              <w:autoSpaceDN/>
              <w:adjustRightInd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E0" w:rsidRPr="00EB0495" w:rsidTr="00C00A8D">
        <w:tc>
          <w:tcPr>
            <w:tcW w:w="392" w:type="dxa"/>
          </w:tcPr>
          <w:p w:rsidR="001D6FE0" w:rsidRPr="00EB0495" w:rsidRDefault="001D6FE0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и типоразмера заготовки обрабатываемой детали по чертежу;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приемы фрезерования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готовых деталей в соответствии с техническими требованиями и КД, в том числе:</w:t>
            </w:r>
          </w:p>
          <w:p w:rsidR="001D6FE0" w:rsidRDefault="001D6FE0" w:rsidP="001D6FE0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Черновое 2-осевое послойное фрезерование с 3-осевым позиционированием инструмента, обработка карманов с любым количеством выступов, с учетом попутного или встречного фрезерования, а также с введением коррекции;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3-координатная чистовая фрезерная обработка поверхностей;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"Проекционная" обработка, при которой происходит проецирование плоской траектории движения инструмента на любую криволинейную поверхность;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Контурное фрезерование вдоль заданной траектории с заданием смещения инструмента влево или вправо от обрабатываемого контура;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4-координатное фрезерование как непрерывное, так и с шаговым (индексным) поворотом детали (оборудование 3+1);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Фрезерование в цилиндрических и полярных координатах;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Гравирование изображений и надписей на любых поверхностях; 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30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отверстий с использованием пользовательских циклов, включающих операции </w:t>
            </w:r>
            <w:proofErr w:type="spellStart"/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центрования</w:t>
            </w:r>
            <w:proofErr w:type="spellEnd"/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, сверления, растачивания, развертывания, </w:t>
            </w:r>
            <w:proofErr w:type="spellStart"/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зенкования</w:t>
            </w:r>
            <w:proofErr w:type="spellEnd"/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цекования</w:t>
            </w:r>
            <w:proofErr w:type="spellEnd"/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1D6FE0" w:rsidRPr="00EB0495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контроль результатов расчета: траектории движения режущего инструмента и управляющих программ в целом и с применением средств автоматического контроля и визуализации процессов в CAM. Создавать анимации процесса механической обработки детали на симуляторах; </w:t>
            </w:r>
          </w:p>
          <w:p w:rsidR="001D6FE0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Видоизменять, испытывать и оценивать каждую часть технологического процесса, включая: проектирование, выбор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удования, оснастки, инструмента;</w:t>
            </w:r>
          </w:p>
          <w:p w:rsidR="001D6FE0" w:rsidRDefault="001D6FE0" w:rsidP="001D6FE0">
            <w:pPr>
              <w:pStyle w:val="a3"/>
              <w:autoSpaceDE/>
              <w:autoSpaceDN/>
              <w:adjustRightInd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 xml:space="preserve">Завершать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стратегии обработки детали в </w:t>
            </w:r>
            <w:r w:rsidRPr="00253FBD"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подготовке комплекта управляющих программ и карт наладки </w:t>
            </w: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в рамках запланированного графика и обеспечивать соответствие общим требованиям проекта.</w:t>
            </w:r>
          </w:p>
          <w:p w:rsidR="001D6FE0" w:rsidRPr="00EB0495" w:rsidRDefault="001D6FE0" w:rsidP="001D6FE0">
            <w:pPr>
              <w:pStyle w:val="a3"/>
              <w:autoSpaceDE/>
              <w:autoSpaceDN/>
              <w:adjustRightInd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C7" w:rsidRPr="00EB0495" w:rsidTr="00C00A8D">
        <w:tc>
          <w:tcPr>
            <w:tcW w:w="392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495">
              <w:rPr>
                <w:rFonts w:ascii="Times New Roman" w:hAnsi="Times New Roman" w:cs="Times New Roman"/>
                <w:sz w:val="24"/>
                <w:szCs w:val="24"/>
              </w:rPr>
              <w:t>СПЕЦИФИЧЕСКИЕ КОМПЕТЕЦИИ И НАВЫКИ ЧЛЕНОВ КОМАНДЫ. ЭКОНОМИСТ</w:t>
            </w:r>
          </w:p>
        </w:tc>
      </w:tr>
      <w:tr w:rsidR="001D6FE0" w:rsidRPr="00EB0495" w:rsidTr="00C00A8D">
        <w:tc>
          <w:tcPr>
            <w:tcW w:w="392" w:type="dxa"/>
          </w:tcPr>
          <w:p w:rsidR="001D6FE0" w:rsidRPr="00EB0495" w:rsidRDefault="001D6FE0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D6FE0" w:rsidRPr="00561E46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46">
              <w:rPr>
                <w:rFonts w:ascii="Times New Roman" w:hAnsi="Times New Roman" w:cs="Times New Roman"/>
                <w:sz w:val="24"/>
                <w:szCs w:val="24"/>
              </w:rPr>
              <w:t>Выполнять расчеты по материальным, трудовым и финансовым затратам, необходимые для производства и реализации выпускаемой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FE0" w:rsidRPr="00561E46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46">
              <w:rPr>
                <w:rFonts w:ascii="Times New Roman" w:hAnsi="Times New Roman" w:cs="Times New Roman"/>
                <w:sz w:val="24"/>
                <w:szCs w:val="24"/>
              </w:rPr>
              <w:t>Проводить расчеты экономических и социально-экономических показателей на основе типовых методик с учетом действующей нормативной правовой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FE0" w:rsidRPr="00561E46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46">
              <w:rPr>
                <w:rFonts w:ascii="Times New Roman" w:hAnsi="Times New Roman" w:cs="Times New Roman"/>
                <w:sz w:val="24"/>
                <w:szCs w:val="24"/>
              </w:rPr>
              <w:t>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FE0" w:rsidRPr="00561E46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46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инструментальные средства для обработки экономических данных в соответствии с поставленной задачей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FE0" w:rsidRPr="00561E46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46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расчетов финансово-экономических показателей и обосновывать полученные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FE0" w:rsidRDefault="001D6FE0" w:rsidP="001D6FE0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46">
              <w:rPr>
                <w:rFonts w:ascii="Times New Roman" w:hAnsi="Times New Roman" w:cs="Times New Roman"/>
                <w:sz w:val="24"/>
                <w:szCs w:val="24"/>
              </w:rPr>
              <w:t>Находить организационно-управленческие решения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6FE0" w:rsidRPr="00EB0495" w:rsidRDefault="001D6FE0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C7" w:rsidRPr="00EB0495" w:rsidTr="00C00A8D">
        <w:tc>
          <w:tcPr>
            <w:tcW w:w="392" w:type="dxa"/>
          </w:tcPr>
          <w:p w:rsidR="001812C7" w:rsidRPr="00EB0495" w:rsidRDefault="001812C7" w:rsidP="00C00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1812C7" w:rsidRPr="00561E46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46">
              <w:rPr>
                <w:rFonts w:ascii="Times New Roman" w:hAnsi="Times New Roman" w:cs="Times New Roman"/>
                <w:sz w:val="24"/>
                <w:szCs w:val="24"/>
              </w:rPr>
              <w:t>Собирать и анализировать исходные данные, необходимые для расчета экономических и социально-экономических показателей, характеризующих деятельность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12C7" w:rsidRPr="00253FBD" w:rsidRDefault="001812C7" w:rsidP="00C00A8D">
            <w:pPr>
              <w:pStyle w:val="a3"/>
              <w:numPr>
                <w:ilvl w:val="0"/>
                <w:numId w:val="29"/>
              </w:numPr>
              <w:autoSpaceDE/>
              <w:autoSpaceDN/>
              <w:adjustRightInd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46">
              <w:rPr>
                <w:rFonts w:ascii="Times New Roman" w:hAnsi="Times New Roman" w:cs="Times New Roman"/>
                <w:sz w:val="24"/>
                <w:szCs w:val="24"/>
              </w:rPr>
              <w:t>Определять экономическую эффективность организации труда и производства, внедрения новой техники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2C7" w:rsidRPr="00237BA0" w:rsidRDefault="001812C7" w:rsidP="00C00A8D">
            <w:pPr>
              <w:pStyle w:val="a3"/>
              <w:autoSpaceDE/>
              <w:autoSpaceDN/>
              <w:adjustRightInd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2C7" w:rsidRPr="000479D5" w:rsidRDefault="001812C7" w:rsidP="001812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1812C7" w:rsidRPr="00435FE1" w:rsidRDefault="001812C7" w:rsidP="001812C7">
      <w:pPr>
        <w:pStyle w:val="a3"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  <w:bookmarkStart w:id="24" w:name="_Toc388003734"/>
    </w:p>
    <w:p w:rsidR="001812C7" w:rsidRPr="00435FE1" w:rsidRDefault="001812C7" w:rsidP="001812C7">
      <w:pPr>
        <w:pStyle w:val="a3"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435FE1" w:rsidRDefault="001812C7" w:rsidP="001812C7">
      <w:pPr>
        <w:pStyle w:val="a3"/>
        <w:numPr>
          <w:ilvl w:val="1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435FE1" w:rsidRDefault="001812C7" w:rsidP="001812C7">
      <w:pPr>
        <w:pStyle w:val="a3"/>
        <w:numPr>
          <w:ilvl w:val="1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CB76BB" w:rsidRDefault="001812C7" w:rsidP="001812C7">
      <w:pPr>
        <w:pStyle w:val="a3"/>
        <w:numPr>
          <w:ilvl w:val="1"/>
          <w:numId w:val="32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6BB">
        <w:rPr>
          <w:rFonts w:ascii="Times New Roman" w:hAnsi="Times New Roman" w:cs="Times New Roman"/>
          <w:b/>
          <w:sz w:val="24"/>
          <w:szCs w:val="24"/>
        </w:rPr>
        <w:t>Теоретические знания</w:t>
      </w:r>
    </w:p>
    <w:p w:rsidR="001812C7" w:rsidRPr="009D506D" w:rsidRDefault="001812C7" w:rsidP="001812C7">
      <w:pPr>
        <w:pStyle w:val="a3"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9D506D" w:rsidRDefault="001812C7" w:rsidP="001812C7">
      <w:pPr>
        <w:pStyle w:val="a3"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9D506D" w:rsidRDefault="001812C7" w:rsidP="001812C7">
      <w:pPr>
        <w:pStyle w:val="a3"/>
        <w:numPr>
          <w:ilvl w:val="1"/>
          <w:numId w:val="7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9D506D" w:rsidRDefault="001812C7" w:rsidP="001812C7">
      <w:pPr>
        <w:pStyle w:val="a3"/>
        <w:numPr>
          <w:ilvl w:val="1"/>
          <w:numId w:val="7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9D506D" w:rsidRDefault="001812C7" w:rsidP="001812C7">
      <w:pPr>
        <w:pStyle w:val="a3"/>
        <w:numPr>
          <w:ilvl w:val="1"/>
          <w:numId w:val="7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Default="001812C7" w:rsidP="001812C7">
      <w:pPr>
        <w:pStyle w:val="a3"/>
        <w:numPr>
          <w:ilvl w:val="2"/>
          <w:numId w:val="7"/>
        </w:numPr>
        <w:autoSpaceDE/>
        <w:autoSpaceDN/>
        <w:adjustRightInd/>
        <w:spacing w:before="100" w:beforeAutospacing="1" w:after="100" w:afterAutospacing="1"/>
        <w:ind w:left="0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Теоретические знания необходимы, но они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 подвергаются явной проверке.</w:t>
      </w:r>
    </w:p>
    <w:p w:rsidR="001812C7" w:rsidRDefault="001812C7" w:rsidP="001812C7">
      <w:pPr>
        <w:pStyle w:val="a3"/>
        <w:numPr>
          <w:ilvl w:val="2"/>
          <w:numId w:val="7"/>
        </w:numPr>
        <w:autoSpaceDE/>
        <w:autoSpaceDN/>
        <w:adjustRightInd/>
        <w:spacing w:before="100" w:beforeAutospacing="1" w:after="100" w:afterAutospacing="1"/>
        <w:ind w:left="0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Знание стандартов ЕСКД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ЕСТД</w:t>
      </w: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другой нормативной конструкторско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-технологической</w:t>
      </w: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документации не проверяется. </w:t>
      </w:r>
    </w:p>
    <w:p w:rsidR="001812C7" w:rsidRPr="000479D5" w:rsidRDefault="001812C7" w:rsidP="001812C7">
      <w:pPr>
        <w:pStyle w:val="a3"/>
        <w:numPr>
          <w:ilvl w:val="1"/>
          <w:numId w:val="32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9D5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1812C7" w:rsidRPr="009D506D" w:rsidRDefault="001812C7" w:rsidP="001812C7">
      <w:pPr>
        <w:pStyle w:val="a3"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9D506D" w:rsidRDefault="001812C7" w:rsidP="001812C7">
      <w:pPr>
        <w:pStyle w:val="a3"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9D506D" w:rsidRDefault="001812C7" w:rsidP="001812C7">
      <w:pPr>
        <w:pStyle w:val="a3"/>
        <w:numPr>
          <w:ilvl w:val="1"/>
          <w:numId w:val="8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9D506D" w:rsidRDefault="001812C7" w:rsidP="001812C7">
      <w:pPr>
        <w:pStyle w:val="a3"/>
        <w:numPr>
          <w:ilvl w:val="1"/>
          <w:numId w:val="8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9D506D" w:rsidRDefault="001812C7" w:rsidP="001812C7">
      <w:pPr>
        <w:pStyle w:val="a3"/>
        <w:numPr>
          <w:ilvl w:val="1"/>
          <w:numId w:val="8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9D506D" w:rsidRDefault="001812C7" w:rsidP="001812C7">
      <w:pPr>
        <w:pStyle w:val="a3"/>
        <w:numPr>
          <w:ilvl w:val="1"/>
          <w:numId w:val="8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Default="001812C7" w:rsidP="001812C7">
      <w:pPr>
        <w:pStyle w:val="a3"/>
        <w:numPr>
          <w:ilvl w:val="2"/>
          <w:numId w:val="8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Конкурсное задание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части организации и планирования, конструкторско-технологической и программной подготовки производства </w:t>
      </w: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выполняется участник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ами</w:t>
      </w: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компьютерном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офисном </w:t>
      </w: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рабочем месте, с применением лицензионного программного обеспечения (</w:t>
      </w: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CAD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CAM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/САПР ТП</w:t>
      </w: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библиотек оборудования, режущего инструмента и оснастки, </w:t>
      </w: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предоставляемых организаторами на конкурсной площадке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Конкурсное задание в части изготовления отдельных элементов детали на вертикальном фрезерном обрабатывающем  центре с ЧПУ и контроля выполняется  на оборудовании и с применением измерительных инструментов организаторов.</w:t>
      </w:r>
    </w:p>
    <w:p w:rsidR="001812C7" w:rsidRPr="000479D5" w:rsidRDefault="001812C7" w:rsidP="001812C7">
      <w:pPr>
        <w:pStyle w:val="a3"/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479D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Внимание: Режущий инструмент в соответствии с Перечнем инструмента обеспечивается организацией-участником!</w:t>
      </w:r>
    </w:p>
    <w:p w:rsidR="00165353" w:rsidRDefault="001812C7" w:rsidP="001812C7">
      <w:pPr>
        <w:pStyle w:val="a3"/>
        <w:numPr>
          <w:ilvl w:val="2"/>
          <w:numId w:val="8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согласованию с Оргкомитетом возможна работа участников в лицензионном программном обеспечении (</w:t>
      </w: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CAD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Pr="008C154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CAM</w:t>
      </w: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 предприятия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направившего У</w:t>
      </w: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частника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применени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 проектировании </w:t>
      </w: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собственных библиотек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оборудования, режущего инструмента и оснастки</w:t>
      </w: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165353" w:rsidRDefault="00165353" w:rsidP="00165353">
      <w:pPr>
        <w:pStyle w:val="Style10"/>
        <w:widowControl/>
        <w:numPr>
          <w:ilvl w:val="0"/>
          <w:numId w:val="39"/>
        </w:numPr>
        <w:tabs>
          <w:tab w:val="left" w:pos="600"/>
        </w:tabs>
        <w:spacing w:line="360" w:lineRule="auto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Для выполнения Конкурсного задания у команды:</w:t>
      </w:r>
    </w:p>
    <w:p w:rsidR="00165353" w:rsidRDefault="00165353" w:rsidP="00165353">
      <w:pPr>
        <w:pStyle w:val="Style10"/>
        <w:widowControl/>
        <w:numPr>
          <w:ilvl w:val="0"/>
          <w:numId w:val="40"/>
        </w:numPr>
        <w:tabs>
          <w:tab w:val="left" w:pos="600"/>
        </w:tabs>
        <w:spacing w:line="360" w:lineRule="auto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для выполнения работ по организации и конструкторско-технологической подгото</w:t>
      </w:r>
      <w:r>
        <w:rPr>
          <w:rFonts w:eastAsia="Times New Roman"/>
          <w:b/>
          <w:i/>
        </w:rPr>
        <w:t>в</w:t>
      </w:r>
      <w:r>
        <w:rPr>
          <w:rFonts w:eastAsia="Times New Roman"/>
          <w:b/>
          <w:i/>
        </w:rPr>
        <w:t>ки производства - 2 рабочих дня с 8.00 до 18.00 с перерывом на обед 1ч и 2 кофе-брейка по 30 минут.</w:t>
      </w:r>
    </w:p>
    <w:p w:rsidR="00165353" w:rsidRDefault="00165353" w:rsidP="00165353">
      <w:pPr>
        <w:pStyle w:val="Style10"/>
        <w:widowControl/>
        <w:numPr>
          <w:ilvl w:val="0"/>
          <w:numId w:val="40"/>
        </w:numPr>
        <w:tabs>
          <w:tab w:val="left" w:pos="600"/>
        </w:tabs>
        <w:spacing w:line="360" w:lineRule="auto"/>
        <w:rPr>
          <w:rFonts w:eastAsia="Times New Roman"/>
          <w:b/>
          <w:i/>
        </w:rPr>
      </w:pPr>
      <w:proofErr w:type="gramStart"/>
      <w:r>
        <w:rPr>
          <w:rFonts w:eastAsia="Times New Roman"/>
          <w:b/>
          <w:i/>
        </w:rPr>
        <w:t>для изготовления детали (1 стороны) на СЧПУ - 2 часа (машинное время изготовл</w:t>
      </w:r>
      <w:r>
        <w:rPr>
          <w:rFonts w:eastAsia="Times New Roman"/>
          <w:b/>
          <w:i/>
        </w:rPr>
        <w:t>е</w:t>
      </w:r>
      <w:r>
        <w:rPr>
          <w:rFonts w:eastAsia="Times New Roman"/>
          <w:b/>
          <w:i/>
        </w:rPr>
        <w:t>ния - не более 1; время на настройку/наладку оборудования, отладку управляющей программы, организацию рабочего места оператора, уборку рабочего места - 1ч.</w:t>
      </w:r>
      <w:proofErr w:type="gramEnd"/>
    </w:p>
    <w:p w:rsidR="00165353" w:rsidRDefault="00165353" w:rsidP="00165353">
      <w:pPr>
        <w:pStyle w:val="Style10"/>
        <w:widowControl/>
        <w:numPr>
          <w:ilvl w:val="0"/>
          <w:numId w:val="40"/>
        </w:numPr>
        <w:tabs>
          <w:tab w:val="left" w:pos="600"/>
        </w:tabs>
        <w:spacing w:line="360" w:lineRule="auto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для проведения оператором контроля качества изготовления детали на СЧПУ и оформления карты контроля - 1 ч.</w:t>
      </w:r>
    </w:p>
    <w:p w:rsidR="00165353" w:rsidRDefault="00165353" w:rsidP="00165353">
      <w:pPr>
        <w:pStyle w:val="Style10"/>
        <w:widowControl/>
        <w:numPr>
          <w:ilvl w:val="0"/>
          <w:numId w:val="39"/>
        </w:numPr>
        <w:tabs>
          <w:tab w:val="left" w:pos="600"/>
        </w:tabs>
        <w:spacing w:line="360" w:lineRule="auto"/>
        <w:rPr>
          <w:rFonts w:eastAsia="Times New Roman"/>
          <w:b/>
          <w:i/>
        </w:rPr>
      </w:pPr>
      <w:r w:rsidRPr="00373008">
        <w:rPr>
          <w:rFonts w:eastAsia="Times New Roman"/>
          <w:b/>
          <w:i/>
        </w:rPr>
        <w:t>Время работы на СЧПУ распределяется между командами в соответствии со временем окончания конструкторско-технологической подготовки производства ч</w:t>
      </w:r>
      <w:r w:rsidRPr="00373008">
        <w:rPr>
          <w:rFonts w:eastAsia="Times New Roman"/>
          <w:b/>
          <w:i/>
        </w:rPr>
        <w:t>а</w:t>
      </w:r>
      <w:r w:rsidRPr="00373008">
        <w:rPr>
          <w:rFonts w:eastAsia="Times New Roman"/>
          <w:b/>
          <w:i/>
        </w:rPr>
        <w:t xml:space="preserve">сти детали (1 стороны по рис.2). </w:t>
      </w:r>
    </w:p>
    <w:p w:rsidR="00165353" w:rsidRPr="00373008" w:rsidRDefault="00165353" w:rsidP="00165353">
      <w:pPr>
        <w:pStyle w:val="Style10"/>
        <w:widowControl/>
        <w:numPr>
          <w:ilvl w:val="0"/>
          <w:numId w:val="39"/>
        </w:numPr>
        <w:tabs>
          <w:tab w:val="left" w:pos="600"/>
        </w:tabs>
        <w:spacing w:line="360" w:lineRule="auto"/>
        <w:rPr>
          <w:rFonts w:eastAsia="Times New Roman"/>
          <w:b/>
          <w:i/>
        </w:rPr>
      </w:pPr>
      <w:r w:rsidRPr="00373008">
        <w:rPr>
          <w:rFonts w:eastAsia="Times New Roman"/>
          <w:b/>
          <w:i/>
        </w:rPr>
        <w:t>В случае одновременного окончания работ по подготовке, очередность работы на СЧПУ определяется жеребьевкой.</w:t>
      </w:r>
    </w:p>
    <w:p w:rsidR="00165353" w:rsidRDefault="00165353" w:rsidP="00165353">
      <w:pPr>
        <w:pStyle w:val="Style10"/>
        <w:widowControl/>
        <w:numPr>
          <w:ilvl w:val="0"/>
          <w:numId w:val="39"/>
        </w:numPr>
        <w:tabs>
          <w:tab w:val="left" w:pos="600"/>
        </w:tabs>
        <w:spacing w:line="360" w:lineRule="auto"/>
        <w:rPr>
          <w:rFonts w:eastAsia="Times New Roman"/>
          <w:b/>
          <w:i/>
        </w:rPr>
      </w:pPr>
      <w:r>
        <w:rPr>
          <w:rFonts w:eastAsia="Times New Roman"/>
          <w:b/>
          <w:i/>
        </w:rPr>
        <w:lastRenderedPageBreak/>
        <w:t>Команда получает допуск к работе на СЧПУ после предварительной проверки эк</w:t>
      </w:r>
      <w:r>
        <w:rPr>
          <w:rFonts w:eastAsia="Times New Roman"/>
          <w:b/>
          <w:i/>
        </w:rPr>
        <w:t>с</w:t>
      </w:r>
      <w:r>
        <w:rPr>
          <w:rFonts w:eastAsia="Times New Roman"/>
          <w:b/>
          <w:i/>
        </w:rPr>
        <w:t>пертами управляющей программы. В случае обнаружения ошибки, управляющая программа возвращается на доработку.</w:t>
      </w:r>
    </w:p>
    <w:p w:rsidR="00165353" w:rsidRDefault="00165353" w:rsidP="00165353">
      <w:pPr>
        <w:pStyle w:val="Style10"/>
        <w:widowControl/>
        <w:numPr>
          <w:ilvl w:val="0"/>
          <w:numId w:val="39"/>
        </w:numPr>
        <w:tabs>
          <w:tab w:val="left" w:pos="600"/>
        </w:tabs>
        <w:spacing w:line="360" w:lineRule="auto"/>
        <w:rPr>
          <w:rFonts w:eastAsia="Times New Roman"/>
          <w:b/>
          <w:i/>
        </w:rPr>
      </w:pPr>
      <w:r w:rsidRPr="00373008">
        <w:rPr>
          <w:rFonts w:eastAsia="Times New Roman"/>
          <w:b/>
          <w:i/>
        </w:rPr>
        <w:t>В случае необходимости доработки УП с целью выполнения требований чертежа в период времени выполнения детали на СЧПУ, время выполнения задания не ост</w:t>
      </w:r>
      <w:r w:rsidRPr="00373008">
        <w:rPr>
          <w:rFonts w:eastAsia="Times New Roman"/>
          <w:b/>
          <w:i/>
        </w:rPr>
        <w:t>а</w:t>
      </w:r>
      <w:r w:rsidRPr="00373008">
        <w:rPr>
          <w:rFonts w:eastAsia="Times New Roman"/>
          <w:b/>
          <w:i/>
        </w:rPr>
        <w:t xml:space="preserve">навливается. </w:t>
      </w:r>
    </w:p>
    <w:p w:rsidR="00165353" w:rsidRDefault="00165353" w:rsidP="00165353">
      <w:pPr>
        <w:pStyle w:val="Style10"/>
        <w:widowControl/>
        <w:numPr>
          <w:ilvl w:val="0"/>
          <w:numId w:val="39"/>
        </w:numPr>
        <w:tabs>
          <w:tab w:val="left" w:pos="600"/>
        </w:tabs>
        <w:spacing w:line="360" w:lineRule="auto"/>
        <w:rPr>
          <w:rFonts w:eastAsia="Times New Roman"/>
          <w:b/>
          <w:i/>
        </w:rPr>
      </w:pPr>
      <w:r w:rsidRPr="00373008">
        <w:rPr>
          <w:rFonts w:eastAsia="Times New Roman"/>
          <w:b/>
          <w:i/>
        </w:rPr>
        <w:t xml:space="preserve">За 20 минут до  </w:t>
      </w:r>
      <w:proofErr w:type="gramStart"/>
      <w:r w:rsidRPr="00373008">
        <w:rPr>
          <w:rFonts w:eastAsia="Times New Roman"/>
          <w:b/>
          <w:i/>
        </w:rPr>
        <w:t>окончания</w:t>
      </w:r>
      <w:proofErr w:type="gramEnd"/>
      <w:r w:rsidRPr="00373008">
        <w:rPr>
          <w:rFonts w:eastAsia="Times New Roman"/>
          <w:b/>
          <w:i/>
        </w:rPr>
        <w:t xml:space="preserve"> выделенного для Команды времени  работы на СЧПУ оператор обязан остановить обработку, выключить оборудование. За оставшееся время участник обязан освободить оборудование от инструмента, убрать рабочее место.</w:t>
      </w:r>
    </w:p>
    <w:p w:rsidR="00165353" w:rsidRDefault="00165353" w:rsidP="00165353">
      <w:pPr>
        <w:pStyle w:val="Style10"/>
        <w:widowControl/>
        <w:numPr>
          <w:ilvl w:val="0"/>
          <w:numId w:val="39"/>
        </w:numPr>
        <w:tabs>
          <w:tab w:val="left" w:pos="600"/>
        </w:tabs>
        <w:spacing w:line="360" w:lineRule="auto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Зачетное время выполнения задания оператором складывается из машинного вр</w:t>
      </w:r>
      <w:r>
        <w:rPr>
          <w:rFonts w:eastAsia="Times New Roman"/>
          <w:b/>
          <w:i/>
        </w:rPr>
        <w:t>е</w:t>
      </w:r>
      <w:r>
        <w:rPr>
          <w:rFonts w:eastAsia="Times New Roman"/>
          <w:b/>
          <w:i/>
        </w:rPr>
        <w:t>мени, времени настройки/наладки, времени проведения контрольной операции.</w:t>
      </w:r>
    </w:p>
    <w:p w:rsidR="00165353" w:rsidRDefault="00165353" w:rsidP="00165353">
      <w:pPr>
        <w:pStyle w:val="Style10"/>
        <w:widowControl/>
        <w:numPr>
          <w:ilvl w:val="0"/>
          <w:numId w:val="39"/>
        </w:numPr>
        <w:tabs>
          <w:tab w:val="left" w:pos="600"/>
        </w:tabs>
        <w:spacing w:line="360" w:lineRule="auto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Суммарное время работы команды складывается из времени выполнения командой организационной и КТПП и времени выполнения задания оператором.</w:t>
      </w:r>
    </w:p>
    <w:p w:rsidR="001812C7" w:rsidRPr="00644D39" w:rsidRDefault="001812C7" w:rsidP="001812C7">
      <w:pPr>
        <w:pStyle w:val="a3"/>
        <w:numPr>
          <w:ilvl w:val="2"/>
          <w:numId w:val="8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44D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1812C7" w:rsidRPr="00644D39" w:rsidRDefault="001812C7" w:rsidP="001812C7">
      <w:pPr>
        <w:pStyle w:val="2"/>
        <w:numPr>
          <w:ilvl w:val="0"/>
          <w:numId w:val="5"/>
        </w:numPr>
        <w:ind w:left="0" w:firstLine="426"/>
        <w:contextualSpacing/>
      </w:pPr>
      <w:bookmarkStart w:id="25" w:name="_Toc428195423"/>
      <w:r w:rsidRPr="00644D39">
        <w:t>КОНКУРСНОЕ ЗАДАНИЕ</w:t>
      </w:r>
      <w:bookmarkEnd w:id="24"/>
      <w:bookmarkEnd w:id="25"/>
    </w:p>
    <w:p w:rsidR="001812C7" w:rsidRPr="009D506D" w:rsidRDefault="001812C7" w:rsidP="001812C7">
      <w:pPr>
        <w:pStyle w:val="a3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D506D">
        <w:rPr>
          <w:rFonts w:ascii="Times New Roman" w:hAnsi="Times New Roman" w:cs="Times New Roman"/>
          <w:b/>
          <w:color w:val="auto"/>
          <w:sz w:val="24"/>
          <w:szCs w:val="24"/>
        </w:rPr>
        <w:t>Формат и структура Конкурсного задания</w:t>
      </w:r>
    </w:p>
    <w:p w:rsidR="001812C7" w:rsidRPr="00EC7B50" w:rsidRDefault="001812C7" w:rsidP="001812C7">
      <w:pPr>
        <w:pStyle w:val="a3"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EC7B50" w:rsidRDefault="001812C7" w:rsidP="001812C7">
      <w:pPr>
        <w:pStyle w:val="a3"/>
        <w:numPr>
          <w:ilvl w:val="1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69738D" w:rsidRDefault="001812C7" w:rsidP="001812C7">
      <w:pPr>
        <w:pStyle w:val="a3"/>
        <w:numPr>
          <w:ilvl w:val="2"/>
          <w:numId w:val="7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9738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Конкурсное задание выдается участнику в виде комплекта документов:</w:t>
      </w:r>
    </w:p>
    <w:p w:rsidR="001812C7" w:rsidRPr="00541FAB" w:rsidRDefault="001812C7" w:rsidP="001812C7">
      <w:pPr>
        <w:pStyle w:val="a3"/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69738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41FA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в электронной форме: </w:t>
      </w:r>
    </w:p>
    <w:p w:rsidR="001812C7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</w:t>
      </w:r>
      <w:r w:rsidRPr="00541FA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ертеж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детали</w:t>
      </w:r>
      <w:r w:rsidRPr="00541FA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в формате </w:t>
      </w:r>
      <w:r w:rsidRPr="0080089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proofErr w:type="spellStart"/>
      <w:r w:rsidRPr="0080089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1812C7" w:rsidRPr="00940F2C" w:rsidRDefault="001812C7" w:rsidP="001812C7">
      <w:pPr>
        <w:pStyle w:val="a3"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каталог режущего инструмента</w:t>
      </w:r>
      <w:r w:rsidRPr="00541FA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1812C7" w:rsidRPr="00541FAB" w:rsidRDefault="001812C7" w:rsidP="001812C7">
      <w:pPr>
        <w:pStyle w:val="a3"/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541FA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в бумажной форме: </w:t>
      </w:r>
    </w:p>
    <w:p w:rsidR="001812C7" w:rsidRDefault="001812C7" w:rsidP="001812C7">
      <w:pPr>
        <w:pStyle w:val="a3"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41FA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чер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теж детали;</w:t>
      </w:r>
    </w:p>
    <w:p w:rsidR="001812C7" w:rsidRDefault="001812C7" w:rsidP="001812C7">
      <w:pPr>
        <w:pStyle w:val="a3"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конкурсное з</w:t>
      </w:r>
      <w:r w:rsidRPr="00541FA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адани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541FA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критери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541FA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оценки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1812C7" w:rsidRDefault="001812C7" w:rsidP="001812C7">
      <w:pPr>
        <w:pStyle w:val="a3"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каталог режущего инструмента;</w:t>
      </w:r>
    </w:p>
    <w:p w:rsidR="001812C7" w:rsidRPr="00792E1C" w:rsidRDefault="001812C7" w:rsidP="001812C7">
      <w:pPr>
        <w:pStyle w:val="a3"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92E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справочные данные. </w:t>
      </w:r>
    </w:p>
    <w:p w:rsidR="001812C7" w:rsidRPr="00435FE1" w:rsidRDefault="001812C7" w:rsidP="001812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vanish/>
          <w:color w:val="0070C0"/>
          <w:sz w:val="24"/>
          <w:szCs w:val="24"/>
        </w:rPr>
      </w:pPr>
    </w:p>
    <w:p w:rsidR="001812C7" w:rsidRPr="00435FE1" w:rsidRDefault="001812C7" w:rsidP="001812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vanish/>
          <w:color w:val="0070C0"/>
          <w:sz w:val="24"/>
          <w:szCs w:val="24"/>
        </w:rPr>
      </w:pPr>
    </w:p>
    <w:p w:rsidR="001812C7" w:rsidRPr="00435FE1" w:rsidRDefault="001812C7" w:rsidP="001812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vanish/>
          <w:color w:val="0070C0"/>
          <w:sz w:val="24"/>
          <w:szCs w:val="24"/>
        </w:rPr>
      </w:pPr>
    </w:p>
    <w:p w:rsidR="001812C7" w:rsidRPr="00435FE1" w:rsidRDefault="001812C7" w:rsidP="001812C7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vanish/>
          <w:color w:val="0070C0"/>
          <w:sz w:val="24"/>
          <w:szCs w:val="24"/>
        </w:rPr>
      </w:pPr>
    </w:p>
    <w:p w:rsidR="001812C7" w:rsidRPr="005D7DA2" w:rsidRDefault="001812C7" w:rsidP="001812C7">
      <w:pPr>
        <w:pStyle w:val="a3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388003737"/>
      <w:r w:rsidRPr="005D7DA2">
        <w:rPr>
          <w:rFonts w:ascii="Times New Roman" w:hAnsi="Times New Roman" w:cs="Times New Roman"/>
          <w:b/>
          <w:color w:val="auto"/>
          <w:sz w:val="24"/>
          <w:szCs w:val="24"/>
        </w:rPr>
        <w:t>Разработка конкурсного задания</w:t>
      </w:r>
    </w:p>
    <w:p w:rsidR="001812C7" w:rsidRPr="00792E1C" w:rsidRDefault="001812C7" w:rsidP="001812C7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Default="001812C7" w:rsidP="001812C7">
      <w:pPr>
        <w:pStyle w:val="a3"/>
        <w:numPr>
          <w:ilvl w:val="2"/>
          <w:numId w:val="33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7BA0">
        <w:rPr>
          <w:rFonts w:ascii="Times New Roman" w:hAnsi="Times New Roman" w:cs="Times New Roman"/>
          <w:color w:val="auto"/>
          <w:sz w:val="24"/>
          <w:szCs w:val="24"/>
        </w:rPr>
        <w:t>Проект конкурсного задания разрабатывается организаторами Конкурса.</w:t>
      </w:r>
    </w:p>
    <w:p w:rsidR="001812C7" w:rsidRPr="00237BA0" w:rsidRDefault="001812C7" w:rsidP="001812C7">
      <w:pPr>
        <w:pStyle w:val="a3"/>
        <w:numPr>
          <w:ilvl w:val="2"/>
          <w:numId w:val="33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7BA0">
        <w:rPr>
          <w:rFonts w:ascii="Times New Roman" w:hAnsi="Times New Roman" w:cs="Times New Roman"/>
          <w:color w:val="auto"/>
          <w:sz w:val="24"/>
          <w:szCs w:val="24"/>
        </w:rPr>
        <w:t>Конкурсное задание может быть разработано компанией-партнером Конкурса.</w:t>
      </w:r>
    </w:p>
    <w:p w:rsidR="001812C7" w:rsidRPr="005916F0" w:rsidRDefault="001812C7" w:rsidP="001812C7">
      <w:pPr>
        <w:pStyle w:val="a3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16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Критериев оценки</w:t>
      </w:r>
      <w:r w:rsidRPr="005916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конкурсно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го</w:t>
      </w:r>
      <w:r w:rsidRPr="005916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я</w:t>
      </w:r>
    </w:p>
    <w:p w:rsidR="001812C7" w:rsidRPr="006A7227" w:rsidRDefault="001812C7" w:rsidP="001812C7">
      <w:pPr>
        <w:pStyle w:val="a3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7227">
        <w:rPr>
          <w:rFonts w:ascii="Times New Roman" w:hAnsi="Times New Roman" w:cs="Times New Roman"/>
          <w:color w:val="auto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75596E">
        <w:rPr>
          <w:rFonts w:ascii="Times New Roman" w:hAnsi="Times New Roman" w:cs="Times New Roman"/>
          <w:color w:val="auto"/>
          <w:sz w:val="24"/>
          <w:szCs w:val="24"/>
        </w:rPr>
        <w:t>ритериев оценки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6A7227">
        <w:rPr>
          <w:rFonts w:ascii="Times New Roman" w:hAnsi="Times New Roman" w:cs="Times New Roman"/>
          <w:color w:val="auto"/>
          <w:sz w:val="24"/>
          <w:szCs w:val="24"/>
        </w:rPr>
        <w:t xml:space="preserve">разрабатывает лицо (лица), занимающееся разработкой конкурсного задания. </w:t>
      </w:r>
    </w:p>
    <w:p w:rsidR="001812C7" w:rsidRPr="00A87829" w:rsidRDefault="001812C7" w:rsidP="001812C7">
      <w:pPr>
        <w:pStyle w:val="a3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8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Утверждение конкурсного задания и критериев оценки </w:t>
      </w:r>
    </w:p>
    <w:p w:rsidR="001812C7" w:rsidRPr="00792E1C" w:rsidRDefault="001812C7" w:rsidP="001812C7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792E1C" w:rsidRDefault="001812C7" w:rsidP="001812C7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5916F0" w:rsidRDefault="001812C7" w:rsidP="001812C7">
      <w:pPr>
        <w:pStyle w:val="a3"/>
        <w:numPr>
          <w:ilvl w:val="2"/>
          <w:numId w:val="6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738D">
        <w:rPr>
          <w:rFonts w:ascii="Times New Roman" w:hAnsi="Times New Roman" w:cs="Times New Roman"/>
          <w:color w:val="auto"/>
          <w:sz w:val="24"/>
          <w:szCs w:val="24"/>
        </w:rPr>
        <w:t xml:space="preserve">Разработчик задания представляет проект конкурсного задания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Pr="005916F0">
        <w:rPr>
          <w:rFonts w:ascii="Times New Roman" w:hAnsi="Times New Roman" w:cs="Times New Roman"/>
          <w:color w:val="auto"/>
          <w:sz w:val="24"/>
          <w:szCs w:val="24"/>
        </w:rPr>
        <w:t>критериев оценки Экспертному совету.</w:t>
      </w:r>
    </w:p>
    <w:p w:rsidR="001812C7" w:rsidRPr="0069738D" w:rsidRDefault="001812C7" w:rsidP="001812C7">
      <w:pPr>
        <w:pStyle w:val="a3"/>
        <w:numPr>
          <w:ilvl w:val="2"/>
          <w:numId w:val="6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738D">
        <w:rPr>
          <w:rFonts w:ascii="Times New Roman" w:hAnsi="Times New Roman" w:cs="Times New Roman"/>
          <w:color w:val="auto"/>
          <w:sz w:val="24"/>
          <w:szCs w:val="24"/>
        </w:rPr>
        <w:t>Экспертный совет проводит проверку:</w:t>
      </w:r>
    </w:p>
    <w:p w:rsidR="001812C7" w:rsidRPr="00A87829" w:rsidRDefault="001812C7" w:rsidP="001812C7">
      <w:pPr>
        <w:pStyle w:val="a3"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Наличия всех документов для выполнения задания;</w:t>
      </w:r>
    </w:p>
    <w:p w:rsidR="001812C7" w:rsidRPr="00A87829" w:rsidRDefault="001812C7" w:rsidP="001812C7">
      <w:pPr>
        <w:pStyle w:val="a3"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Соответствие конкурсного задания заявленным техническим требованиям;</w:t>
      </w:r>
    </w:p>
    <w:p w:rsidR="001812C7" w:rsidRPr="00A87829" w:rsidRDefault="001812C7" w:rsidP="001812C7">
      <w:pPr>
        <w:pStyle w:val="a3"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Выполнимость конкурсного задания за отведенное время;</w:t>
      </w:r>
    </w:p>
    <w:p w:rsidR="001812C7" w:rsidRPr="005916F0" w:rsidRDefault="001812C7" w:rsidP="001812C7">
      <w:pPr>
        <w:pStyle w:val="a3"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Адекватности предложенн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ых</w:t>
      </w: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C64F5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критериев оценки</w:t>
      </w:r>
      <w:r w:rsidRPr="005916F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1812C7" w:rsidRPr="0069738D" w:rsidRDefault="001812C7" w:rsidP="001812C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69738D" w:rsidRDefault="001812C7" w:rsidP="001812C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69738D" w:rsidRDefault="001812C7" w:rsidP="001812C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69738D" w:rsidRDefault="001812C7" w:rsidP="001812C7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69738D" w:rsidRDefault="001812C7" w:rsidP="001812C7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69738D" w:rsidRDefault="001812C7" w:rsidP="001812C7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69738D" w:rsidRDefault="001812C7" w:rsidP="001812C7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69738D" w:rsidRDefault="001812C7" w:rsidP="001812C7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69738D" w:rsidRDefault="001812C7" w:rsidP="001812C7">
      <w:pPr>
        <w:pStyle w:val="a3"/>
        <w:numPr>
          <w:ilvl w:val="2"/>
          <w:numId w:val="10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69738D" w:rsidRDefault="001812C7" w:rsidP="001812C7">
      <w:pPr>
        <w:pStyle w:val="a3"/>
        <w:numPr>
          <w:ilvl w:val="2"/>
          <w:numId w:val="10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792E1C" w:rsidRDefault="001812C7" w:rsidP="001812C7">
      <w:pPr>
        <w:pStyle w:val="a3"/>
        <w:numPr>
          <w:ilvl w:val="2"/>
          <w:numId w:val="6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2E1C">
        <w:rPr>
          <w:rFonts w:ascii="Times New Roman" w:hAnsi="Times New Roman" w:cs="Times New Roman"/>
          <w:color w:val="auto"/>
          <w:sz w:val="24"/>
          <w:szCs w:val="24"/>
        </w:rPr>
        <w:t xml:space="preserve">Конкурсное задание и критерии оценки утверждаются Оргкомитетом Конкурса. </w:t>
      </w:r>
    </w:p>
    <w:p w:rsidR="001812C7" w:rsidRPr="00A87829" w:rsidRDefault="001812C7" w:rsidP="001812C7">
      <w:pPr>
        <w:pStyle w:val="a3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829">
        <w:rPr>
          <w:rFonts w:ascii="Times New Roman" w:hAnsi="Times New Roman" w:cs="Times New Roman"/>
          <w:b/>
          <w:color w:val="auto"/>
          <w:sz w:val="24"/>
          <w:szCs w:val="24"/>
        </w:rPr>
        <w:t>Обнародование конкурсного задания</w:t>
      </w:r>
    </w:p>
    <w:p w:rsidR="001812C7" w:rsidRPr="0069738D" w:rsidRDefault="001812C7" w:rsidP="001812C7">
      <w:pPr>
        <w:ind w:firstLine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738D">
        <w:rPr>
          <w:rFonts w:ascii="Times New Roman" w:hAnsi="Times New Roman" w:cs="Times New Roman"/>
          <w:color w:val="auto"/>
          <w:sz w:val="24"/>
          <w:szCs w:val="24"/>
        </w:rPr>
        <w:t xml:space="preserve">Конкурсное задание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 полном объеме </w:t>
      </w:r>
      <w:r w:rsidRPr="0069738D">
        <w:rPr>
          <w:rFonts w:ascii="Times New Roman" w:hAnsi="Times New Roman" w:cs="Times New Roman"/>
          <w:color w:val="auto"/>
          <w:sz w:val="24"/>
          <w:szCs w:val="24"/>
        </w:rPr>
        <w:t>не обнародуется.</w:t>
      </w:r>
    </w:p>
    <w:p w:rsidR="001812C7" w:rsidRPr="00A87829" w:rsidRDefault="001812C7" w:rsidP="001812C7">
      <w:pPr>
        <w:pStyle w:val="a3"/>
        <w:numPr>
          <w:ilvl w:val="1"/>
          <w:numId w:val="5"/>
        </w:numPr>
        <w:ind w:left="0" w:firstLine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829">
        <w:rPr>
          <w:rFonts w:ascii="Times New Roman" w:hAnsi="Times New Roman" w:cs="Times New Roman"/>
          <w:b/>
          <w:color w:val="auto"/>
          <w:sz w:val="24"/>
          <w:szCs w:val="24"/>
        </w:rPr>
        <w:t>Изменение конкурсного задания во время конкурса</w:t>
      </w:r>
    </w:p>
    <w:p w:rsidR="001812C7" w:rsidRPr="0069738D" w:rsidRDefault="001812C7" w:rsidP="001812C7">
      <w:pPr>
        <w:ind w:firstLine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738D">
        <w:rPr>
          <w:rFonts w:ascii="Times New Roman" w:hAnsi="Times New Roman" w:cs="Times New Roman"/>
          <w:color w:val="auto"/>
          <w:sz w:val="24"/>
          <w:szCs w:val="24"/>
        </w:rPr>
        <w:t>Не применимо.</w:t>
      </w:r>
    </w:p>
    <w:p w:rsidR="001812C7" w:rsidRPr="00644D39" w:rsidRDefault="001812C7" w:rsidP="001812C7">
      <w:pPr>
        <w:pStyle w:val="2"/>
        <w:numPr>
          <w:ilvl w:val="0"/>
          <w:numId w:val="5"/>
        </w:numPr>
        <w:ind w:left="0" w:firstLine="426"/>
        <w:contextualSpacing/>
      </w:pPr>
      <w:bookmarkStart w:id="27" w:name="_Toc388003735"/>
      <w:bookmarkStart w:id="28" w:name="_Toc428172633"/>
      <w:bookmarkStart w:id="29" w:name="_Toc428172714"/>
      <w:bookmarkStart w:id="30" w:name="_Toc428195424"/>
      <w:r w:rsidRPr="00644D39">
        <w:t>УПРАВЛЕНИЕ КОМПЕТЕНЦИЕЙ</w:t>
      </w:r>
      <w:bookmarkEnd w:id="27"/>
      <w:bookmarkEnd w:id="28"/>
      <w:bookmarkEnd w:id="29"/>
      <w:bookmarkEnd w:id="30"/>
    </w:p>
    <w:p w:rsidR="001812C7" w:rsidRPr="00C64F5A" w:rsidRDefault="001812C7" w:rsidP="001812C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A87829" w:rsidRDefault="001812C7" w:rsidP="001812C7">
      <w:pPr>
        <w:pStyle w:val="a3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8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Руководство компетенцией </w:t>
      </w:r>
    </w:p>
    <w:p w:rsidR="001812C7" w:rsidRPr="009658B9" w:rsidRDefault="001812C7" w:rsidP="001812C7">
      <w:pPr>
        <w:pStyle w:val="a3"/>
        <w:numPr>
          <w:ilvl w:val="2"/>
          <w:numId w:val="10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58B9">
        <w:rPr>
          <w:rFonts w:ascii="Times New Roman" w:hAnsi="Times New Roman" w:cs="Times New Roman"/>
          <w:color w:val="auto"/>
          <w:sz w:val="24"/>
          <w:szCs w:val="24"/>
        </w:rPr>
        <w:t>Группа управления компетенцией состоит из Председателя жюри, Председател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9658B9">
        <w:rPr>
          <w:rFonts w:ascii="Times New Roman" w:hAnsi="Times New Roman" w:cs="Times New Roman"/>
          <w:color w:val="auto"/>
          <w:sz w:val="24"/>
          <w:szCs w:val="24"/>
        </w:rPr>
        <w:t xml:space="preserve"> Экспертного совета, Заместителя председателя Экспертного совета и Координатора Конкурса. </w:t>
      </w:r>
    </w:p>
    <w:p w:rsidR="001812C7" w:rsidRPr="009658B9" w:rsidRDefault="001812C7" w:rsidP="001812C7">
      <w:pPr>
        <w:pStyle w:val="a3"/>
        <w:numPr>
          <w:ilvl w:val="2"/>
          <w:numId w:val="10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58B9">
        <w:rPr>
          <w:rFonts w:ascii="Times New Roman" w:hAnsi="Times New Roman" w:cs="Times New Roman"/>
          <w:color w:val="auto"/>
          <w:sz w:val="24"/>
          <w:szCs w:val="24"/>
        </w:rPr>
        <w:t>Текущее руководство компетенцией осуществляется Председателем Экспертного совета Конкурса.</w:t>
      </w:r>
    </w:p>
    <w:p w:rsidR="001812C7" w:rsidRPr="00A87829" w:rsidRDefault="001812C7" w:rsidP="001812C7">
      <w:pPr>
        <w:pStyle w:val="a3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829">
        <w:rPr>
          <w:rFonts w:ascii="Times New Roman" w:hAnsi="Times New Roman" w:cs="Times New Roman"/>
          <w:b/>
          <w:color w:val="auto"/>
          <w:sz w:val="24"/>
          <w:szCs w:val="24"/>
        </w:rPr>
        <w:t>Дискуссионный форум</w:t>
      </w:r>
    </w:p>
    <w:p w:rsidR="001812C7" w:rsidRDefault="001812C7" w:rsidP="001812C7">
      <w:pPr>
        <w:pStyle w:val="a3"/>
        <w:numPr>
          <w:ilvl w:val="2"/>
          <w:numId w:val="10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58B9">
        <w:rPr>
          <w:rFonts w:ascii="Times New Roman" w:hAnsi="Times New Roman" w:cs="Times New Roman"/>
          <w:color w:val="auto"/>
          <w:sz w:val="24"/>
          <w:szCs w:val="24"/>
        </w:rPr>
        <w:t>До начала конкурса все обсуждения, обмен сообщениями, сотрудничество и процесс принятия решений по компетенции происходят на заседаниях Экспертного совета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658B9">
        <w:rPr>
          <w:rFonts w:ascii="Times New Roman" w:hAnsi="Times New Roman" w:cs="Times New Roman"/>
          <w:color w:val="auto"/>
          <w:sz w:val="24"/>
          <w:szCs w:val="24"/>
        </w:rPr>
        <w:t>совещаниях членов профессионального сообщества предприятий-участников и по электронной почте.</w:t>
      </w:r>
    </w:p>
    <w:p w:rsidR="001812C7" w:rsidRPr="00D30F58" w:rsidRDefault="001812C7" w:rsidP="001812C7">
      <w:pPr>
        <w:pStyle w:val="a3"/>
        <w:numPr>
          <w:ilvl w:val="2"/>
          <w:numId w:val="10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0F58">
        <w:rPr>
          <w:rFonts w:ascii="Times New Roman" w:hAnsi="Times New Roman" w:cs="Times New Roman"/>
          <w:color w:val="auto"/>
          <w:sz w:val="24"/>
          <w:szCs w:val="24"/>
        </w:rPr>
        <w:t xml:space="preserve">Все решения, принимаемые в отношении какого-либо навыка, имеют силу лишь, будучи принятыми Оргкомитетом Конкурса. </w:t>
      </w:r>
    </w:p>
    <w:p w:rsidR="001812C7" w:rsidRPr="00A87829" w:rsidRDefault="001812C7" w:rsidP="001812C7">
      <w:pPr>
        <w:pStyle w:val="a3"/>
        <w:numPr>
          <w:ilvl w:val="1"/>
          <w:numId w:val="10"/>
        </w:numPr>
        <w:ind w:left="0" w:firstLine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7829">
        <w:rPr>
          <w:rFonts w:ascii="Times New Roman" w:hAnsi="Times New Roman" w:cs="Times New Roman"/>
          <w:b/>
          <w:color w:val="auto"/>
          <w:sz w:val="24"/>
          <w:szCs w:val="24"/>
        </w:rPr>
        <w:t>Информация для участников конкурса</w:t>
      </w:r>
    </w:p>
    <w:p w:rsidR="001812C7" w:rsidRPr="005C385E" w:rsidRDefault="001812C7" w:rsidP="001812C7">
      <w:pPr>
        <w:ind w:firstLine="426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9658B9">
        <w:rPr>
          <w:rFonts w:ascii="Times New Roman" w:hAnsi="Times New Roman" w:cs="Times New Roman"/>
          <w:color w:val="auto"/>
          <w:sz w:val="24"/>
          <w:szCs w:val="24"/>
        </w:rPr>
        <w:t xml:space="preserve">Всю информацию для участников конкурса можно получить на сайте </w:t>
      </w:r>
      <w:hyperlink r:id="rId16" w:history="1">
        <w:r w:rsidRPr="005C385E">
          <w:rPr>
            <w:rStyle w:val="a4"/>
            <w:rFonts w:ascii="Times New Roman" w:hAnsi="Times New Roman"/>
            <w:i/>
            <w:sz w:val="24"/>
            <w:szCs w:val="24"/>
          </w:rPr>
          <w:t>http://</w:t>
        </w:r>
        <w:proofErr w:type="spellStart"/>
        <w:r w:rsidRPr="005C385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almaz</w:t>
        </w:r>
        <w:proofErr w:type="spellEnd"/>
        <w:r w:rsidRPr="005C385E">
          <w:rPr>
            <w:rStyle w:val="a4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5C385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rpe</w:t>
        </w:r>
        <w:proofErr w:type="spellEnd"/>
        <w:r w:rsidRPr="005C385E">
          <w:rPr>
            <w:rStyle w:val="a4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5C385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5C385E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r w:rsidRPr="005C385E">
        <w:rPr>
          <w:rFonts w:ascii="Times New Roman" w:hAnsi="Times New Roman" w:cs="Times New Roman"/>
          <w:sz w:val="24"/>
          <w:szCs w:val="24"/>
        </w:rPr>
        <w:t>и</w:t>
      </w:r>
      <w:r w:rsidRPr="005C385E"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Pr="005C385E">
        <w:rPr>
          <w:rStyle w:val="a4"/>
          <w:rFonts w:ascii="Times New Roman" w:hAnsi="Times New Roman"/>
          <w:i/>
          <w:color w:val="0070C0"/>
          <w:sz w:val="24"/>
          <w:szCs w:val="24"/>
          <w:lang w:eastAsia="zh-CN"/>
        </w:rPr>
        <w:t>minprom.saratov.gov.ru.</w:t>
      </w:r>
    </w:p>
    <w:p w:rsidR="001812C7" w:rsidRPr="008970B7" w:rsidRDefault="001812C7" w:rsidP="001812C7">
      <w:pPr>
        <w:pStyle w:val="a3"/>
        <w:numPr>
          <w:ilvl w:val="2"/>
          <w:numId w:val="10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70B7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для участников </w:t>
      </w:r>
      <w:r w:rsidRPr="008970B7">
        <w:rPr>
          <w:rFonts w:ascii="Times New Roman" w:hAnsi="Times New Roman" w:cs="Times New Roman"/>
          <w:color w:val="auto"/>
          <w:sz w:val="24"/>
          <w:szCs w:val="24"/>
        </w:rPr>
        <w:t>включает в себя:</w:t>
      </w:r>
    </w:p>
    <w:p w:rsidR="001812C7" w:rsidRPr="00A87829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Положение о конкурсе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1812C7" w:rsidRPr="00A87829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Правила конкурса</w:t>
      </w: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(т</w:t>
      </w: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ехническ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 описани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 компетенции);</w:t>
      </w:r>
    </w:p>
    <w:p w:rsidR="001812C7" w:rsidRPr="00A87829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ая</w:t>
      </w: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</w:t>
      </w: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относящ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ая</w:t>
      </w: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ся к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онкурсу.</w:t>
      </w:r>
    </w:p>
    <w:p w:rsidR="001812C7" w:rsidRPr="00E343DA" w:rsidRDefault="001812C7" w:rsidP="001812C7">
      <w:pPr>
        <w:pStyle w:val="a3"/>
        <w:keepNext/>
        <w:keepLines/>
        <w:numPr>
          <w:ilvl w:val="0"/>
          <w:numId w:val="11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31" w:name="_Toc428021500"/>
      <w:bookmarkStart w:id="32" w:name="_Toc428025020"/>
      <w:bookmarkStart w:id="33" w:name="_Toc428096391"/>
      <w:bookmarkStart w:id="34" w:name="_Toc428172634"/>
      <w:bookmarkStart w:id="35" w:name="_Toc428172715"/>
      <w:bookmarkStart w:id="36" w:name="_Toc428195425"/>
      <w:bookmarkStart w:id="37" w:name="_Toc388003736"/>
      <w:bookmarkEnd w:id="31"/>
      <w:bookmarkEnd w:id="32"/>
      <w:bookmarkEnd w:id="33"/>
      <w:bookmarkEnd w:id="34"/>
      <w:bookmarkEnd w:id="35"/>
      <w:bookmarkEnd w:id="36"/>
    </w:p>
    <w:p w:rsidR="001812C7" w:rsidRPr="00E343DA" w:rsidRDefault="001812C7" w:rsidP="001812C7">
      <w:pPr>
        <w:pStyle w:val="a3"/>
        <w:keepNext/>
        <w:keepLines/>
        <w:numPr>
          <w:ilvl w:val="0"/>
          <w:numId w:val="11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38" w:name="_Toc428021501"/>
      <w:bookmarkStart w:id="39" w:name="_Toc428025021"/>
      <w:bookmarkStart w:id="40" w:name="_Toc428096392"/>
      <w:bookmarkStart w:id="41" w:name="_Toc428172635"/>
      <w:bookmarkStart w:id="42" w:name="_Toc428172716"/>
      <w:bookmarkStart w:id="43" w:name="_Toc428195426"/>
      <w:bookmarkEnd w:id="38"/>
      <w:bookmarkEnd w:id="39"/>
      <w:bookmarkEnd w:id="40"/>
      <w:bookmarkEnd w:id="41"/>
      <w:bookmarkEnd w:id="42"/>
      <w:bookmarkEnd w:id="43"/>
    </w:p>
    <w:p w:rsidR="001812C7" w:rsidRPr="00E343DA" w:rsidRDefault="001812C7" w:rsidP="001812C7">
      <w:pPr>
        <w:pStyle w:val="a3"/>
        <w:keepNext/>
        <w:keepLines/>
        <w:numPr>
          <w:ilvl w:val="0"/>
          <w:numId w:val="11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44" w:name="_Toc428021502"/>
      <w:bookmarkStart w:id="45" w:name="_Toc428025022"/>
      <w:bookmarkStart w:id="46" w:name="_Toc428096393"/>
      <w:bookmarkStart w:id="47" w:name="_Toc428172636"/>
      <w:bookmarkStart w:id="48" w:name="_Toc428172717"/>
      <w:bookmarkStart w:id="49" w:name="_Toc428195427"/>
      <w:bookmarkEnd w:id="44"/>
      <w:bookmarkEnd w:id="45"/>
      <w:bookmarkEnd w:id="46"/>
      <w:bookmarkEnd w:id="47"/>
      <w:bookmarkEnd w:id="48"/>
      <w:bookmarkEnd w:id="49"/>
    </w:p>
    <w:p w:rsidR="001812C7" w:rsidRPr="00E343DA" w:rsidRDefault="001812C7" w:rsidP="001812C7">
      <w:pPr>
        <w:pStyle w:val="a3"/>
        <w:keepNext/>
        <w:keepLines/>
        <w:numPr>
          <w:ilvl w:val="0"/>
          <w:numId w:val="11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50" w:name="_Toc428021503"/>
      <w:bookmarkStart w:id="51" w:name="_Toc428025023"/>
      <w:bookmarkStart w:id="52" w:name="_Toc428096394"/>
      <w:bookmarkStart w:id="53" w:name="_Toc428172637"/>
      <w:bookmarkStart w:id="54" w:name="_Toc428172718"/>
      <w:bookmarkStart w:id="55" w:name="_Toc428195428"/>
      <w:bookmarkEnd w:id="50"/>
      <w:bookmarkEnd w:id="51"/>
      <w:bookmarkEnd w:id="52"/>
      <w:bookmarkEnd w:id="53"/>
      <w:bookmarkEnd w:id="54"/>
      <w:bookmarkEnd w:id="55"/>
    </w:p>
    <w:p w:rsidR="001812C7" w:rsidRPr="00C514A7" w:rsidRDefault="001812C7" w:rsidP="001812C7">
      <w:pPr>
        <w:pStyle w:val="2"/>
        <w:numPr>
          <w:ilvl w:val="0"/>
          <w:numId w:val="5"/>
        </w:numPr>
        <w:ind w:left="0" w:firstLine="426"/>
        <w:contextualSpacing/>
      </w:pPr>
      <w:bookmarkStart w:id="56" w:name="_Toc428172638"/>
      <w:bookmarkStart w:id="57" w:name="_Toc428172719"/>
      <w:bookmarkStart w:id="58" w:name="_Toc428195429"/>
      <w:bookmarkEnd w:id="37"/>
      <w:r w:rsidRPr="00C514A7">
        <w:t>ОЦЕНК</w:t>
      </w:r>
      <w:r>
        <w:t>А</w:t>
      </w:r>
      <w:r w:rsidRPr="00C514A7">
        <w:t xml:space="preserve"> КОНКУРСНОЙ РАБОТЫ. КРИТЕРИИ ОЦЕНКИ</w:t>
      </w:r>
      <w:bookmarkEnd w:id="56"/>
      <w:bookmarkEnd w:id="57"/>
      <w:bookmarkEnd w:id="58"/>
    </w:p>
    <w:p w:rsidR="001812C7" w:rsidRPr="00BE4DD4" w:rsidRDefault="001812C7" w:rsidP="001812C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BE4DD4" w:rsidRDefault="001812C7" w:rsidP="001812C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BE4DD4" w:rsidRDefault="001812C7" w:rsidP="001812C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BE4DD4" w:rsidRDefault="001812C7" w:rsidP="001812C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BE4DD4" w:rsidRDefault="001812C7" w:rsidP="001812C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BE4DD4" w:rsidRDefault="001812C7" w:rsidP="001812C7">
      <w:pPr>
        <w:pStyle w:val="a3"/>
        <w:numPr>
          <w:ilvl w:val="1"/>
          <w:numId w:val="12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4DD4">
        <w:rPr>
          <w:rFonts w:ascii="Times New Roman" w:hAnsi="Times New Roman" w:cs="Times New Roman"/>
          <w:color w:val="auto"/>
          <w:sz w:val="24"/>
          <w:szCs w:val="24"/>
        </w:rPr>
        <w:t xml:space="preserve">Порядок разработки и утверждения </w:t>
      </w: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5916F0">
        <w:rPr>
          <w:rFonts w:ascii="Times New Roman" w:hAnsi="Times New Roman" w:cs="Times New Roman"/>
          <w:color w:val="auto"/>
          <w:sz w:val="24"/>
          <w:szCs w:val="24"/>
        </w:rPr>
        <w:t>ритериев оценки</w:t>
      </w:r>
      <w:r w:rsidRPr="005916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E4DD4">
        <w:rPr>
          <w:rFonts w:ascii="Times New Roman" w:hAnsi="Times New Roman" w:cs="Times New Roman"/>
          <w:color w:val="auto"/>
          <w:sz w:val="24"/>
          <w:szCs w:val="24"/>
        </w:rPr>
        <w:t xml:space="preserve">см. </w:t>
      </w:r>
      <w:proofErr w:type="spellStart"/>
      <w:r w:rsidRPr="00BE4DD4">
        <w:rPr>
          <w:rFonts w:ascii="Times New Roman" w:hAnsi="Times New Roman" w:cs="Times New Roman"/>
          <w:color w:val="auto"/>
          <w:sz w:val="24"/>
          <w:szCs w:val="24"/>
        </w:rPr>
        <w:t>п.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3.3 и 3.4.</w:t>
      </w:r>
    </w:p>
    <w:p w:rsidR="001812C7" w:rsidRPr="00BE4DD4" w:rsidRDefault="001812C7" w:rsidP="001812C7">
      <w:pPr>
        <w:pStyle w:val="a3"/>
        <w:numPr>
          <w:ilvl w:val="1"/>
          <w:numId w:val="12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4DD4">
        <w:rPr>
          <w:rFonts w:ascii="Times New Roman" w:hAnsi="Times New Roman" w:cs="Times New Roman"/>
          <w:color w:val="auto"/>
          <w:sz w:val="24"/>
          <w:szCs w:val="24"/>
        </w:rPr>
        <w:t>Все баллы и оценки записываются в Листах оценки конкурсных работ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12C7" w:rsidRPr="00D30F58" w:rsidRDefault="001812C7" w:rsidP="001812C7">
      <w:pPr>
        <w:pStyle w:val="a3"/>
        <w:numPr>
          <w:ilvl w:val="1"/>
          <w:numId w:val="12"/>
        </w:numPr>
        <w:ind w:left="0" w:firstLine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0F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Критерии оценки </w:t>
      </w:r>
    </w:p>
    <w:p w:rsidR="001812C7" w:rsidRPr="00BE4DD4" w:rsidRDefault="001812C7" w:rsidP="001812C7">
      <w:pPr>
        <w:pStyle w:val="a3"/>
        <w:numPr>
          <w:ilvl w:val="2"/>
          <w:numId w:val="12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4DD4">
        <w:rPr>
          <w:rFonts w:ascii="Times New Roman" w:hAnsi="Times New Roman" w:cs="Times New Roman"/>
          <w:color w:val="auto"/>
          <w:sz w:val="24"/>
          <w:szCs w:val="24"/>
        </w:rPr>
        <w:t>Применяемы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BE4DD4">
        <w:rPr>
          <w:rFonts w:ascii="Times New Roman" w:hAnsi="Times New Roman" w:cs="Times New Roman"/>
          <w:color w:val="auto"/>
          <w:sz w:val="24"/>
          <w:szCs w:val="24"/>
        </w:rPr>
        <w:t xml:space="preserve"> критерии оценки</w:t>
      </w:r>
      <w:r w:rsidRPr="005921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Pr="005921E3">
        <w:rPr>
          <w:rFonts w:ascii="Times New Roman" w:hAnsi="Times New Roman" w:cs="Times New Roman"/>
          <w:b/>
          <w:i/>
          <w:color w:val="auto"/>
          <w:sz w:val="24"/>
          <w:szCs w:val="24"/>
        </w:rPr>
        <w:t>объективные и субъективные</w:t>
      </w:r>
      <w:r w:rsidRPr="00BE4D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12C7" w:rsidRPr="00BE4DD4" w:rsidRDefault="001812C7" w:rsidP="001812C7">
      <w:pPr>
        <w:pStyle w:val="a3"/>
        <w:numPr>
          <w:ilvl w:val="2"/>
          <w:numId w:val="12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4DD4">
        <w:rPr>
          <w:rFonts w:ascii="Times New Roman" w:hAnsi="Times New Roman" w:cs="Times New Roman"/>
          <w:color w:val="auto"/>
          <w:sz w:val="24"/>
          <w:szCs w:val="24"/>
        </w:rPr>
        <w:t xml:space="preserve">Общее количество баллов по всем критериям оценки составляет </w:t>
      </w:r>
      <w:r w:rsidRPr="00F50988">
        <w:rPr>
          <w:rFonts w:ascii="Times New Roman" w:hAnsi="Times New Roman" w:cs="Times New Roman"/>
          <w:b/>
          <w:i/>
          <w:color w:val="auto"/>
          <w:sz w:val="28"/>
          <w:szCs w:val="28"/>
        </w:rPr>
        <w:t>100</w:t>
      </w:r>
      <w:r w:rsidRPr="00BE4DD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12C7" w:rsidRPr="00BE4DD4" w:rsidRDefault="001812C7" w:rsidP="001812C7">
      <w:pPr>
        <w:pStyle w:val="a3"/>
        <w:numPr>
          <w:ilvl w:val="2"/>
          <w:numId w:val="12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4DD4">
        <w:rPr>
          <w:rFonts w:ascii="Times New Roman" w:hAnsi="Times New Roman" w:cs="Times New Roman"/>
          <w:color w:val="auto"/>
          <w:sz w:val="24"/>
          <w:szCs w:val="24"/>
        </w:rPr>
        <w:t>Допустимое распределение баллов по критериям:</w:t>
      </w:r>
    </w:p>
    <w:p w:rsidR="001812C7" w:rsidRPr="00F50988" w:rsidRDefault="001812C7" w:rsidP="001812C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  <w:proofErr w:type="gramStart"/>
      <w:r w:rsidRPr="00F509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Объективные</w:t>
      </w:r>
      <w:proofErr w:type="gramEnd"/>
      <w:r w:rsidRPr="00F50988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–</w:t>
      </w:r>
      <w:r w:rsidRPr="00F5098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 80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 баллов;</w:t>
      </w:r>
    </w:p>
    <w:p w:rsidR="001812C7" w:rsidRPr="00F50988" w:rsidRDefault="001812C7" w:rsidP="001812C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  <w:proofErr w:type="gramStart"/>
      <w:r w:rsidRPr="00F509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Субъективные</w:t>
      </w:r>
      <w:proofErr w:type="gramEnd"/>
      <w:r w:rsidRPr="00F50988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–</w:t>
      </w:r>
      <w:r w:rsidRPr="00F5098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 баллов.</w:t>
      </w:r>
    </w:p>
    <w:p w:rsidR="001812C7" w:rsidRPr="00E3697C" w:rsidRDefault="001812C7" w:rsidP="001812C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E3697C" w:rsidRDefault="001812C7" w:rsidP="001812C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E3697C" w:rsidRDefault="001812C7" w:rsidP="001812C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E3697C" w:rsidRDefault="001812C7" w:rsidP="001812C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E3697C" w:rsidRDefault="001812C7" w:rsidP="001812C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E3697C" w:rsidRDefault="001812C7" w:rsidP="001812C7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E3697C" w:rsidRDefault="001812C7" w:rsidP="001812C7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E3697C" w:rsidRDefault="001812C7" w:rsidP="001812C7">
      <w:pPr>
        <w:pStyle w:val="a3"/>
        <w:numPr>
          <w:ilvl w:val="1"/>
          <w:numId w:val="23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E3697C" w:rsidRDefault="001812C7" w:rsidP="001812C7">
      <w:pPr>
        <w:pStyle w:val="a3"/>
        <w:numPr>
          <w:ilvl w:val="2"/>
          <w:numId w:val="23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E3697C" w:rsidRDefault="001812C7" w:rsidP="001812C7">
      <w:pPr>
        <w:pStyle w:val="a3"/>
        <w:numPr>
          <w:ilvl w:val="2"/>
          <w:numId w:val="23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E3697C" w:rsidRDefault="001812C7" w:rsidP="001812C7">
      <w:pPr>
        <w:pStyle w:val="a3"/>
        <w:numPr>
          <w:ilvl w:val="2"/>
          <w:numId w:val="23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9972F6" w:rsidRDefault="001812C7" w:rsidP="001812C7">
      <w:pPr>
        <w:pStyle w:val="a3"/>
        <w:numPr>
          <w:ilvl w:val="2"/>
          <w:numId w:val="23"/>
        </w:numPr>
        <w:ind w:left="121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72F6">
        <w:rPr>
          <w:rFonts w:ascii="Times New Roman" w:hAnsi="Times New Roman" w:cs="Times New Roman"/>
          <w:color w:val="auto"/>
          <w:sz w:val="24"/>
          <w:szCs w:val="24"/>
        </w:rPr>
        <w:t xml:space="preserve">Объективные оценки </w:t>
      </w:r>
    </w:p>
    <w:p w:rsidR="001812C7" w:rsidRPr="00206DF7" w:rsidRDefault="001812C7" w:rsidP="001812C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72F6">
        <w:rPr>
          <w:rFonts w:ascii="Times New Roman" w:hAnsi="Times New Roman" w:cs="Times New Roman"/>
          <w:color w:val="auto"/>
          <w:sz w:val="24"/>
          <w:szCs w:val="24"/>
        </w:rPr>
        <w:t xml:space="preserve">Объективные оценки выставляются в соответствии со схемой распределения баллов по каждому элементу задания. Детальные критерии оценки </w:t>
      </w:r>
      <w:r w:rsidRPr="00206DF7">
        <w:rPr>
          <w:rFonts w:ascii="Times New Roman" w:hAnsi="Times New Roman" w:cs="Times New Roman"/>
          <w:color w:val="auto"/>
          <w:sz w:val="24"/>
          <w:szCs w:val="24"/>
        </w:rPr>
        <w:t xml:space="preserve">приводятся в тематическом задании. Допустимый минимальный шаг шкалы баллов </w:t>
      </w:r>
      <w:r w:rsidRPr="00827AD5">
        <w:rPr>
          <w:rFonts w:ascii="Times New Roman" w:hAnsi="Times New Roman" w:cs="Times New Roman"/>
          <w:b/>
          <w:i/>
          <w:color w:val="auto"/>
          <w:sz w:val="28"/>
          <w:szCs w:val="28"/>
        </w:rPr>
        <w:t>0,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5</w:t>
      </w:r>
      <w:r w:rsidRPr="00206D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12C7" w:rsidRPr="00F50988" w:rsidRDefault="001812C7" w:rsidP="001812C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F50988" w:rsidRDefault="001812C7" w:rsidP="001812C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F50988" w:rsidRDefault="001812C7" w:rsidP="001812C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F50988" w:rsidRDefault="001812C7" w:rsidP="001812C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F50988" w:rsidRDefault="001812C7" w:rsidP="001812C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F50988" w:rsidRDefault="001812C7" w:rsidP="001812C7">
      <w:pPr>
        <w:pStyle w:val="a3"/>
        <w:numPr>
          <w:ilvl w:val="1"/>
          <w:numId w:val="24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F50988" w:rsidRDefault="001812C7" w:rsidP="001812C7">
      <w:pPr>
        <w:pStyle w:val="a3"/>
        <w:numPr>
          <w:ilvl w:val="1"/>
          <w:numId w:val="24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F50988" w:rsidRDefault="001812C7" w:rsidP="001812C7">
      <w:pPr>
        <w:pStyle w:val="a3"/>
        <w:numPr>
          <w:ilvl w:val="1"/>
          <w:numId w:val="24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F50988" w:rsidRDefault="001812C7" w:rsidP="001812C7">
      <w:pPr>
        <w:pStyle w:val="a3"/>
        <w:numPr>
          <w:ilvl w:val="2"/>
          <w:numId w:val="24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F50988" w:rsidRDefault="001812C7" w:rsidP="001812C7">
      <w:pPr>
        <w:pStyle w:val="a3"/>
        <w:numPr>
          <w:ilvl w:val="2"/>
          <w:numId w:val="24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F50988" w:rsidRDefault="001812C7" w:rsidP="001812C7">
      <w:pPr>
        <w:pStyle w:val="a3"/>
        <w:numPr>
          <w:ilvl w:val="2"/>
          <w:numId w:val="24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F50988" w:rsidRDefault="001812C7" w:rsidP="001812C7">
      <w:pPr>
        <w:pStyle w:val="a3"/>
        <w:numPr>
          <w:ilvl w:val="2"/>
          <w:numId w:val="24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206DF7" w:rsidRDefault="001812C7" w:rsidP="001812C7">
      <w:pPr>
        <w:pStyle w:val="a3"/>
        <w:numPr>
          <w:ilvl w:val="2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6DF7">
        <w:rPr>
          <w:rFonts w:ascii="Times New Roman" w:hAnsi="Times New Roman" w:cs="Times New Roman"/>
          <w:color w:val="auto"/>
          <w:sz w:val="24"/>
          <w:szCs w:val="24"/>
        </w:rPr>
        <w:t>Субъективные оценки</w:t>
      </w:r>
    </w:p>
    <w:p w:rsidR="001812C7" w:rsidRPr="00206DF7" w:rsidRDefault="001812C7" w:rsidP="001812C7">
      <w:pPr>
        <w:pStyle w:val="a3"/>
        <w:numPr>
          <w:ilvl w:val="3"/>
          <w:numId w:val="24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6DF7">
        <w:rPr>
          <w:rFonts w:ascii="Times New Roman" w:hAnsi="Times New Roman" w:cs="Times New Roman"/>
          <w:color w:val="auto"/>
          <w:sz w:val="24"/>
          <w:szCs w:val="24"/>
        </w:rPr>
        <w:t xml:space="preserve">Субъективные оценки (если применимы) выставляются в соответствии со схемой распределения баллов по каждому элементу задания. Детальные критерии оценки приводятся в тематическом задании. Допустимый минимальный шаг шкалы баллов </w:t>
      </w:r>
      <w:r w:rsidRPr="00827AD5">
        <w:rPr>
          <w:rFonts w:ascii="Times New Roman" w:hAnsi="Times New Roman" w:cs="Times New Roman"/>
          <w:b/>
          <w:i/>
          <w:color w:val="auto"/>
          <w:sz w:val="28"/>
          <w:szCs w:val="28"/>
        </w:rPr>
        <w:t>1</w:t>
      </w:r>
      <w:r w:rsidRPr="00206D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812C7" w:rsidRPr="00206DF7" w:rsidRDefault="001812C7" w:rsidP="001812C7">
      <w:pPr>
        <w:pStyle w:val="a3"/>
        <w:numPr>
          <w:ilvl w:val="3"/>
          <w:numId w:val="24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6DF7">
        <w:rPr>
          <w:rFonts w:ascii="Times New Roman" w:hAnsi="Times New Roman" w:cs="Times New Roman"/>
          <w:color w:val="auto"/>
          <w:sz w:val="24"/>
          <w:szCs w:val="24"/>
        </w:rPr>
        <w:t xml:space="preserve">При  выставлении необходимо основываться на </w:t>
      </w: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206DF7">
        <w:rPr>
          <w:rFonts w:ascii="Times New Roman" w:hAnsi="Times New Roman" w:cs="Times New Roman"/>
          <w:color w:val="auto"/>
          <w:sz w:val="24"/>
          <w:szCs w:val="24"/>
        </w:rPr>
        <w:t xml:space="preserve">ритериях оценивания по каждому элементу задания и шкале оценок, например: </w:t>
      </w:r>
    </w:p>
    <w:p w:rsidR="001812C7" w:rsidRPr="00206DF7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21E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 баллов</w:t>
      </w:r>
      <w:r w:rsidRPr="00206D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неприемлемый результат; </w:t>
      </w:r>
    </w:p>
    <w:p w:rsidR="001812C7" w:rsidRPr="00206DF7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21E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>1-4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 балла</w:t>
      </w:r>
      <w:r w:rsidRPr="00206D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результат ниже уровня стандартов машиностроения; </w:t>
      </w:r>
    </w:p>
    <w:p w:rsidR="001812C7" w:rsidRPr="00206DF7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21E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>5-8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результат </w:t>
      </w:r>
      <w:r w:rsidRPr="00206D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</w:t>
      </w:r>
      <w:r w:rsidRPr="00206D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менее соответствует стандартам машиностроения; </w:t>
      </w:r>
    </w:p>
    <w:p w:rsidR="001812C7" w:rsidRPr="00206DF7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21E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lastRenderedPageBreak/>
        <w:t>9-10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 баллов</w:t>
      </w:r>
      <w:r w:rsidRPr="00206DF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превосходный результат. </w:t>
      </w:r>
    </w:p>
    <w:p w:rsidR="001812C7" w:rsidRDefault="001812C7" w:rsidP="001812C7">
      <w:pPr>
        <w:pStyle w:val="a3"/>
        <w:numPr>
          <w:ilvl w:val="3"/>
          <w:numId w:val="24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6DF7">
        <w:rPr>
          <w:rFonts w:ascii="Times New Roman" w:hAnsi="Times New Roman" w:cs="Times New Roman"/>
          <w:color w:val="auto"/>
          <w:sz w:val="24"/>
          <w:szCs w:val="24"/>
        </w:rPr>
        <w:t xml:space="preserve">Субъективные оценки выставляются строго коллегиально группой Экспертов не менее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206DF7">
        <w:rPr>
          <w:rFonts w:ascii="Times New Roman" w:hAnsi="Times New Roman" w:cs="Times New Roman"/>
          <w:color w:val="auto"/>
          <w:sz w:val="24"/>
          <w:szCs w:val="24"/>
        </w:rPr>
        <w:t xml:space="preserve"> человек. При возникновении разногласий состав группы может быть расширен из числа членов Экспертного совета. Окончательное решение принимает Председатель </w:t>
      </w:r>
      <w:r>
        <w:rPr>
          <w:rFonts w:ascii="Times New Roman" w:hAnsi="Times New Roman" w:cs="Times New Roman"/>
          <w:color w:val="auto"/>
          <w:sz w:val="24"/>
          <w:szCs w:val="24"/>
        </w:rPr>
        <w:t>э</w:t>
      </w:r>
      <w:r w:rsidRPr="00206DF7">
        <w:rPr>
          <w:rFonts w:ascii="Times New Roman" w:hAnsi="Times New Roman" w:cs="Times New Roman"/>
          <w:color w:val="auto"/>
          <w:sz w:val="24"/>
          <w:szCs w:val="24"/>
        </w:rPr>
        <w:t>кспертного совета.</w:t>
      </w:r>
    </w:p>
    <w:p w:rsidR="001812C7" w:rsidRPr="00B13CBD" w:rsidRDefault="001812C7" w:rsidP="001812C7">
      <w:pPr>
        <w:pStyle w:val="a3"/>
        <w:numPr>
          <w:ilvl w:val="2"/>
          <w:numId w:val="24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3CBD">
        <w:rPr>
          <w:rFonts w:ascii="Times New Roman" w:hAnsi="Times New Roman" w:cs="Times New Roman"/>
          <w:color w:val="auto"/>
          <w:sz w:val="24"/>
          <w:szCs w:val="24"/>
        </w:rPr>
        <w:t xml:space="preserve">Итоговая оценка конкурсной работы Участника складывается из </w:t>
      </w:r>
      <w:r w:rsidRPr="00B13CBD">
        <w:rPr>
          <w:rFonts w:ascii="Times New Roman" w:hAnsi="Times New Roman" w:cs="Times New Roman"/>
          <w:b/>
          <w:color w:val="auto"/>
          <w:sz w:val="24"/>
          <w:szCs w:val="24"/>
        </w:rPr>
        <w:t>суммарного</w:t>
      </w:r>
      <w:r w:rsidRPr="00B13CBD">
        <w:rPr>
          <w:rFonts w:ascii="Times New Roman" w:hAnsi="Times New Roman" w:cs="Times New Roman"/>
          <w:color w:val="auto"/>
          <w:sz w:val="24"/>
          <w:szCs w:val="24"/>
        </w:rPr>
        <w:t xml:space="preserve"> количества баллов по всем критериям оценки.</w:t>
      </w:r>
    </w:p>
    <w:p w:rsidR="001812C7" w:rsidRPr="00206DF7" w:rsidRDefault="001812C7" w:rsidP="001812C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vanish/>
          <w:color w:val="FF0000"/>
          <w:sz w:val="24"/>
          <w:szCs w:val="24"/>
        </w:rPr>
      </w:pPr>
    </w:p>
    <w:p w:rsidR="001812C7" w:rsidRPr="00206DF7" w:rsidRDefault="001812C7" w:rsidP="001812C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vanish/>
          <w:color w:val="FF0000"/>
          <w:sz w:val="24"/>
          <w:szCs w:val="24"/>
        </w:rPr>
      </w:pPr>
    </w:p>
    <w:p w:rsidR="001812C7" w:rsidRPr="00206DF7" w:rsidRDefault="001812C7" w:rsidP="001812C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vanish/>
          <w:color w:val="FF0000"/>
          <w:sz w:val="24"/>
          <w:szCs w:val="24"/>
        </w:rPr>
      </w:pPr>
    </w:p>
    <w:p w:rsidR="001812C7" w:rsidRPr="00206DF7" w:rsidRDefault="001812C7" w:rsidP="001812C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vanish/>
          <w:color w:val="FF0000"/>
          <w:sz w:val="24"/>
          <w:szCs w:val="24"/>
        </w:rPr>
      </w:pPr>
    </w:p>
    <w:p w:rsidR="001812C7" w:rsidRPr="00206DF7" w:rsidRDefault="001812C7" w:rsidP="001812C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vanish/>
          <w:color w:val="FF0000"/>
          <w:sz w:val="24"/>
          <w:szCs w:val="24"/>
        </w:rPr>
      </w:pPr>
    </w:p>
    <w:p w:rsidR="001812C7" w:rsidRPr="00206DF7" w:rsidRDefault="001812C7" w:rsidP="001812C7">
      <w:pPr>
        <w:pStyle w:val="a3"/>
        <w:numPr>
          <w:ilvl w:val="1"/>
          <w:numId w:val="25"/>
        </w:numPr>
        <w:jc w:val="both"/>
        <w:rPr>
          <w:rFonts w:ascii="Times New Roman" w:hAnsi="Times New Roman" w:cs="Times New Roman"/>
          <w:vanish/>
          <w:color w:val="FF0000"/>
          <w:sz w:val="24"/>
          <w:szCs w:val="24"/>
        </w:rPr>
      </w:pPr>
    </w:p>
    <w:p w:rsidR="001812C7" w:rsidRPr="00206DF7" w:rsidRDefault="001812C7" w:rsidP="001812C7">
      <w:pPr>
        <w:pStyle w:val="a3"/>
        <w:numPr>
          <w:ilvl w:val="1"/>
          <w:numId w:val="25"/>
        </w:numPr>
        <w:jc w:val="both"/>
        <w:rPr>
          <w:rFonts w:ascii="Times New Roman" w:hAnsi="Times New Roman" w:cs="Times New Roman"/>
          <w:vanish/>
          <w:color w:val="FF0000"/>
          <w:sz w:val="24"/>
          <w:szCs w:val="24"/>
        </w:rPr>
      </w:pPr>
    </w:p>
    <w:p w:rsidR="001812C7" w:rsidRPr="00206DF7" w:rsidRDefault="001812C7" w:rsidP="001812C7">
      <w:pPr>
        <w:pStyle w:val="a3"/>
        <w:numPr>
          <w:ilvl w:val="1"/>
          <w:numId w:val="25"/>
        </w:numPr>
        <w:jc w:val="both"/>
        <w:rPr>
          <w:rFonts w:ascii="Times New Roman" w:hAnsi="Times New Roman" w:cs="Times New Roman"/>
          <w:vanish/>
          <w:color w:val="FF0000"/>
          <w:sz w:val="24"/>
          <w:szCs w:val="24"/>
        </w:rPr>
      </w:pPr>
    </w:p>
    <w:bookmarkEnd w:id="26"/>
    <w:p w:rsidR="001812C7" w:rsidRPr="00EA3921" w:rsidRDefault="001812C7" w:rsidP="001812C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EA3921" w:rsidRDefault="001812C7" w:rsidP="001812C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EA3921" w:rsidRDefault="001812C7" w:rsidP="001812C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EA3921" w:rsidRDefault="001812C7" w:rsidP="001812C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EA3921" w:rsidRDefault="001812C7" w:rsidP="001812C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EA3921" w:rsidRDefault="001812C7" w:rsidP="001812C7">
      <w:pPr>
        <w:pStyle w:val="a3"/>
        <w:numPr>
          <w:ilvl w:val="1"/>
          <w:numId w:val="26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EA3921" w:rsidRDefault="001812C7" w:rsidP="001812C7">
      <w:pPr>
        <w:pStyle w:val="a3"/>
        <w:numPr>
          <w:ilvl w:val="1"/>
          <w:numId w:val="26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EA3921" w:rsidRDefault="001812C7" w:rsidP="001812C7">
      <w:pPr>
        <w:pStyle w:val="a3"/>
        <w:numPr>
          <w:ilvl w:val="1"/>
          <w:numId w:val="26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EA3921" w:rsidRDefault="001812C7" w:rsidP="001812C7">
      <w:pPr>
        <w:pStyle w:val="a3"/>
        <w:numPr>
          <w:ilvl w:val="1"/>
          <w:numId w:val="26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D30F58" w:rsidRDefault="001812C7" w:rsidP="001812C7">
      <w:pPr>
        <w:pStyle w:val="a3"/>
        <w:numPr>
          <w:ilvl w:val="1"/>
          <w:numId w:val="26"/>
        </w:numPr>
        <w:ind w:left="0" w:firstLine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0F58">
        <w:rPr>
          <w:rFonts w:ascii="Times New Roman" w:hAnsi="Times New Roman" w:cs="Times New Roman"/>
          <w:b/>
          <w:color w:val="auto"/>
          <w:sz w:val="24"/>
          <w:szCs w:val="24"/>
        </w:rPr>
        <w:t>Процесс оценки конкурсного задания Экспертами</w:t>
      </w:r>
    </w:p>
    <w:p w:rsidR="001812C7" w:rsidRPr="00BE4DD4" w:rsidRDefault="001812C7" w:rsidP="001812C7">
      <w:pPr>
        <w:pStyle w:val="a3"/>
        <w:numPr>
          <w:ilvl w:val="2"/>
          <w:numId w:val="34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4DD4">
        <w:rPr>
          <w:rFonts w:ascii="Times New Roman" w:hAnsi="Times New Roman" w:cs="Times New Roman"/>
          <w:color w:val="auto"/>
          <w:sz w:val="24"/>
          <w:szCs w:val="24"/>
        </w:rPr>
        <w:t>Выполненные конкурсные задания оцениваются только в соответствии с процедурами оценки на основе критериев оценки, изложенных в Листах оценки конкурсных работ по компетенции и Технического описания компетенции.</w:t>
      </w:r>
    </w:p>
    <w:p w:rsidR="001812C7" w:rsidRPr="00BE4DD4" w:rsidRDefault="001812C7" w:rsidP="001812C7">
      <w:pPr>
        <w:pStyle w:val="a3"/>
        <w:numPr>
          <w:ilvl w:val="2"/>
          <w:numId w:val="34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4DD4">
        <w:rPr>
          <w:rFonts w:ascii="Times New Roman" w:hAnsi="Times New Roman" w:cs="Times New Roman"/>
          <w:color w:val="auto"/>
          <w:sz w:val="24"/>
          <w:szCs w:val="24"/>
        </w:rPr>
        <w:t>Оценивание конкурсных работ по объективным критериям осуществляют Эксперты в количестве не менее 3 человек.</w:t>
      </w:r>
    </w:p>
    <w:p w:rsidR="001812C7" w:rsidRPr="00BE4DD4" w:rsidRDefault="001812C7" w:rsidP="001812C7">
      <w:pPr>
        <w:pStyle w:val="a3"/>
        <w:numPr>
          <w:ilvl w:val="2"/>
          <w:numId w:val="34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4DD4">
        <w:rPr>
          <w:rFonts w:ascii="Times New Roman" w:hAnsi="Times New Roman" w:cs="Times New Roman"/>
          <w:color w:val="auto"/>
          <w:sz w:val="24"/>
          <w:szCs w:val="24"/>
        </w:rPr>
        <w:t>Решение о количестве баллов по субъективным критериям оценки, выставляемых каждой конкурсной работе, принимается Экспертным советом в полном составе по предложению  Экспертов, проводивших оценку работы по п.5.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BE4DD4">
        <w:rPr>
          <w:rFonts w:ascii="Times New Roman" w:hAnsi="Times New Roman" w:cs="Times New Roman"/>
          <w:color w:val="auto"/>
          <w:sz w:val="24"/>
          <w:szCs w:val="24"/>
        </w:rPr>
        <w:t>.2.</w:t>
      </w:r>
    </w:p>
    <w:p w:rsidR="001812C7" w:rsidRDefault="001812C7" w:rsidP="001812C7">
      <w:pPr>
        <w:pStyle w:val="a3"/>
        <w:numPr>
          <w:ilvl w:val="2"/>
          <w:numId w:val="34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4DD4">
        <w:rPr>
          <w:rFonts w:ascii="Times New Roman" w:hAnsi="Times New Roman" w:cs="Times New Roman"/>
          <w:color w:val="auto"/>
          <w:sz w:val="24"/>
          <w:szCs w:val="24"/>
        </w:rPr>
        <w:t>Эксперт имеет право присутствовать в процессе рассмотрения конкурсной работы Участника от направившей их организации, давать разъяснения в случае возникновения вопросов по работе у Экспертного совета.</w:t>
      </w:r>
    </w:p>
    <w:p w:rsidR="001812C7" w:rsidRDefault="001812C7" w:rsidP="001812C7">
      <w:pPr>
        <w:pStyle w:val="a3"/>
        <w:numPr>
          <w:ilvl w:val="2"/>
          <w:numId w:val="34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0F58">
        <w:rPr>
          <w:rFonts w:ascii="Times New Roman" w:hAnsi="Times New Roman" w:cs="Times New Roman"/>
          <w:color w:val="auto"/>
          <w:sz w:val="24"/>
          <w:szCs w:val="24"/>
        </w:rPr>
        <w:t>Эксперт не имеет право осуществлять оценку конкурсной работы Участника от организации, их направившей.</w:t>
      </w:r>
    </w:p>
    <w:p w:rsidR="001812C7" w:rsidRDefault="001812C7" w:rsidP="001812C7">
      <w:pPr>
        <w:pStyle w:val="a3"/>
        <w:numPr>
          <w:ilvl w:val="2"/>
          <w:numId w:val="34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0F58">
        <w:rPr>
          <w:rFonts w:ascii="Times New Roman" w:hAnsi="Times New Roman" w:cs="Times New Roman"/>
          <w:color w:val="auto"/>
          <w:sz w:val="24"/>
          <w:szCs w:val="24"/>
        </w:rPr>
        <w:t xml:space="preserve">Спорные вопросы по оценке конкурсных работ решаются Экспертным советом в полном составе. </w:t>
      </w:r>
    </w:p>
    <w:p w:rsidR="001812C7" w:rsidRPr="00EA3921" w:rsidRDefault="001812C7" w:rsidP="001812C7">
      <w:pPr>
        <w:pStyle w:val="a3"/>
        <w:numPr>
          <w:ilvl w:val="2"/>
          <w:numId w:val="34"/>
        </w:numPr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0F58">
        <w:rPr>
          <w:rFonts w:ascii="Times New Roman" w:hAnsi="Times New Roman" w:cs="Times New Roman"/>
          <w:color w:val="auto"/>
          <w:sz w:val="24"/>
          <w:szCs w:val="24"/>
        </w:rPr>
        <w:t>Решение Экспертного совета по оценке конкурсных работ в соответствии с утвержденными критериями фиксируется в протоколе и является окончательным.</w:t>
      </w:r>
    </w:p>
    <w:p w:rsidR="001812C7" w:rsidRPr="00983A42" w:rsidRDefault="001812C7" w:rsidP="001812C7">
      <w:pPr>
        <w:pStyle w:val="a3"/>
        <w:keepNext/>
        <w:keepLines/>
        <w:numPr>
          <w:ilvl w:val="0"/>
          <w:numId w:val="17"/>
        </w:numPr>
        <w:spacing w:before="20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59" w:name="_Toc428021505"/>
      <w:bookmarkStart w:id="60" w:name="_Toc428025025"/>
      <w:bookmarkStart w:id="61" w:name="_Toc428096303"/>
      <w:bookmarkStart w:id="62" w:name="_Toc428175028"/>
      <w:bookmarkStart w:id="63" w:name="_Toc428195430"/>
      <w:bookmarkEnd w:id="59"/>
      <w:bookmarkEnd w:id="60"/>
      <w:bookmarkEnd w:id="61"/>
      <w:bookmarkEnd w:id="62"/>
      <w:bookmarkEnd w:id="63"/>
    </w:p>
    <w:p w:rsidR="001812C7" w:rsidRPr="00983A42" w:rsidRDefault="001812C7" w:rsidP="001812C7">
      <w:pPr>
        <w:pStyle w:val="a3"/>
        <w:keepNext/>
        <w:keepLines/>
        <w:numPr>
          <w:ilvl w:val="0"/>
          <w:numId w:val="17"/>
        </w:numPr>
        <w:spacing w:before="20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64" w:name="_Toc428021506"/>
      <w:bookmarkStart w:id="65" w:name="_Toc428025026"/>
      <w:bookmarkStart w:id="66" w:name="_Toc428096304"/>
      <w:bookmarkStart w:id="67" w:name="_Toc428175029"/>
      <w:bookmarkStart w:id="68" w:name="_Toc428195431"/>
      <w:bookmarkEnd w:id="64"/>
      <w:bookmarkEnd w:id="65"/>
      <w:bookmarkEnd w:id="66"/>
      <w:bookmarkEnd w:id="67"/>
      <w:bookmarkEnd w:id="68"/>
    </w:p>
    <w:p w:rsidR="001812C7" w:rsidRPr="00983A42" w:rsidRDefault="001812C7" w:rsidP="001812C7">
      <w:pPr>
        <w:pStyle w:val="a3"/>
        <w:keepNext/>
        <w:keepLines/>
        <w:numPr>
          <w:ilvl w:val="0"/>
          <w:numId w:val="17"/>
        </w:numPr>
        <w:spacing w:before="20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69" w:name="_Toc428021507"/>
      <w:bookmarkStart w:id="70" w:name="_Toc428025027"/>
      <w:bookmarkStart w:id="71" w:name="_Toc428096305"/>
      <w:bookmarkStart w:id="72" w:name="_Toc428175030"/>
      <w:bookmarkStart w:id="73" w:name="_Toc428195432"/>
      <w:bookmarkEnd w:id="69"/>
      <w:bookmarkEnd w:id="70"/>
      <w:bookmarkEnd w:id="71"/>
      <w:bookmarkEnd w:id="72"/>
      <w:bookmarkEnd w:id="73"/>
    </w:p>
    <w:p w:rsidR="001812C7" w:rsidRPr="00983A42" w:rsidRDefault="001812C7" w:rsidP="001812C7">
      <w:pPr>
        <w:pStyle w:val="a3"/>
        <w:keepNext/>
        <w:keepLines/>
        <w:numPr>
          <w:ilvl w:val="0"/>
          <w:numId w:val="17"/>
        </w:numPr>
        <w:spacing w:before="20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74" w:name="_Toc428021508"/>
      <w:bookmarkStart w:id="75" w:name="_Toc428025028"/>
      <w:bookmarkStart w:id="76" w:name="_Toc428096306"/>
      <w:bookmarkStart w:id="77" w:name="_Toc428175031"/>
      <w:bookmarkStart w:id="78" w:name="_Toc428195433"/>
      <w:bookmarkEnd w:id="74"/>
      <w:bookmarkEnd w:id="75"/>
      <w:bookmarkEnd w:id="76"/>
      <w:bookmarkEnd w:id="77"/>
      <w:bookmarkEnd w:id="78"/>
    </w:p>
    <w:p w:rsidR="001812C7" w:rsidRPr="00983A42" w:rsidRDefault="001812C7" w:rsidP="001812C7">
      <w:pPr>
        <w:pStyle w:val="a3"/>
        <w:keepNext/>
        <w:keepLines/>
        <w:numPr>
          <w:ilvl w:val="0"/>
          <w:numId w:val="17"/>
        </w:numPr>
        <w:spacing w:before="200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79" w:name="_Toc428021509"/>
      <w:bookmarkStart w:id="80" w:name="_Toc428025029"/>
      <w:bookmarkStart w:id="81" w:name="_Toc428096307"/>
      <w:bookmarkStart w:id="82" w:name="_Toc428175032"/>
      <w:bookmarkStart w:id="83" w:name="_Toc428195434"/>
      <w:bookmarkEnd w:id="79"/>
      <w:bookmarkEnd w:id="80"/>
      <w:bookmarkEnd w:id="81"/>
      <w:bookmarkEnd w:id="82"/>
      <w:bookmarkEnd w:id="83"/>
    </w:p>
    <w:p w:rsidR="001812C7" w:rsidRDefault="001812C7" w:rsidP="001812C7">
      <w:pPr>
        <w:pStyle w:val="2"/>
        <w:numPr>
          <w:ilvl w:val="0"/>
          <w:numId w:val="5"/>
        </w:numPr>
        <w:ind w:left="0" w:firstLine="426"/>
        <w:contextualSpacing/>
      </w:pPr>
      <w:bookmarkStart w:id="84" w:name="_Toc428025030"/>
      <w:bookmarkStart w:id="85" w:name="_Toc428195435"/>
      <w:r>
        <w:t>ПОРЯДОК ОФОРМЛЕНИЯ, ПРЕДЪЯВЛЕНИЯ, ХРАНЕНИЯ и ОБРАЩЕНИЯ КОНКУРСНОЙ РАБОТЫ УЧАСТНИКА</w:t>
      </w:r>
      <w:bookmarkEnd w:id="84"/>
      <w:bookmarkEnd w:id="85"/>
    </w:p>
    <w:p w:rsidR="001812C7" w:rsidRPr="00C64F5A" w:rsidRDefault="001812C7" w:rsidP="001812C7">
      <w:pPr>
        <w:pStyle w:val="a3"/>
        <w:numPr>
          <w:ilvl w:val="0"/>
          <w:numId w:val="17"/>
        </w:numPr>
        <w:tabs>
          <w:tab w:val="left" w:pos="600"/>
        </w:tabs>
        <w:rPr>
          <w:rStyle w:val="FontStyle31"/>
          <w:rFonts w:eastAsiaTheme="minorEastAsia"/>
          <w:b/>
          <w:vanish/>
          <w:color w:val="auto"/>
          <w:lang w:eastAsia="ru-RU"/>
        </w:rPr>
      </w:pPr>
    </w:p>
    <w:p w:rsidR="001812C7" w:rsidRPr="00D30F58" w:rsidRDefault="001812C7" w:rsidP="001812C7">
      <w:pPr>
        <w:pStyle w:val="Style10"/>
        <w:widowControl/>
        <w:numPr>
          <w:ilvl w:val="1"/>
          <w:numId w:val="17"/>
        </w:numPr>
        <w:tabs>
          <w:tab w:val="left" w:pos="600"/>
        </w:tabs>
        <w:spacing w:line="240" w:lineRule="auto"/>
        <w:ind w:left="858"/>
        <w:contextualSpacing/>
        <w:jc w:val="left"/>
        <w:rPr>
          <w:rStyle w:val="FontStyle31"/>
          <w:b/>
        </w:rPr>
      </w:pPr>
      <w:r w:rsidRPr="00D30F58">
        <w:rPr>
          <w:rStyle w:val="FontStyle31"/>
          <w:b/>
        </w:rPr>
        <w:t>Порядок оформления</w:t>
      </w:r>
    </w:p>
    <w:p w:rsidR="001812C7" w:rsidRPr="00CF1FA5" w:rsidRDefault="001812C7" w:rsidP="001812C7">
      <w:pPr>
        <w:pStyle w:val="Style10"/>
        <w:widowControl/>
        <w:numPr>
          <w:ilvl w:val="2"/>
          <w:numId w:val="17"/>
        </w:numPr>
        <w:tabs>
          <w:tab w:val="left" w:pos="600"/>
        </w:tabs>
        <w:spacing w:line="240" w:lineRule="auto"/>
        <w:ind w:left="0" w:firstLine="426"/>
        <w:contextualSpacing/>
        <w:rPr>
          <w:rStyle w:val="FontStyle31"/>
        </w:rPr>
      </w:pPr>
      <w:r w:rsidRPr="00CF1FA5">
        <w:rPr>
          <w:rStyle w:val="FontStyle31"/>
        </w:rPr>
        <w:t xml:space="preserve">Перед выполнением задания Участнику  необходимо создать в корневом каталоге диска </w:t>
      </w:r>
      <w:r w:rsidRPr="00CF1FA5">
        <w:rPr>
          <w:rStyle w:val="FontStyle31"/>
          <w:lang w:val="en-US"/>
        </w:rPr>
        <w:t>D</w:t>
      </w:r>
      <w:r w:rsidRPr="00CF1FA5">
        <w:rPr>
          <w:rStyle w:val="FontStyle31"/>
        </w:rPr>
        <w:t xml:space="preserve"> свою рабочую папку с именем следующего формата: </w:t>
      </w:r>
    </w:p>
    <w:p w:rsidR="001812C7" w:rsidRPr="00CF1FA5" w:rsidRDefault="001812C7" w:rsidP="001812C7">
      <w:pPr>
        <w:pStyle w:val="Style10"/>
        <w:widowControl/>
        <w:tabs>
          <w:tab w:val="left" w:pos="600"/>
        </w:tabs>
        <w:spacing w:line="240" w:lineRule="auto"/>
        <w:ind w:firstLine="426"/>
        <w:contextualSpacing/>
        <w:jc w:val="left"/>
        <w:rPr>
          <w:rStyle w:val="FontStyle31"/>
        </w:rPr>
      </w:pPr>
      <w:r w:rsidRPr="00CF1FA5">
        <w:rPr>
          <w:rStyle w:val="FontStyle31"/>
          <w:b/>
          <w:sz w:val="28"/>
          <w:szCs w:val="28"/>
        </w:rPr>
        <w:t>«номер участника_</w:t>
      </w:r>
      <w:r>
        <w:rPr>
          <w:rStyle w:val="FontStyle31"/>
          <w:b/>
          <w:sz w:val="28"/>
          <w:szCs w:val="28"/>
          <w:lang w:val="en-US"/>
        </w:rPr>
        <w:t>CW</w:t>
      </w:r>
      <w:r w:rsidRPr="00CF1FA5">
        <w:rPr>
          <w:rStyle w:val="FontStyle31"/>
          <w:b/>
          <w:sz w:val="28"/>
          <w:szCs w:val="28"/>
        </w:rPr>
        <w:t>_категория участника»</w:t>
      </w:r>
      <w:r w:rsidRPr="00CF1FA5">
        <w:rPr>
          <w:rStyle w:val="FontStyle31"/>
        </w:rPr>
        <w:t>.</w:t>
      </w:r>
    </w:p>
    <w:p w:rsidR="001812C7" w:rsidRPr="00CF1FA5" w:rsidRDefault="001812C7" w:rsidP="001812C7">
      <w:pPr>
        <w:pStyle w:val="Style10"/>
        <w:widowControl/>
        <w:tabs>
          <w:tab w:val="left" w:pos="600"/>
        </w:tabs>
        <w:spacing w:line="240" w:lineRule="auto"/>
        <w:ind w:firstLine="426"/>
        <w:contextualSpacing/>
        <w:rPr>
          <w:rStyle w:val="FontStyle31"/>
          <w:i/>
        </w:rPr>
      </w:pPr>
      <w:r w:rsidRPr="00CF1FA5">
        <w:rPr>
          <w:rStyle w:val="FontStyle31"/>
          <w:i/>
        </w:rPr>
        <w:t>Например:</w:t>
      </w:r>
    </w:p>
    <w:p w:rsidR="001812C7" w:rsidRPr="00CF1FA5" w:rsidRDefault="001812C7" w:rsidP="001812C7">
      <w:pPr>
        <w:pStyle w:val="Style10"/>
        <w:widowControl/>
        <w:tabs>
          <w:tab w:val="left" w:pos="600"/>
        </w:tabs>
        <w:spacing w:line="240" w:lineRule="auto"/>
        <w:ind w:firstLine="426"/>
        <w:contextualSpacing/>
        <w:rPr>
          <w:rStyle w:val="FontStyle31"/>
          <w:i/>
        </w:rPr>
      </w:pPr>
      <w:r w:rsidRPr="00CF1FA5">
        <w:rPr>
          <w:rStyle w:val="FontStyle31"/>
          <w:i/>
        </w:rPr>
        <w:t xml:space="preserve">Участник под номером 3 категории «специалисты предприятий» должен будет создать папку со следующим именем </w:t>
      </w:r>
      <w:r w:rsidRPr="00CF1FA5">
        <w:rPr>
          <w:rStyle w:val="FontStyle31"/>
          <w:b/>
          <w:i/>
        </w:rPr>
        <w:t>03_</w:t>
      </w:r>
      <w:r w:rsidRPr="003D2298">
        <w:rPr>
          <w:rStyle w:val="FontStyle31"/>
          <w:b/>
          <w:sz w:val="28"/>
          <w:szCs w:val="28"/>
        </w:rPr>
        <w:t xml:space="preserve"> </w:t>
      </w:r>
      <w:r>
        <w:rPr>
          <w:rStyle w:val="FontStyle31"/>
          <w:b/>
          <w:sz w:val="28"/>
          <w:szCs w:val="28"/>
          <w:lang w:val="en-US"/>
        </w:rPr>
        <w:t>CW</w:t>
      </w:r>
      <w:r w:rsidRPr="00CF1FA5">
        <w:rPr>
          <w:rStyle w:val="FontStyle31"/>
          <w:b/>
          <w:i/>
        </w:rPr>
        <w:t xml:space="preserve"> _</w:t>
      </w:r>
      <w:r w:rsidRPr="00CF1FA5">
        <w:rPr>
          <w:rStyle w:val="FontStyle31"/>
          <w:b/>
          <w:i/>
          <w:lang w:val="en-US"/>
        </w:rPr>
        <w:t>I</w:t>
      </w:r>
      <w:r w:rsidRPr="00CF1FA5">
        <w:rPr>
          <w:rStyle w:val="FontStyle31"/>
          <w:i/>
        </w:rPr>
        <w:t xml:space="preserve">. </w:t>
      </w:r>
    </w:p>
    <w:p w:rsidR="001812C7" w:rsidRPr="00CF1FA5" w:rsidRDefault="001812C7" w:rsidP="001812C7">
      <w:pPr>
        <w:pStyle w:val="Style10"/>
        <w:widowControl/>
        <w:tabs>
          <w:tab w:val="left" w:pos="600"/>
        </w:tabs>
        <w:spacing w:line="240" w:lineRule="auto"/>
        <w:ind w:firstLine="426"/>
        <w:contextualSpacing/>
        <w:rPr>
          <w:rStyle w:val="FontStyle31"/>
          <w:i/>
        </w:rPr>
      </w:pPr>
      <w:r w:rsidRPr="00CF1FA5">
        <w:rPr>
          <w:rStyle w:val="FontStyle31"/>
        </w:rPr>
        <w:t>В этой папке должна храниться вся работа Участника. Сохранение Участником результатов работы на других носителях информации или других папках запрещено.</w:t>
      </w:r>
    </w:p>
    <w:p w:rsidR="001812C7" w:rsidRPr="00CF1FA5" w:rsidRDefault="001812C7" w:rsidP="001812C7">
      <w:pPr>
        <w:pStyle w:val="a3"/>
        <w:numPr>
          <w:ilvl w:val="0"/>
          <w:numId w:val="19"/>
        </w:numPr>
        <w:tabs>
          <w:tab w:val="left" w:pos="600"/>
        </w:tabs>
        <w:ind w:left="0" w:firstLine="426"/>
        <w:rPr>
          <w:rStyle w:val="FontStyle31"/>
          <w:rFonts w:eastAsiaTheme="minorEastAsia"/>
          <w:vanish/>
          <w:color w:val="auto"/>
          <w:lang w:eastAsia="ru-RU"/>
        </w:rPr>
      </w:pPr>
    </w:p>
    <w:p w:rsidR="001812C7" w:rsidRPr="00CF1FA5" w:rsidRDefault="001812C7" w:rsidP="001812C7">
      <w:pPr>
        <w:pStyle w:val="a3"/>
        <w:numPr>
          <w:ilvl w:val="0"/>
          <w:numId w:val="19"/>
        </w:numPr>
        <w:tabs>
          <w:tab w:val="left" w:pos="600"/>
        </w:tabs>
        <w:ind w:left="0" w:firstLine="426"/>
        <w:rPr>
          <w:rStyle w:val="FontStyle31"/>
          <w:rFonts w:eastAsiaTheme="minorEastAsia"/>
          <w:vanish/>
          <w:color w:val="auto"/>
          <w:lang w:eastAsia="ru-RU"/>
        </w:rPr>
      </w:pPr>
    </w:p>
    <w:p w:rsidR="001812C7" w:rsidRPr="00CF1FA5" w:rsidRDefault="001812C7" w:rsidP="001812C7">
      <w:pPr>
        <w:pStyle w:val="a3"/>
        <w:numPr>
          <w:ilvl w:val="0"/>
          <w:numId w:val="19"/>
        </w:numPr>
        <w:tabs>
          <w:tab w:val="left" w:pos="600"/>
        </w:tabs>
        <w:ind w:left="0" w:firstLine="426"/>
        <w:rPr>
          <w:rStyle w:val="FontStyle31"/>
          <w:rFonts w:eastAsiaTheme="minorEastAsia"/>
          <w:vanish/>
          <w:color w:val="auto"/>
          <w:lang w:eastAsia="ru-RU"/>
        </w:rPr>
      </w:pPr>
    </w:p>
    <w:p w:rsidR="001812C7" w:rsidRPr="00CF1FA5" w:rsidRDefault="001812C7" w:rsidP="001812C7">
      <w:pPr>
        <w:pStyle w:val="a3"/>
        <w:numPr>
          <w:ilvl w:val="0"/>
          <w:numId w:val="19"/>
        </w:numPr>
        <w:tabs>
          <w:tab w:val="left" w:pos="600"/>
        </w:tabs>
        <w:ind w:left="0" w:firstLine="426"/>
        <w:rPr>
          <w:rStyle w:val="FontStyle31"/>
          <w:rFonts w:eastAsiaTheme="minorEastAsia"/>
          <w:vanish/>
          <w:color w:val="auto"/>
          <w:lang w:eastAsia="ru-RU"/>
        </w:rPr>
      </w:pPr>
    </w:p>
    <w:p w:rsidR="001812C7" w:rsidRPr="00CF1FA5" w:rsidRDefault="001812C7" w:rsidP="001812C7">
      <w:pPr>
        <w:pStyle w:val="a3"/>
        <w:numPr>
          <w:ilvl w:val="0"/>
          <w:numId w:val="19"/>
        </w:numPr>
        <w:tabs>
          <w:tab w:val="left" w:pos="600"/>
        </w:tabs>
        <w:ind w:left="0" w:firstLine="426"/>
        <w:rPr>
          <w:rStyle w:val="FontStyle31"/>
          <w:rFonts w:eastAsiaTheme="minorEastAsia"/>
          <w:vanish/>
          <w:color w:val="auto"/>
          <w:lang w:eastAsia="ru-RU"/>
        </w:rPr>
      </w:pPr>
    </w:p>
    <w:p w:rsidR="001812C7" w:rsidRPr="00CF1FA5" w:rsidRDefault="001812C7" w:rsidP="001812C7">
      <w:pPr>
        <w:pStyle w:val="a3"/>
        <w:numPr>
          <w:ilvl w:val="0"/>
          <w:numId w:val="19"/>
        </w:numPr>
        <w:tabs>
          <w:tab w:val="left" w:pos="600"/>
        </w:tabs>
        <w:ind w:left="0" w:firstLine="426"/>
        <w:rPr>
          <w:rStyle w:val="FontStyle31"/>
          <w:rFonts w:eastAsiaTheme="minorEastAsia"/>
          <w:vanish/>
          <w:color w:val="auto"/>
          <w:lang w:eastAsia="ru-RU"/>
        </w:rPr>
      </w:pPr>
    </w:p>
    <w:p w:rsidR="001812C7" w:rsidRPr="00CF1FA5" w:rsidRDefault="001812C7" w:rsidP="001812C7">
      <w:pPr>
        <w:pStyle w:val="a3"/>
        <w:numPr>
          <w:ilvl w:val="1"/>
          <w:numId w:val="19"/>
        </w:numPr>
        <w:tabs>
          <w:tab w:val="left" w:pos="600"/>
        </w:tabs>
        <w:ind w:left="0" w:firstLine="426"/>
        <w:rPr>
          <w:rStyle w:val="FontStyle31"/>
          <w:rFonts w:eastAsiaTheme="minorEastAsia"/>
          <w:vanish/>
          <w:color w:val="auto"/>
          <w:lang w:eastAsia="ru-RU"/>
        </w:rPr>
      </w:pPr>
    </w:p>
    <w:p w:rsidR="001812C7" w:rsidRPr="00D30F58" w:rsidRDefault="001812C7" w:rsidP="001812C7">
      <w:pPr>
        <w:pStyle w:val="Style10"/>
        <w:widowControl/>
        <w:numPr>
          <w:ilvl w:val="1"/>
          <w:numId w:val="19"/>
        </w:numPr>
        <w:tabs>
          <w:tab w:val="left" w:pos="600"/>
        </w:tabs>
        <w:spacing w:line="240" w:lineRule="auto"/>
        <w:ind w:left="0" w:firstLine="426"/>
        <w:contextualSpacing/>
        <w:jc w:val="left"/>
        <w:rPr>
          <w:rStyle w:val="FontStyle31"/>
          <w:b/>
        </w:rPr>
      </w:pPr>
      <w:r w:rsidRPr="00D30F58">
        <w:rPr>
          <w:rStyle w:val="FontStyle31"/>
          <w:b/>
        </w:rPr>
        <w:t xml:space="preserve">Порядок предъявления </w:t>
      </w:r>
    </w:p>
    <w:p w:rsidR="001812C7" w:rsidRPr="00CF1FA5" w:rsidRDefault="001812C7" w:rsidP="001812C7">
      <w:pPr>
        <w:pStyle w:val="Style10"/>
        <w:widowControl/>
        <w:numPr>
          <w:ilvl w:val="2"/>
          <w:numId w:val="19"/>
        </w:numPr>
        <w:tabs>
          <w:tab w:val="left" w:pos="600"/>
        </w:tabs>
        <w:spacing w:line="240" w:lineRule="auto"/>
        <w:ind w:left="0" w:firstLine="426"/>
        <w:contextualSpacing/>
        <w:rPr>
          <w:rStyle w:val="FontStyle31"/>
        </w:rPr>
      </w:pPr>
      <w:r w:rsidRPr="00CF1FA5">
        <w:rPr>
          <w:rStyle w:val="FontStyle31"/>
        </w:rPr>
        <w:t>Конкурсная работа предъявляется Участником в электронном виде  (файлы в рабочей папке участника по п.6.1). Имена файлов должны соответствовать наименованию детали/сборочной единицы. Формат файлов в соответствии с тематическим заданием компетенции.</w:t>
      </w:r>
    </w:p>
    <w:p w:rsidR="001812C7" w:rsidRPr="00C64F5A" w:rsidRDefault="001812C7" w:rsidP="001812C7">
      <w:pPr>
        <w:pStyle w:val="Style10"/>
        <w:widowControl/>
        <w:numPr>
          <w:ilvl w:val="2"/>
          <w:numId w:val="19"/>
        </w:numPr>
        <w:tabs>
          <w:tab w:val="left" w:pos="600"/>
        </w:tabs>
        <w:spacing w:line="240" w:lineRule="auto"/>
        <w:ind w:left="0" w:firstLine="426"/>
        <w:contextualSpacing/>
        <w:rPr>
          <w:rStyle w:val="FontStyle31"/>
        </w:rPr>
      </w:pPr>
      <w:r w:rsidRPr="00C64F5A">
        <w:rPr>
          <w:rStyle w:val="FontStyle31"/>
        </w:rPr>
        <w:t>По  истечении конкурсного времени Участник обязан прекратить выполнение конкурсного задания, завершить работу всех программ и приложений, кроме Проводника. Если задержка прекращения работы  составляет более 5 минут, начисляется по -0,1 штрафному баллу за каждую минуту. При задержке 20 минут работа Участника снимается с Конкурса.</w:t>
      </w:r>
    </w:p>
    <w:p w:rsidR="001812C7" w:rsidRPr="00C64F5A" w:rsidRDefault="001812C7" w:rsidP="001812C7">
      <w:pPr>
        <w:pStyle w:val="Style10"/>
        <w:widowControl/>
        <w:numPr>
          <w:ilvl w:val="2"/>
          <w:numId w:val="19"/>
        </w:numPr>
        <w:tabs>
          <w:tab w:val="left" w:pos="600"/>
        </w:tabs>
        <w:spacing w:line="240" w:lineRule="auto"/>
        <w:ind w:left="0" w:firstLine="426"/>
        <w:contextualSpacing/>
        <w:rPr>
          <w:rStyle w:val="FontStyle31"/>
        </w:rPr>
      </w:pPr>
      <w:r w:rsidRPr="00C64F5A">
        <w:rPr>
          <w:rStyle w:val="FontStyle31"/>
        </w:rPr>
        <w:t>Решение о начислении штрафных баллов Участнику принимается и фиксируется в протоколе Председателем экспертного совета по предложению Экспертов, работающих на площадке конкурса.</w:t>
      </w:r>
    </w:p>
    <w:p w:rsidR="001812C7" w:rsidRPr="00C64F5A" w:rsidRDefault="001812C7" w:rsidP="001812C7">
      <w:pPr>
        <w:pStyle w:val="Style10"/>
        <w:widowControl/>
        <w:numPr>
          <w:ilvl w:val="2"/>
          <w:numId w:val="19"/>
        </w:numPr>
        <w:tabs>
          <w:tab w:val="left" w:pos="600"/>
        </w:tabs>
        <w:spacing w:line="240" w:lineRule="auto"/>
        <w:ind w:left="0" w:firstLine="426"/>
        <w:contextualSpacing/>
        <w:rPr>
          <w:rStyle w:val="FontStyle31"/>
        </w:rPr>
      </w:pPr>
      <w:r w:rsidRPr="00C64F5A">
        <w:rPr>
          <w:rStyle w:val="FontStyle31"/>
        </w:rPr>
        <w:lastRenderedPageBreak/>
        <w:t>В случае задержки в завершении работы по техническим причинам, решение по признанию работы завершенной принимает Председатель экспертного совета.</w:t>
      </w:r>
    </w:p>
    <w:p w:rsidR="001812C7" w:rsidRPr="00C64F5A" w:rsidRDefault="001812C7" w:rsidP="001812C7">
      <w:pPr>
        <w:pStyle w:val="Style10"/>
        <w:widowControl/>
        <w:numPr>
          <w:ilvl w:val="1"/>
          <w:numId w:val="19"/>
        </w:numPr>
        <w:tabs>
          <w:tab w:val="left" w:pos="600"/>
        </w:tabs>
        <w:spacing w:line="240" w:lineRule="auto"/>
        <w:ind w:left="0" w:firstLine="426"/>
        <w:contextualSpacing/>
        <w:jc w:val="left"/>
        <w:rPr>
          <w:rStyle w:val="FontStyle31"/>
          <w:b/>
        </w:rPr>
      </w:pPr>
      <w:r w:rsidRPr="00C64F5A">
        <w:rPr>
          <w:rStyle w:val="FontStyle31"/>
          <w:b/>
        </w:rPr>
        <w:t>Порядок хранения и обращения</w:t>
      </w:r>
    </w:p>
    <w:p w:rsidR="001812C7" w:rsidRPr="00CF1FA5" w:rsidRDefault="001812C7" w:rsidP="001812C7">
      <w:pPr>
        <w:pStyle w:val="Style10"/>
        <w:widowControl/>
        <w:numPr>
          <w:ilvl w:val="2"/>
          <w:numId w:val="19"/>
        </w:numPr>
        <w:tabs>
          <w:tab w:val="left" w:pos="600"/>
        </w:tabs>
        <w:spacing w:line="240" w:lineRule="auto"/>
        <w:ind w:left="0" w:firstLine="426"/>
        <w:contextualSpacing/>
      </w:pPr>
      <w:r w:rsidRPr="00CF1FA5">
        <w:t xml:space="preserve">По окончании работ всеми Участниками, папки с конкурсными работами копируются на внешний носитель информации Секретарем </w:t>
      </w:r>
      <w:r>
        <w:t>э</w:t>
      </w:r>
      <w:r w:rsidRPr="00CF1FA5">
        <w:t>кспертного совета в присутствии Экспертов. Носитель помещается в конверт, опечатывается  и передается на хранение Председателю экспертного совета.</w:t>
      </w:r>
    </w:p>
    <w:p w:rsidR="001812C7" w:rsidRPr="00CF1FA5" w:rsidRDefault="001812C7" w:rsidP="001812C7">
      <w:pPr>
        <w:pStyle w:val="Style10"/>
        <w:widowControl/>
        <w:numPr>
          <w:ilvl w:val="2"/>
          <w:numId w:val="19"/>
        </w:numPr>
        <w:tabs>
          <w:tab w:val="left" w:pos="600"/>
        </w:tabs>
        <w:spacing w:line="240" w:lineRule="auto"/>
        <w:ind w:left="0" w:firstLine="426"/>
        <w:contextualSpacing/>
      </w:pPr>
      <w:r w:rsidRPr="00CF1FA5">
        <w:t>Папки с конкурсными работами Участников хранятся на компьютере, использовавшемся Участником, до  завершения работы Экспертного совета по оценке работ и подписания протокола,  после чего уничтожаются.</w:t>
      </w:r>
    </w:p>
    <w:p w:rsidR="001812C7" w:rsidRPr="00CF1FA5" w:rsidRDefault="001812C7" w:rsidP="001812C7">
      <w:pPr>
        <w:pStyle w:val="Style10"/>
        <w:widowControl/>
        <w:numPr>
          <w:ilvl w:val="2"/>
          <w:numId w:val="19"/>
        </w:numPr>
        <w:tabs>
          <w:tab w:val="left" w:pos="600"/>
        </w:tabs>
        <w:spacing w:line="240" w:lineRule="auto"/>
        <w:ind w:left="0" w:firstLine="426"/>
        <w:contextualSpacing/>
      </w:pPr>
      <w:r w:rsidRPr="00CF1FA5">
        <w:t>Конверт с копиями работ вскрывается:</w:t>
      </w:r>
    </w:p>
    <w:p w:rsidR="001812C7" w:rsidRPr="00C64F5A" w:rsidRDefault="001812C7" w:rsidP="001812C7">
      <w:pPr>
        <w:pStyle w:val="Style10"/>
        <w:widowControl/>
        <w:numPr>
          <w:ilvl w:val="2"/>
          <w:numId w:val="35"/>
        </w:numPr>
        <w:tabs>
          <w:tab w:val="left" w:pos="600"/>
        </w:tabs>
        <w:spacing w:line="240" w:lineRule="auto"/>
        <w:ind w:left="0" w:firstLine="426"/>
        <w:contextualSpacing/>
      </w:pPr>
      <w:r w:rsidRPr="00C64F5A">
        <w:t>Для проведения оценки конкурсных работ Экспертами, в случае невозможности проверки работы на конкурсном месте Участника;</w:t>
      </w:r>
    </w:p>
    <w:p w:rsidR="001812C7" w:rsidRPr="00C64F5A" w:rsidRDefault="001812C7" w:rsidP="001812C7">
      <w:pPr>
        <w:pStyle w:val="Style10"/>
        <w:widowControl/>
        <w:numPr>
          <w:ilvl w:val="2"/>
          <w:numId w:val="35"/>
        </w:numPr>
        <w:tabs>
          <w:tab w:val="left" w:pos="600"/>
        </w:tabs>
        <w:spacing w:line="240" w:lineRule="auto"/>
        <w:ind w:left="0" w:firstLine="426"/>
        <w:contextualSpacing/>
      </w:pPr>
      <w:r w:rsidRPr="00C64F5A">
        <w:t>Для решения спорных вопросов по конкурсной работе Участника во время работы Экспертного совета.</w:t>
      </w:r>
    </w:p>
    <w:p w:rsidR="001812C7" w:rsidRPr="002F0090" w:rsidRDefault="001812C7" w:rsidP="001812C7">
      <w:pPr>
        <w:pStyle w:val="a3"/>
        <w:keepNext/>
        <w:keepLines/>
        <w:numPr>
          <w:ilvl w:val="0"/>
          <w:numId w:val="21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86" w:name="_Toc428021511"/>
      <w:bookmarkStart w:id="87" w:name="_Toc428025031"/>
      <w:bookmarkStart w:id="88" w:name="_Toc428096309"/>
      <w:bookmarkStart w:id="89" w:name="_Toc428175034"/>
      <w:bookmarkStart w:id="90" w:name="_Toc428195436"/>
      <w:bookmarkEnd w:id="86"/>
      <w:bookmarkEnd w:id="87"/>
      <w:bookmarkEnd w:id="88"/>
      <w:bookmarkEnd w:id="89"/>
      <w:bookmarkEnd w:id="90"/>
    </w:p>
    <w:p w:rsidR="001812C7" w:rsidRPr="002F0090" w:rsidRDefault="001812C7" w:rsidP="001812C7">
      <w:pPr>
        <w:pStyle w:val="a3"/>
        <w:keepNext/>
        <w:keepLines/>
        <w:numPr>
          <w:ilvl w:val="0"/>
          <w:numId w:val="21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91" w:name="_Toc428021512"/>
      <w:bookmarkStart w:id="92" w:name="_Toc428025032"/>
      <w:bookmarkStart w:id="93" w:name="_Toc428096310"/>
      <w:bookmarkStart w:id="94" w:name="_Toc428175035"/>
      <w:bookmarkStart w:id="95" w:name="_Toc428195437"/>
      <w:bookmarkEnd w:id="91"/>
      <w:bookmarkEnd w:id="92"/>
      <w:bookmarkEnd w:id="93"/>
      <w:bookmarkEnd w:id="94"/>
      <w:bookmarkEnd w:id="95"/>
    </w:p>
    <w:p w:rsidR="001812C7" w:rsidRPr="002F0090" w:rsidRDefault="001812C7" w:rsidP="001812C7">
      <w:pPr>
        <w:pStyle w:val="a3"/>
        <w:keepNext/>
        <w:keepLines/>
        <w:numPr>
          <w:ilvl w:val="0"/>
          <w:numId w:val="21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96" w:name="_Toc428021513"/>
      <w:bookmarkStart w:id="97" w:name="_Toc428025033"/>
      <w:bookmarkStart w:id="98" w:name="_Toc428096311"/>
      <w:bookmarkStart w:id="99" w:name="_Toc428175036"/>
      <w:bookmarkStart w:id="100" w:name="_Toc428195438"/>
      <w:bookmarkEnd w:id="96"/>
      <w:bookmarkEnd w:id="97"/>
      <w:bookmarkEnd w:id="98"/>
      <w:bookmarkEnd w:id="99"/>
      <w:bookmarkEnd w:id="100"/>
    </w:p>
    <w:p w:rsidR="001812C7" w:rsidRPr="002F0090" w:rsidRDefault="001812C7" w:rsidP="001812C7">
      <w:pPr>
        <w:pStyle w:val="a3"/>
        <w:keepNext/>
        <w:keepLines/>
        <w:numPr>
          <w:ilvl w:val="0"/>
          <w:numId w:val="21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101" w:name="_Toc428021514"/>
      <w:bookmarkStart w:id="102" w:name="_Toc428025034"/>
      <w:bookmarkStart w:id="103" w:name="_Toc428096312"/>
      <w:bookmarkStart w:id="104" w:name="_Toc428175037"/>
      <w:bookmarkStart w:id="105" w:name="_Toc428195439"/>
      <w:bookmarkEnd w:id="101"/>
      <w:bookmarkEnd w:id="102"/>
      <w:bookmarkEnd w:id="103"/>
      <w:bookmarkEnd w:id="104"/>
      <w:bookmarkEnd w:id="105"/>
    </w:p>
    <w:p w:rsidR="001812C7" w:rsidRPr="002F0090" w:rsidRDefault="001812C7" w:rsidP="001812C7">
      <w:pPr>
        <w:pStyle w:val="a3"/>
        <w:keepNext/>
        <w:keepLines/>
        <w:numPr>
          <w:ilvl w:val="0"/>
          <w:numId w:val="21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106" w:name="_Toc428021515"/>
      <w:bookmarkStart w:id="107" w:name="_Toc428025035"/>
      <w:bookmarkStart w:id="108" w:name="_Toc428096313"/>
      <w:bookmarkStart w:id="109" w:name="_Toc428175038"/>
      <w:bookmarkStart w:id="110" w:name="_Toc428195440"/>
      <w:bookmarkEnd w:id="106"/>
      <w:bookmarkEnd w:id="107"/>
      <w:bookmarkEnd w:id="108"/>
      <w:bookmarkEnd w:id="109"/>
      <w:bookmarkEnd w:id="110"/>
    </w:p>
    <w:p w:rsidR="001812C7" w:rsidRPr="002F0090" w:rsidRDefault="001812C7" w:rsidP="001812C7">
      <w:pPr>
        <w:pStyle w:val="a3"/>
        <w:keepNext/>
        <w:keepLines/>
        <w:numPr>
          <w:ilvl w:val="0"/>
          <w:numId w:val="21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111" w:name="_Toc428021516"/>
      <w:bookmarkStart w:id="112" w:name="_Toc428025036"/>
      <w:bookmarkStart w:id="113" w:name="_Toc428096314"/>
      <w:bookmarkStart w:id="114" w:name="_Toc428175039"/>
      <w:bookmarkStart w:id="115" w:name="_Toc428195441"/>
      <w:bookmarkEnd w:id="111"/>
      <w:bookmarkEnd w:id="112"/>
      <w:bookmarkEnd w:id="113"/>
      <w:bookmarkEnd w:id="114"/>
      <w:bookmarkEnd w:id="115"/>
    </w:p>
    <w:p w:rsidR="001812C7" w:rsidRPr="00CF1FA5" w:rsidRDefault="001812C7" w:rsidP="001812C7">
      <w:pPr>
        <w:pStyle w:val="2"/>
        <w:numPr>
          <w:ilvl w:val="0"/>
          <w:numId w:val="5"/>
        </w:numPr>
        <w:ind w:left="0" w:firstLine="426"/>
        <w:contextualSpacing/>
      </w:pPr>
      <w:bookmarkStart w:id="116" w:name="_Toc428025037"/>
      <w:bookmarkStart w:id="117" w:name="_Toc428195442"/>
      <w:r w:rsidRPr="00CF1FA5">
        <w:t>ФОРСМАЖОРНЫЕ ОБСТОЯТЕЛЬСТВА</w:t>
      </w:r>
      <w:bookmarkEnd w:id="116"/>
      <w:bookmarkEnd w:id="117"/>
    </w:p>
    <w:p w:rsidR="001812C7" w:rsidRPr="002F0090" w:rsidRDefault="001812C7" w:rsidP="001812C7">
      <w:pPr>
        <w:pStyle w:val="a3"/>
        <w:numPr>
          <w:ilvl w:val="0"/>
          <w:numId w:val="20"/>
        </w:numPr>
        <w:tabs>
          <w:tab w:val="left" w:pos="600"/>
        </w:tabs>
        <w:jc w:val="both"/>
        <w:rPr>
          <w:rFonts w:ascii="Times New Roman" w:eastAsiaTheme="minorEastAsia" w:hAnsi="Times New Roman" w:cs="Times New Roman"/>
          <w:vanish/>
          <w:color w:val="00B050"/>
          <w:sz w:val="24"/>
          <w:szCs w:val="24"/>
          <w:lang w:eastAsia="ru-RU"/>
        </w:rPr>
      </w:pPr>
    </w:p>
    <w:p w:rsidR="001812C7" w:rsidRPr="002F0090" w:rsidRDefault="001812C7" w:rsidP="001812C7">
      <w:pPr>
        <w:pStyle w:val="a3"/>
        <w:numPr>
          <w:ilvl w:val="0"/>
          <w:numId w:val="20"/>
        </w:numPr>
        <w:tabs>
          <w:tab w:val="left" w:pos="600"/>
        </w:tabs>
        <w:jc w:val="both"/>
        <w:rPr>
          <w:rFonts w:ascii="Times New Roman" w:eastAsiaTheme="minorEastAsia" w:hAnsi="Times New Roman" w:cs="Times New Roman"/>
          <w:vanish/>
          <w:color w:val="00B050"/>
          <w:sz w:val="24"/>
          <w:szCs w:val="24"/>
          <w:lang w:eastAsia="ru-RU"/>
        </w:rPr>
      </w:pPr>
    </w:p>
    <w:p w:rsidR="001812C7" w:rsidRPr="002F0090" w:rsidRDefault="001812C7" w:rsidP="001812C7">
      <w:pPr>
        <w:pStyle w:val="a3"/>
        <w:numPr>
          <w:ilvl w:val="0"/>
          <w:numId w:val="20"/>
        </w:numPr>
        <w:tabs>
          <w:tab w:val="left" w:pos="600"/>
        </w:tabs>
        <w:jc w:val="both"/>
        <w:rPr>
          <w:rFonts w:ascii="Times New Roman" w:eastAsiaTheme="minorEastAsia" w:hAnsi="Times New Roman" w:cs="Times New Roman"/>
          <w:vanish/>
          <w:color w:val="00B050"/>
          <w:sz w:val="24"/>
          <w:szCs w:val="24"/>
          <w:lang w:eastAsia="ru-RU"/>
        </w:rPr>
      </w:pPr>
    </w:p>
    <w:p w:rsidR="001812C7" w:rsidRPr="002F0090" w:rsidRDefault="001812C7" w:rsidP="001812C7">
      <w:pPr>
        <w:pStyle w:val="a3"/>
        <w:numPr>
          <w:ilvl w:val="0"/>
          <w:numId w:val="20"/>
        </w:numPr>
        <w:tabs>
          <w:tab w:val="left" w:pos="600"/>
        </w:tabs>
        <w:jc w:val="both"/>
        <w:rPr>
          <w:rFonts w:ascii="Times New Roman" w:eastAsiaTheme="minorEastAsia" w:hAnsi="Times New Roman" w:cs="Times New Roman"/>
          <w:vanish/>
          <w:color w:val="00B050"/>
          <w:sz w:val="24"/>
          <w:szCs w:val="24"/>
          <w:lang w:eastAsia="ru-RU"/>
        </w:rPr>
      </w:pPr>
    </w:p>
    <w:p w:rsidR="001812C7" w:rsidRPr="002F0090" w:rsidRDefault="001812C7" w:rsidP="001812C7">
      <w:pPr>
        <w:pStyle w:val="a3"/>
        <w:numPr>
          <w:ilvl w:val="0"/>
          <w:numId w:val="20"/>
        </w:numPr>
        <w:tabs>
          <w:tab w:val="left" w:pos="600"/>
        </w:tabs>
        <w:jc w:val="both"/>
        <w:rPr>
          <w:rFonts w:ascii="Times New Roman" w:eastAsiaTheme="minorEastAsia" w:hAnsi="Times New Roman" w:cs="Times New Roman"/>
          <w:vanish/>
          <w:color w:val="00B050"/>
          <w:sz w:val="24"/>
          <w:szCs w:val="24"/>
          <w:lang w:eastAsia="ru-RU"/>
        </w:rPr>
      </w:pPr>
    </w:p>
    <w:p w:rsidR="001812C7" w:rsidRPr="002F0090" w:rsidRDefault="001812C7" w:rsidP="001812C7">
      <w:pPr>
        <w:pStyle w:val="a3"/>
        <w:numPr>
          <w:ilvl w:val="0"/>
          <w:numId w:val="20"/>
        </w:numPr>
        <w:tabs>
          <w:tab w:val="left" w:pos="600"/>
        </w:tabs>
        <w:jc w:val="both"/>
        <w:rPr>
          <w:rFonts w:ascii="Times New Roman" w:eastAsiaTheme="minorEastAsia" w:hAnsi="Times New Roman" w:cs="Times New Roman"/>
          <w:vanish/>
          <w:color w:val="00B050"/>
          <w:sz w:val="24"/>
          <w:szCs w:val="24"/>
          <w:lang w:eastAsia="ru-RU"/>
        </w:rPr>
      </w:pPr>
    </w:p>
    <w:p w:rsidR="001812C7" w:rsidRPr="002F0090" w:rsidRDefault="001812C7" w:rsidP="001812C7">
      <w:pPr>
        <w:pStyle w:val="a3"/>
        <w:numPr>
          <w:ilvl w:val="0"/>
          <w:numId w:val="20"/>
        </w:numPr>
        <w:tabs>
          <w:tab w:val="left" w:pos="600"/>
        </w:tabs>
        <w:jc w:val="both"/>
        <w:rPr>
          <w:rFonts w:ascii="Times New Roman" w:eastAsiaTheme="minorEastAsia" w:hAnsi="Times New Roman" w:cs="Times New Roman"/>
          <w:vanish/>
          <w:color w:val="00B050"/>
          <w:sz w:val="24"/>
          <w:szCs w:val="24"/>
          <w:lang w:eastAsia="ru-RU"/>
        </w:rPr>
      </w:pPr>
    </w:p>
    <w:p w:rsidR="001812C7" w:rsidRPr="002F0090" w:rsidRDefault="001812C7" w:rsidP="001812C7">
      <w:pPr>
        <w:pStyle w:val="a3"/>
        <w:numPr>
          <w:ilvl w:val="1"/>
          <w:numId w:val="20"/>
        </w:numPr>
        <w:tabs>
          <w:tab w:val="left" w:pos="600"/>
        </w:tabs>
        <w:jc w:val="both"/>
        <w:rPr>
          <w:rFonts w:ascii="Times New Roman" w:eastAsiaTheme="minorEastAsia" w:hAnsi="Times New Roman" w:cs="Times New Roman"/>
          <w:vanish/>
          <w:color w:val="00B050"/>
          <w:sz w:val="24"/>
          <w:szCs w:val="24"/>
          <w:lang w:eastAsia="ru-RU"/>
        </w:rPr>
      </w:pPr>
    </w:p>
    <w:p w:rsidR="001812C7" w:rsidRPr="001D137D" w:rsidRDefault="001812C7" w:rsidP="001812C7">
      <w:pPr>
        <w:pStyle w:val="a3"/>
        <w:numPr>
          <w:ilvl w:val="0"/>
          <w:numId w:val="19"/>
        </w:numPr>
        <w:tabs>
          <w:tab w:val="left" w:pos="600"/>
        </w:tabs>
        <w:jc w:val="both"/>
        <w:rPr>
          <w:rFonts w:ascii="Times New Roman" w:eastAsiaTheme="minorEastAsia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A87829" w:rsidRDefault="001812C7" w:rsidP="001812C7">
      <w:pPr>
        <w:pStyle w:val="Style10"/>
        <w:widowControl/>
        <w:numPr>
          <w:ilvl w:val="1"/>
          <w:numId w:val="19"/>
        </w:numPr>
        <w:tabs>
          <w:tab w:val="left" w:pos="0"/>
        </w:tabs>
        <w:spacing w:line="240" w:lineRule="auto"/>
        <w:ind w:left="0" w:firstLine="426"/>
        <w:contextualSpacing/>
      </w:pPr>
      <w:r w:rsidRPr="00A87829">
        <w:t>В случае временного прекращения работы Участником по причин</w:t>
      </w:r>
      <w:r>
        <w:t>е</w:t>
      </w:r>
      <w:r w:rsidRPr="00A87829">
        <w:t xml:space="preserve"> неработоспособности оборудования Участнику добавляется время на выполнение конкурсной работы, соответствующее времени устранения технических неполадок. Факт добавления конкурсного времени участнику фиксируется Председателем экспертного совета в протоколе.</w:t>
      </w:r>
    </w:p>
    <w:p w:rsidR="001812C7" w:rsidRPr="001D137D" w:rsidRDefault="001812C7" w:rsidP="001812C7">
      <w:pPr>
        <w:pStyle w:val="a3"/>
        <w:numPr>
          <w:ilvl w:val="0"/>
          <w:numId w:val="22"/>
        </w:numPr>
        <w:tabs>
          <w:tab w:val="left" w:pos="0"/>
          <w:tab w:val="left" w:pos="709"/>
        </w:tabs>
        <w:ind w:left="0" w:firstLine="426"/>
        <w:jc w:val="both"/>
        <w:rPr>
          <w:rFonts w:ascii="Times New Roman" w:eastAsiaTheme="minorEastAsia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1D137D" w:rsidRDefault="001812C7" w:rsidP="001812C7">
      <w:pPr>
        <w:pStyle w:val="a3"/>
        <w:numPr>
          <w:ilvl w:val="0"/>
          <w:numId w:val="22"/>
        </w:numPr>
        <w:tabs>
          <w:tab w:val="left" w:pos="0"/>
          <w:tab w:val="left" w:pos="709"/>
        </w:tabs>
        <w:ind w:left="0" w:firstLine="426"/>
        <w:jc w:val="both"/>
        <w:rPr>
          <w:rFonts w:ascii="Times New Roman" w:eastAsiaTheme="minorEastAsia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1D137D" w:rsidRDefault="001812C7" w:rsidP="001812C7">
      <w:pPr>
        <w:pStyle w:val="a3"/>
        <w:numPr>
          <w:ilvl w:val="0"/>
          <w:numId w:val="22"/>
        </w:numPr>
        <w:tabs>
          <w:tab w:val="left" w:pos="0"/>
          <w:tab w:val="left" w:pos="709"/>
        </w:tabs>
        <w:ind w:left="0" w:firstLine="426"/>
        <w:jc w:val="both"/>
        <w:rPr>
          <w:rFonts w:ascii="Times New Roman" w:eastAsiaTheme="minorEastAsia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1D137D" w:rsidRDefault="001812C7" w:rsidP="001812C7">
      <w:pPr>
        <w:pStyle w:val="a3"/>
        <w:numPr>
          <w:ilvl w:val="0"/>
          <w:numId w:val="22"/>
        </w:numPr>
        <w:tabs>
          <w:tab w:val="left" w:pos="0"/>
          <w:tab w:val="left" w:pos="709"/>
        </w:tabs>
        <w:ind w:left="0" w:firstLine="426"/>
        <w:jc w:val="both"/>
        <w:rPr>
          <w:rFonts w:ascii="Times New Roman" w:eastAsiaTheme="minorEastAsia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1D137D" w:rsidRDefault="001812C7" w:rsidP="001812C7">
      <w:pPr>
        <w:pStyle w:val="a3"/>
        <w:numPr>
          <w:ilvl w:val="0"/>
          <w:numId w:val="22"/>
        </w:numPr>
        <w:tabs>
          <w:tab w:val="left" w:pos="0"/>
          <w:tab w:val="left" w:pos="709"/>
        </w:tabs>
        <w:ind w:left="0" w:firstLine="426"/>
        <w:jc w:val="both"/>
        <w:rPr>
          <w:rFonts w:ascii="Times New Roman" w:eastAsiaTheme="minorEastAsia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1D137D" w:rsidRDefault="001812C7" w:rsidP="001812C7">
      <w:pPr>
        <w:pStyle w:val="a3"/>
        <w:numPr>
          <w:ilvl w:val="0"/>
          <w:numId w:val="22"/>
        </w:numPr>
        <w:tabs>
          <w:tab w:val="left" w:pos="0"/>
          <w:tab w:val="left" w:pos="709"/>
        </w:tabs>
        <w:ind w:left="0" w:firstLine="426"/>
        <w:jc w:val="both"/>
        <w:rPr>
          <w:rFonts w:ascii="Times New Roman" w:eastAsiaTheme="minorEastAsia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1D137D" w:rsidRDefault="001812C7" w:rsidP="001812C7">
      <w:pPr>
        <w:pStyle w:val="a3"/>
        <w:numPr>
          <w:ilvl w:val="0"/>
          <w:numId w:val="22"/>
        </w:numPr>
        <w:tabs>
          <w:tab w:val="left" w:pos="0"/>
          <w:tab w:val="left" w:pos="709"/>
        </w:tabs>
        <w:ind w:left="0" w:firstLine="426"/>
        <w:jc w:val="both"/>
        <w:rPr>
          <w:rFonts w:ascii="Times New Roman" w:eastAsiaTheme="minorEastAsia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Pr="001D137D" w:rsidRDefault="001812C7" w:rsidP="001812C7">
      <w:pPr>
        <w:pStyle w:val="a3"/>
        <w:numPr>
          <w:ilvl w:val="1"/>
          <w:numId w:val="22"/>
        </w:numPr>
        <w:tabs>
          <w:tab w:val="left" w:pos="0"/>
          <w:tab w:val="left" w:pos="709"/>
        </w:tabs>
        <w:ind w:left="0" w:firstLine="426"/>
        <w:jc w:val="both"/>
        <w:rPr>
          <w:rFonts w:ascii="Times New Roman" w:eastAsiaTheme="minorEastAsia" w:hAnsi="Times New Roman" w:cs="Times New Roman"/>
          <w:vanish/>
          <w:color w:val="auto"/>
          <w:sz w:val="24"/>
          <w:szCs w:val="24"/>
          <w:lang w:eastAsia="ru-RU"/>
        </w:rPr>
      </w:pPr>
    </w:p>
    <w:p w:rsidR="001812C7" w:rsidRDefault="001812C7" w:rsidP="001812C7">
      <w:pPr>
        <w:pStyle w:val="Style10"/>
        <w:widowControl/>
        <w:numPr>
          <w:ilvl w:val="1"/>
          <w:numId w:val="19"/>
        </w:numPr>
        <w:tabs>
          <w:tab w:val="left" w:pos="0"/>
        </w:tabs>
        <w:spacing w:line="240" w:lineRule="auto"/>
        <w:ind w:left="0" w:firstLine="426"/>
        <w:contextualSpacing/>
      </w:pPr>
      <w:r w:rsidRPr="00D30F58">
        <w:t>В случае невозможности оперативного устранения технических неполадок, оборудование рабочего места заменяется Организаторами оборудованием аналогичной комплектации.</w:t>
      </w:r>
    </w:p>
    <w:p w:rsidR="001812C7" w:rsidRDefault="001812C7" w:rsidP="001812C7">
      <w:pPr>
        <w:pStyle w:val="Style10"/>
        <w:widowControl/>
        <w:numPr>
          <w:ilvl w:val="1"/>
          <w:numId w:val="19"/>
        </w:numPr>
        <w:tabs>
          <w:tab w:val="left" w:pos="0"/>
        </w:tabs>
        <w:spacing w:line="240" w:lineRule="auto"/>
        <w:ind w:left="0" w:firstLine="426"/>
        <w:contextualSpacing/>
      </w:pPr>
      <w:r w:rsidRPr="00D30F58">
        <w:t>В случае прекращения работы Участников по техническим причинам, независящим от Организаторов, более чем на 4 часа соревновательный день по</w:t>
      </w:r>
      <w:r>
        <w:t xml:space="preserve"> </w:t>
      </w:r>
      <w:r w:rsidRPr="00D30F58">
        <w:t>данной компетенции переносится на любой день в пределах Календаря Конкурса, о чем все Участники и Эксперты извещаются дополнительно. Факт прекращения работы и переноса срока проведения Конкурса по данной компетенции фиксируется в протоколе.</w:t>
      </w:r>
    </w:p>
    <w:p w:rsidR="001812C7" w:rsidRDefault="001812C7" w:rsidP="001812C7">
      <w:pPr>
        <w:pStyle w:val="Style10"/>
        <w:widowControl/>
        <w:numPr>
          <w:ilvl w:val="1"/>
          <w:numId w:val="19"/>
        </w:numPr>
        <w:tabs>
          <w:tab w:val="left" w:pos="0"/>
        </w:tabs>
        <w:spacing w:line="240" w:lineRule="auto"/>
        <w:ind w:left="0" w:firstLine="426"/>
        <w:contextualSpacing/>
      </w:pPr>
      <w:r w:rsidRPr="00D30F58">
        <w:t xml:space="preserve">В случае временного прекращения работы Участником по иным причинам время на выполнение конкурсной работы добавляется на время отсутствия Участника на площадке по решению Председателя </w:t>
      </w:r>
      <w:r>
        <w:t>э</w:t>
      </w:r>
      <w:r w:rsidRPr="00D30F58">
        <w:t>кспертного совета. Факт добавления конкурсного времени участнику фиксируется Председателем экспертного совета в протоколе.</w:t>
      </w:r>
    </w:p>
    <w:p w:rsidR="001812C7" w:rsidRDefault="001812C7" w:rsidP="001812C7">
      <w:pPr>
        <w:pStyle w:val="Style10"/>
        <w:widowControl/>
        <w:numPr>
          <w:ilvl w:val="1"/>
          <w:numId w:val="19"/>
        </w:numPr>
        <w:tabs>
          <w:tab w:val="left" w:pos="0"/>
        </w:tabs>
        <w:spacing w:line="240" w:lineRule="auto"/>
        <w:ind w:left="0" w:firstLine="426"/>
        <w:contextualSpacing/>
      </w:pPr>
      <w:r w:rsidRPr="00D30F58">
        <w:t>Факт отсутствия Участника на площадке более 30 минут по причинам, не связанным с техническими неполадками оборудования, фиксируется в протоколе. Работа Участника оценивается по фактическому выполнению конкурсного задания.</w:t>
      </w:r>
    </w:p>
    <w:p w:rsidR="001812C7" w:rsidRPr="00D7745A" w:rsidRDefault="001812C7" w:rsidP="001812C7">
      <w:pPr>
        <w:pStyle w:val="Style10"/>
        <w:widowControl/>
        <w:numPr>
          <w:ilvl w:val="1"/>
          <w:numId w:val="19"/>
        </w:numPr>
        <w:tabs>
          <w:tab w:val="left" w:pos="0"/>
        </w:tabs>
        <w:spacing w:line="240" w:lineRule="auto"/>
        <w:ind w:left="0" w:firstLine="426"/>
        <w:contextualSpacing/>
      </w:pPr>
      <w:r w:rsidRPr="00D30F58">
        <w:t>В случае неявки Участника на конкурсную площадку работа оценивается в «0»</w:t>
      </w:r>
      <w:r>
        <w:t xml:space="preserve"> баллов.</w:t>
      </w:r>
    </w:p>
    <w:p w:rsidR="001812C7" w:rsidRPr="00765ED8" w:rsidRDefault="001812C7" w:rsidP="001812C7">
      <w:pPr>
        <w:pStyle w:val="a3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118" w:name="_Toc428025038"/>
      <w:bookmarkStart w:id="119" w:name="_Toc428096316"/>
      <w:bookmarkStart w:id="120" w:name="_Toc428175041"/>
      <w:bookmarkStart w:id="121" w:name="_Toc428195443"/>
      <w:bookmarkStart w:id="122" w:name="_Toc428025044"/>
      <w:bookmarkEnd w:id="118"/>
      <w:bookmarkEnd w:id="119"/>
      <w:bookmarkEnd w:id="120"/>
      <w:bookmarkEnd w:id="121"/>
    </w:p>
    <w:p w:rsidR="001812C7" w:rsidRPr="00765ED8" w:rsidRDefault="001812C7" w:rsidP="001812C7">
      <w:pPr>
        <w:pStyle w:val="a3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123" w:name="_Toc428195444"/>
      <w:bookmarkEnd w:id="123"/>
    </w:p>
    <w:p w:rsidR="001812C7" w:rsidRPr="00765ED8" w:rsidRDefault="001812C7" w:rsidP="001812C7">
      <w:pPr>
        <w:pStyle w:val="a3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124" w:name="_Toc428195445"/>
      <w:bookmarkEnd w:id="124"/>
    </w:p>
    <w:p w:rsidR="001812C7" w:rsidRPr="00765ED8" w:rsidRDefault="001812C7" w:rsidP="001812C7">
      <w:pPr>
        <w:pStyle w:val="a3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125" w:name="_Toc428195446"/>
      <w:bookmarkEnd w:id="125"/>
    </w:p>
    <w:p w:rsidR="001812C7" w:rsidRPr="00765ED8" w:rsidRDefault="001812C7" w:rsidP="001812C7">
      <w:pPr>
        <w:pStyle w:val="a3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126" w:name="_Toc428195447"/>
      <w:bookmarkEnd w:id="126"/>
    </w:p>
    <w:p w:rsidR="001812C7" w:rsidRPr="00765ED8" w:rsidRDefault="001812C7" w:rsidP="001812C7">
      <w:pPr>
        <w:pStyle w:val="a3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127" w:name="_Toc428195448"/>
      <w:bookmarkEnd w:id="127"/>
    </w:p>
    <w:p w:rsidR="001812C7" w:rsidRPr="00765ED8" w:rsidRDefault="001812C7" w:rsidP="001812C7">
      <w:pPr>
        <w:pStyle w:val="a3"/>
        <w:keepNext/>
        <w:keepLines/>
        <w:numPr>
          <w:ilvl w:val="0"/>
          <w:numId w:val="18"/>
        </w:numPr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128" w:name="_Toc428195449"/>
      <w:bookmarkEnd w:id="128"/>
    </w:p>
    <w:p w:rsidR="001812C7" w:rsidRPr="002B3754" w:rsidRDefault="001812C7" w:rsidP="001812C7">
      <w:pPr>
        <w:pStyle w:val="2"/>
        <w:numPr>
          <w:ilvl w:val="0"/>
          <w:numId w:val="5"/>
        </w:numPr>
        <w:ind w:left="0" w:firstLine="426"/>
        <w:contextualSpacing/>
      </w:pPr>
      <w:bookmarkStart w:id="129" w:name="_Toc428195450"/>
      <w:r w:rsidRPr="002B3754">
        <w:t>ТРЕБОВАНИЯ ТЕХНИКИ БЕЗОПАСНОСТИ</w:t>
      </w:r>
      <w:bookmarkEnd w:id="122"/>
      <w:bookmarkEnd w:id="129"/>
    </w:p>
    <w:p w:rsidR="001812C7" w:rsidRPr="00A27F4E" w:rsidRDefault="001812C7" w:rsidP="001812C7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30" w:name="_Toc388003738"/>
      <w:bookmarkStart w:id="131" w:name="_Toc428025048"/>
      <w:r w:rsidRPr="00A27F4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Инструкция № 10 по охране труда при работе на персональном компьютере</w:t>
      </w:r>
    </w:p>
    <w:p w:rsidR="001812C7" w:rsidRPr="00A27F4E" w:rsidRDefault="001812C7" w:rsidP="001812C7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27F4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Инструкция № 28 по охране труда при работе на вертикальном обрабатывающем центре </w:t>
      </w:r>
      <w:r w:rsidRPr="00A27F4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TMV</w:t>
      </w:r>
      <w:r w:rsidRPr="00A27F4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-720</w:t>
      </w:r>
      <w:r w:rsidRPr="00A27F4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A</w:t>
      </w:r>
    </w:p>
    <w:p w:rsidR="001812C7" w:rsidRPr="00A27F4E" w:rsidRDefault="001812C7" w:rsidP="001812C7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27F4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Инструкция № 31 о мерах пожарной безопасности в Профессионально-педагогическом колледже   СГТУ имени Гагарина Ю.А.</w:t>
      </w:r>
    </w:p>
    <w:p w:rsidR="001812C7" w:rsidRPr="00A27F4E" w:rsidRDefault="001812C7" w:rsidP="001812C7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27F4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Инструкция № 31 о мерах пожарной безопасности в учебно-производственных мастерских</w:t>
      </w:r>
    </w:p>
    <w:p w:rsidR="001812C7" w:rsidRPr="00765ED8" w:rsidRDefault="001812C7" w:rsidP="001812C7">
      <w:pPr>
        <w:pStyle w:val="a3"/>
        <w:keepNext/>
        <w:keepLines/>
        <w:numPr>
          <w:ilvl w:val="0"/>
          <w:numId w:val="11"/>
        </w:numPr>
        <w:spacing w:before="200"/>
        <w:ind w:left="426" w:hanging="426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</w:p>
    <w:p w:rsidR="001812C7" w:rsidRPr="00765ED8" w:rsidRDefault="001812C7" w:rsidP="001812C7">
      <w:pPr>
        <w:pStyle w:val="a3"/>
        <w:keepNext/>
        <w:keepLines/>
        <w:numPr>
          <w:ilvl w:val="0"/>
          <w:numId w:val="11"/>
        </w:numPr>
        <w:spacing w:before="200"/>
        <w:ind w:left="426" w:hanging="426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132" w:name="_Toc428195452"/>
      <w:bookmarkEnd w:id="132"/>
    </w:p>
    <w:p w:rsidR="001812C7" w:rsidRPr="00765ED8" w:rsidRDefault="001812C7" w:rsidP="001812C7">
      <w:pPr>
        <w:pStyle w:val="a3"/>
        <w:keepNext/>
        <w:keepLines/>
        <w:numPr>
          <w:ilvl w:val="0"/>
          <w:numId w:val="11"/>
        </w:numPr>
        <w:spacing w:before="200"/>
        <w:ind w:left="426" w:hanging="426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133" w:name="_Toc428195453"/>
      <w:bookmarkEnd w:id="133"/>
    </w:p>
    <w:p w:rsidR="001812C7" w:rsidRPr="00765ED8" w:rsidRDefault="001812C7" w:rsidP="001812C7">
      <w:pPr>
        <w:pStyle w:val="a3"/>
        <w:keepNext/>
        <w:keepLines/>
        <w:numPr>
          <w:ilvl w:val="0"/>
          <w:numId w:val="11"/>
        </w:numPr>
        <w:spacing w:before="200"/>
        <w:ind w:left="426" w:hanging="426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4F81BD" w:themeColor="accent1"/>
          <w:sz w:val="26"/>
          <w:szCs w:val="26"/>
        </w:rPr>
      </w:pPr>
      <w:bookmarkStart w:id="134" w:name="_Toc428195454"/>
      <w:bookmarkEnd w:id="134"/>
    </w:p>
    <w:p w:rsidR="001812C7" w:rsidRPr="00644D39" w:rsidRDefault="001812C7" w:rsidP="001812C7">
      <w:pPr>
        <w:pStyle w:val="2"/>
        <w:numPr>
          <w:ilvl w:val="0"/>
          <w:numId w:val="5"/>
        </w:numPr>
        <w:ind w:left="0" w:firstLine="426"/>
        <w:contextualSpacing/>
      </w:pPr>
      <w:bookmarkStart w:id="135" w:name="_Toc428195455"/>
      <w:r w:rsidRPr="00644D39">
        <w:t>МАТЕРИАЛЫ И ОБОРУДОВАНИЕ</w:t>
      </w:r>
      <w:bookmarkEnd w:id="130"/>
      <w:bookmarkEnd w:id="131"/>
      <w:bookmarkEnd w:id="135"/>
    </w:p>
    <w:p w:rsidR="001812C7" w:rsidRPr="001D137D" w:rsidRDefault="001812C7" w:rsidP="001812C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1"/>
          <w:numId w:val="36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137D">
        <w:rPr>
          <w:rFonts w:ascii="Times New Roman" w:hAnsi="Times New Roman" w:cs="Times New Roman"/>
          <w:b/>
          <w:color w:val="auto"/>
          <w:sz w:val="24"/>
          <w:szCs w:val="24"/>
        </w:rPr>
        <w:t>Организаторы Конкурса предоставляют на конкурсной площадке следующие материалы и оборудование:</w:t>
      </w:r>
    </w:p>
    <w:p w:rsidR="00BB7D4F" w:rsidRPr="00A27F4E" w:rsidRDefault="001812C7" w:rsidP="00BB7D4F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а</w:t>
      </w: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втоматизированное рабоч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ее место </w:t>
      </w:r>
      <w:r w:rsid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конструктора</w:t>
      </w:r>
      <w:r w:rsidRPr="003D22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/</w:t>
      </w: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программиста не хуже: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процессор 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AMD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FX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8320, оперативная память 8 Гб, видеокарта 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AMD RADEON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r7 200 </w:t>
      </w:r>
      <w:proofErr w:type="spellStart"/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series</w:t>
      </w:r>
      <w:proofErr w:type="spellEnd"/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монитор, клавиатура, мышь 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оптическая проводная; 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автоматизиров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анное рабочее место 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технолога/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экономиста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процессор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AMD </w:t>
      </w:r>
      <w:proofErr w:type="spellStart"/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Athlon</w:t>
      </w:r>
      <w:proofErr w:type="spellEnd"/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X4 740 3.2GHz, 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оперативная память 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4Гб, 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видеокарта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NVIDIA </w:t>
      </w:r>
      <w:proofErr w:type="spellStart"/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GeForce</w:t>
      </w:r>
      <w:proofErr w:type="spellEnd"/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210, 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жёсткий диск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500Гб, 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онитор, 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лавиатура, 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</w:t>
      </w:r>
      <w:r w:rsidR="00BB7D4F" w:rsidRPr="00BB7D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ышь оптическая проводная</w:t>
      </w:r>
      <w:proofErr w:type="gramEnd"/>
    </w:p>
    <w:p w:rsidR="001812C7" w:rsidRPr="00A27F4E" w:rsidRDefault="001812C7" w:rsidP="001812C7">
      <w:pPr>
        <w:pStyle w:val="a3"/>
        <w:numPr>
          <w:ilvl w:val="0"/>
          <w:numId w:val="37"/>
        </w:numPr>
        <w:autoSpaceDE/>
        <w:autoSpaceDN/>
        <w:adjustRightInd/>
        <w:spacing w:after="200"/>
        <w:ind w:left="0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r w:rsidRPr="00A27F4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ринтер формат A3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1812C7" w:rsidRPr="00A27F4E" w:rsidRDefault="001812C7" w:rsidP="001812C7">
      <w:pPr>
        <w:pStyle w:val="a3"/>
        <w:numPr>
          <w:ilvl w:val="0"/>
          <w:numId w:val="37"/>
        </w:numPr>
        <w:autoSpaceDE/>
        <w:autoSpaceDN/>
        <w:adjustRightInd/>
        <w:spacing w:after="20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71E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вертикальный обрабатывающий центр TMV-720A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оснастка</w:t>
      </w:r>
      <w:r w:rsidRPr="00871E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1812C7" w:rsidRPr="00871E88" w:rsidRDefault="001812C7" w:rsidP="001812C7">
      <w:pPr>
        <w:pStyle w:val="a3"/>
        <w:numPr>
          <w:ilvl w:val="0"/>
          <w:numId w:val="37"/>
        </w:numPr>
        <w:autoSpaceDE/>
        <w:autoSpaceDN/>
        <w:adjustRightInd/>
        <w:spacing w:after="20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Линейка 182-131-0-300 </w:t>
      </w:r>
      <w:r w:rsidRPr="00871E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NORGAY</w:t>
      </w:r>
    </w:p>
    <w:p w:rsidR="001812C7" w:rsidRPr="00871E88" w:rsidRDefault="001812C7" w:rsidP="001812C7">
      <w:pPr>
        <w:pStyle w:val="a3"/>
        <w:numPr>
          <w:ilvl w:val="0"/>
          <w:numId w:val="37"/>
        </w:numPr>
        <w:autoSpaceDE/>
        <w:autoSpaceDN/>
        <w:adjustRightInd/>
        <w:spacing w:after="20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Штангенциркуль 10-200 мм </w:t>
      </w:r>
      <w:proofErr w:type="spellStart"/>
      <w:r w:rsidRPr="00871E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Mitutoyo</w:t>
      </w:r>
      <w:proofErr w:type="spellEnd"/>
    </w:p>
    <w:p w:rsidR="001812C7" w:rsidRPr="00871E88" w:rsidRDefault="001812C7" w:rsidP="001812C7">
      <w:pPr>
        <w:pStyle w:val="a3"/>
        <w:numPr>
          <w:ilvl w:val="0"/>
          <w:numId w:val="37"/>
        </w:numPr>
        <w:autoSpaceDE/>
        <w:autoSpaceDN/>
        <w:adjustRightInd/>
        <w:spacing w:after="20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Штангенциркуль 0-300 мм </w:t>
      </w:r>
      <w:r w:rsidRPr="00871E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NORGAY</w:t>
      </w:r>
    </w:p>
    <w:p w:rsidR="001812C7" w:rsidRPr="00871E88" w:rsidRDefault="004461E7" w:rsidP="001812C7">
      <w:pPr>
        <w:pStyle w:val="a3"/>
        <w:numPr>
          <w:ilvl w:val="0"/>
          <w:numId w:val="37"/>
        </w:numPr>
        <w:autoSpaceDE/>
        <w:autoSpaceDN/>
        <w:adjustRightInd/>
        <w:spacing w:after="20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Штангенциркуль глубиномер</w:t>
      </w:r>
      <w:r w:rsidR="001812C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1812C7" w:rsidRPr="00871E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NORGAY</w:t>
      </w:r>
    </w:p>
    <w:p w:rsidR="001812C7" w:rsidRPr="00871E88" w:rsidRDefault="001812C7" w:rsidP="001812C7">
      <w:pPr>
        <w:pStyle w:val="a3"/>
        <w:numPr>
          <w:ilvl w:val="0"/>
          <w:numId w:val="37"/>
        </w:numPr>
        <w:autoSpaceDE/>
        <w:autoSpaceDN/>
        <w:adjustRightInd/>
        <w:spacing w:after="20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Угломер универсальный </w:t>
      </w:r>
      <w:proofErr w:type="spellStart"/>
      <w:r w:rsidRPr="00871E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Mitutoyo</w:t>
      </w:r>
      <w:proofErr w:type="spellEnd"/>
    </w:p>
    <w:p w:rsidR="001812C7" w:rsidRPr="00871E88" w:rsidRDefault="001812C7" w:rsidP="001812C7">
      <w:pPr>
        <w:pStyle w:val="a3"/>
        <w:numPr>
          <w:ilvl w:val="0"/>
          <w:numId w:val="37"/>
        </w:numPr>
        <w:autoSpaceDE/>
        <w:autoSpaceDN/>
        <w:adjustRightInd/>
        <w:spacing w:after="20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Шаблоны радиусные (7,5 – 15 мм) </w:t>
      </w:r>
      <w:r w:rsidRPr="00871E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NORGAY</w:t>
      </w:r>
    </w:p>
    <w:p w:rsidR="001812C7" w:rsidRPr="00871E88" w:rsidRDefault="001812C7" w:rsidP="001812C7">
      <w:pPr>
        <w:pStyle w:val="a3"/>
        <w:numPr>
          <w:ilvl w:val="0"/>
          <w:numId w:val="37"/>
        </w:numPr>
        <w:autoSpaceDE/>
        <w:autoSpaceDN/>
        <w:adjustRightInd/>
        <w:spacing w:after="20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71E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Шаблоны радиусные (15,5 – 25 мм) NORGAY</w:t>
      </w:r>
      <w:r w:rsidRPr="00871E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</w:p>
    <w:p w:rsidR="001812C7" w:rsidRPr="00871E88" w:rsidRDefault="001812C7" w:rsidP="001812C7">
      <w:pPr>
        <w:pStyle w:val="a3"/>
        <w:numPr>
          <w:ilvl w:val="0"/>
          <w:numId w:val="37"/>
        </w:numPr>
        <w:autoSpaceDE/>
        <w:autoSpaceDN/>
        <w:adjustRightInd/>
        <w:spacing w:after="20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71E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Шаблоны радиусные (1,0 – 7,0 мм) NORGAY</w:t>
      </w:r>
      <w:r w:rsidRPr="00871E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</w:p>
    <w:p w:rsidR="001812C7" w:rsidRDefault="001812C7" w:rsidP="001812C7">
      <w:pPr>
        <w:pStyle w:val="a3"/>
        <w:numPr>
          <w:ilvl w:val="0"/>
          <w:numId w:val="37"/>
        </w:numPr>
        <w:autoSpaceDE/>
        <w:autoSpaceDN/>
        <w:adjustRightInd/>
        <w:spacing w:after="20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71E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Набор образцов шероховатости поверхност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 </w:t>
      </w:r>
      <w:r w:rsidRPr="00871E8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Россия</w:t>
      </w:r>
    </w:p>
    <w:p w:rsidR="001812C7" w:rsidRPr="00A87829" w:rsidRDefault="001812C7" w:rsidP="001812C7">
      <w:pPr>
        <w:pStyle w:val="a3"/>
        <w:numPr>
          <w:ilvl w:val="0"/>
          <w:numId w:val="37"/>
        </w:numPr>
        <w:autoSpaceDE/>
        <w:autoSpaceDN/>
        <w:adjustRightInd/>
        <w:spacing w:after="20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Столы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1812C7" w:rsidRPr="00A87829" w:rsidRDefault="001812C7" w:rsidP="001812C7">
      <w:pPr>
        <w:pStyle w:val="a3"/>
        <w:numPr>
          <w:ilvl w:val="0"/>
          <w:numId w:val="37"/>
        </w:numPr>
        <w:autoSpaceDE/>
        <w:autoSpaceDN/>
        <w:adjustRightInd/>
        <w:spacing w:after="20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Стулья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1812C7" w:rsidRPr="00A87829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Бумага писчая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1812C7" w:rsidRPr="00A87829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Бумага для принтера А</w:t>
      </w:r>
      <w:proofErr w:type="gramStart"/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1812C7" w:rsidRPr="00A87829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Бумага для принтера А3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1812C7" w:rsidRPr="00A87829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Карандаш простой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1812C7" w:rsidRPr="00A87829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878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Ручка шариковая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1812C7" w:rsidRPr="001D137D" w:rsidRDefault="001812C7" w:rsidP="001812C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37D">
        <w:rPr>
          <w:rFonts w:ascii="Times New Roman" w:hAnsi="Times New Roman" w:cs="Times New Roman"/>
          <w:b/>
          <w:sz w:val="24"/>
          <w:szCs w:val="24"/>
        </w:rPr>
        <w:t>Организаторы предоставляют на конкурсной площадке следующее программное обеспечение:</w:t>
      </w:r>
    </w:p>
    <w:p w:rsidR="001812C7" w:rsidRPr="00995B83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57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MS </w:t>
      </w:r>
      <w:proofErr w:type="spellStart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Windows</w:t>
      </w:r>
      <w:proofErr w:type="spellEnd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7 </w:t>
      </w:r>
    </w:p>
    <w:p w:rsidR="001812C7" w:rsidRPr="00995B83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SolidWorks</w:t>
      </w:r>
      <w:proofErr w:type="spellEnd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201</w:t>
      </w:r>
      <w:r w:rsidRPr="00C57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</w:t>
      </w:r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1812C7" w:rsidRPr="003D2298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Компас 3D v1</w:t>
      </w:r>
      <w:r w:rsidRPr="00C57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</w:t>
      </w:r>
    </w:p>
    <w:p w:rsidR="001812C7" w:rsidRPr="00995B83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57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SWR-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Технология</w:t>
      </w:r>
    </w:p>
    <w:p w:rsidR="001812C7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Master</w:t>
      </w:r>
      <w:r w:rsidRPr="00C5739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c</w:t>
      </w:r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am</w:t>
      </w:r>
      <w:proofErr w:type="spellEnd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X9</w:t>
      </w:r>
    </w:p>
    <w:p w:rsidR="001812C7" w:rsidRPr="00995B83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CIMCO </w:t>
      </w:r>
      <w:proofErr w:type="spellStart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Edit</w:t>
      </w:r>
      <w:proofErr w:type="spellEnd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V7</w:t>
      </w:r>
    </w:p>
    <w:p w:rsidR="001812C7" w:rsidRPr="00995B83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MS </w:t>
      </w:r>
      <w:proofErr w:type="spellStart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Office</w:t>
      </w:r>
      <w:proofErr w:type="spellEnd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2010 </w:t>
      </w:r>
    </w:p>
    <w:p w:rsidR="001812C7" w:rsidRPr="00995B83" w:rsidRDefault="001812C7" w:rsidP="001812C7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Adobe</w:t>
      </w:r>
      <w:proofErr w:type="spellEnd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Acrobat</w:t>
      </w:r>
      <w:proofErr w:type="spellEnd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reader</w:t>
      </w:r>
      <w:proofErr w:type="spellEnd"/>
      <w:r w:rsidRPr="00995B8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10.1.0 </w:t>
      </w:r>
    </w:p>
    <w:p w:rsidR="001812C7" w:rsidRPr="001D137D" w:rsidRDefault="001812C7" w:rsidP="001812C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Pr="001D137D" w:rsidRDefault="001812C7" w:rsidP="001812C7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До начала конкурса</w:t>
      </w:r>
      <w:r w:rsidRPr="001D137D">
        <w:rPr>
          <w:rFonts w:ascii="Times New Roman" w:hAnsi="Times New Roman" w:cs="Times New Roman"/>
          <w:color w:val="auto"/>
          <w:sz w:val="24"/>
          <w:szCs w:val="24"/>
        </w:rPr>
        <w:t xml:space="preserve"> Эксперты рассматривают и </w:t>
      </w:r>
      <w:r w:rsidRPr="001D137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уточняют перечни материалов и оборудования, программного обеспечения для</w:t>
      </w:r>
      <w:r w:rsidRPr="001D137D">
        <w:rPr>
          <w:rFonts w:ascii="Times New Roman" w:hAnsi="Times New Roman" w:cs="Times New Roman"/>
          <w:color w:val="auto"/>
          <w:sz w:val="24"/>
          <w:szCs w:val="24"/>
        </w:rPr>
        <w:t xml:space="preserve"> подготовки к конкурсу. </w:t>
      </w:r>
    </w:p>
    <w:p w:rsidR="001812C7" w:rsidRPr="001D137D" w:rsidRDefault="001812C7" w:rsidP="001812C7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137D">
        <w:rPr>
          <w:rFonts w:ascii="Times New Roman" w:hAnsi="Times New Roman" w:cs="Times New Roman"/>
          <w:color w:val="auto"/>
          <w:sz w:val="24"/>
          <w:szCs w:val="24"/>
        </w:rPr>
        <w:t>Эксперты дают Председателю экспертного совета рекомендации по изменению и дополнению перечней.</w:t>
      </w:r>
    </w:p>
    <w:p w:rsidR="001812C7" w:rsidRDefault="001812C7" w:rsidP="001812C7">
      <w:pPr>
        <w:pStyle w:val="a3"/>
        <w:numPr>
          <w:ilvl w:val="1"/>
          <w:numId w:val="1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13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Материалы, оборудование и инструменты, предоставляемые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предприятием-участником:</w:t>
      </w:r>
    </w:p>
    <w:p w:rsidR="006B0383" w:rsidRPr="006B0383" w:rsidRDefault="006B0383" w:rsidP="006B0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vanish/>
          <w:color w:val="auto"/>
          <w:sz w:val="24"/>
          <w:szCs w:val="24"/>
        </w:rPr>
      </w:pPr>
    </w:p>
    <w:p w:rsidR="001812C7" w:rsidRDefault="001812C7" w:rsidP="006B0383">
      <w:pPr>
        <w:pStyle w:val="a3"/>
        <w:numPr>
          <w:ilvl w:val="2"/>
          <w:numId w:val="16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Режущий инструмент</w:t>
      </w:r>
      <w:r w:rsidR="00E1078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 рекомендуем</w:t>
      </w:r>
      <w:r w:rsidR="00213746">
        <w:rPr>
          <w:rFonts w:ascii="Times New Roman" w:hAnsi="Times New Roman" w:cs="Times New Roman"/>
          <w:color w:val="auto"/>
          <w:sz w:val="24"/>
          <w:szCs w:val="24"/>
        </w:rPr>
        <w:t>ому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Перечн</w:t>
      </w:r>
      <w:r w:rsidR="00213746">
        <w:rPr>
          <w:rFonts w:ascii="Times New Roman" w:hAnsi="Times New Roman" w:cs="Times New Roman"/>
          <w:color w:val="auto"/>
          <w:sz w:val="24"/>
          <w:szCs w:val="24"/>
        </w:rPr>
        <w:t>ю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инструмента</w:t>
      </w:r>
      <w:r w:rsidR="00E10786">
        <w:rPr>
          <w:rFonts w:ascii="Times New Roman" w:hAnsi="Times New Roman" w:cs="Times New Roman"/>
          <w:color w:val="auto"/>
          <w:sz w:val="24"/>
          <w:szCs w:val="24"/>
        </w:rPr>
        <w:t xml:space="preserve"> для изготовления тестовой детали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13746" w:rsidRDefault="00E10786" w:rsidP="001812C7">
      <w:pPr>
        <w:pStyle w:val="a3"/>
        <w:numPr>
          <w:ilvl w:val="2"/>
          <w:numId w:val="16"/>
        </w:numPr>
        <w:ind w:left="0"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3746">
        <w:rPr>
          <w:rFonts w:ascii="Times New Roman" w:hAnsi="Times New Roman" w:cs="Times New Roman"/>
          <w:b/>
          <w:color w:val="auto"/>
          <w:sz w:val="24"/>
          <w:szCs w:val="24"/>
        </w:rPr>
        <w:t>Спецодежда оператора СЧПУ</w:t>
      </w:r>
      <w:r w:rsidR="00213746" w:rsidRPr="00213746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6B0383" w:rsidRDefault="006B0383" w:rsidP="006B0383">
      <w:pPr>
        <w:pStyle w:val="af"/>
        <w:numPr>
          <w:ilvl w:val="0"/>
          <w:numId w:val="42"/>
        </w:numPr>
        <w:rPr>
          <w:color w:val="auto"/>
        </w:rPr>
      </w:pPr>
      <w:r w:rsidRPr="00213746">
        <w:rPr>
          <w:color w:val="auto"/>
        </w:rPr>
        <w:t>Костюм для защиты от общих производственных загрязнений и механических воздействий</w:t>
      </w:r>
      <w:r>
        <w:rPr>
          <w:color w:val="auto"/>
        </w:rPr>
        <w:t>;</w:t>
      </w:r>
    </w:p>
    <w:p w:rsidR="006B0383" w:rsidRDefault="006B0383" w:rsidP="006B0383">
      <w:pPr>
        <w:pStyle w:val="af"/>
        <w:numPr>
          <w:ilvl w:val="0"/>
          <w:numId w:val="42"/>
        </w:numPr>
        <w:rPr>
          <w:color w:val="auto"/>
        </w:rPr>
      </w:pPr>
      <w:r w:rsidRPr="00213746">
        <w:rPr>
          <w:color w:val="auto"/>
        </w:rPr>
        <w:t xml:space="preserve">Ботинки кожаные с </w:t>
      </w:r>
      <w:proofErr w:type="gramStart"/>
      <w:r w:rsidRPr="00213746">
        <w:rPr>
          <w:color w:val="auto"/>
        </w:rPr>
        <w:t>защитным</w:t>
      </w:r>
      <w:proofErr w:type="gramEnd"/>
      <w:r w:rsidRPr="00213746">
        <w:rPr>
          <w:color w:val="auto"/>
        </w:rPr>
        <w:t xml:space="preserve"> </w:t>
      </w:r>
      <w:proofErr w:type="spellStart"/>
      <w:r w:rsidRPr="00213746">
        <w:rPr>
          <w:color w:val="auto"/>
        </w:rPr>
        <w:t>подноском</w:t>
      </w:r>
      <w:r>
        <w:rPr>
          <w:color w:val="auto"/>
        </w:rPr>
        <w:t>;</w:t>
      </w:r>
      <w:proofErr w:type="spellEnd"/>
    </w:p>
    <w:p w:rsidR="006B0383" w:rsidRDefault="006B0383" w:rsidP="006B0383">
      <w:pPr>
        <w:pStyle w:val="af"/>
        <w:numPr>
          <w:ilvl w:val="0"/>
          <w:numId w:val="42"/>
        </w:numPr>
        <w:rPr>
          <w:color w:val="auto"/>
        </w:rPr>
      </w:pPr>
      <w:r>
        <w:rPr>
          <w:color w:val="auto"/>
        </w:rPr>
        <w:t>Очки защитные</w:t>
      </w:r>
      <w:r w:rsidRPr="00213746">
        <w:rPr>
          <w:color w:val="auto"/>
        </w:rPr>
        <w:t>;</w:t>
      </w:r>
    </w:p>
    <w:p w:rsidR="006B0383" w:rsidRDefault="006B0383" w:rsidP="006B0383">
      <w:pPr>
        <w:pStyle w:val="af"/>
        <w:numPr>
          <w:ilvl w:val="0"/>
          <w:numId w:val="42"/>
        </w:numPr>
        <w:rPr>
          <w:color w:val="auto"/>
        </w:rPr>
      </w:pPr>
      <w:r>
        <w:rPr>
          <w:color w:val="auto"/>
        </w:rPr>
        <w:t xml:space="preserve">Перчатки </w:t>
      </w:r>
      <w:proofErr w:type="gramStart"/>
      <w:r w:rsidRPr="00213746">
        <w:rPr>
          <w:color w:val="auto"/>
        </w:rPr>
        <w:t>х/б</w:t>
      </w:r>
      <w:proofErr w:type="gramEnd"/>
      <w:r>
        <w:rPr>
          <w:color w:val="auto"/>
        </w:rPr>
        <w:t>.</w:t>
      </w:r>
    </w:p>
    <w:p w:rsidR="006B0383" w:rsidRPr="006B0383" w:rsidRDefault="006B0383" w:rsidP="006B0383">
      <w:pPr>
        <w:pStyle w:val="af"/>
        <w:ind w:left="360"/>
        <w:rPr>
          <w:b/>
          <w:i/>
          <w:color w:val="auto"/>
        </w:rPr>
      </w:pPr>
      <w:r w:rsidRPr="006B0383">
        <w:rPr>
          <w:b/>
          <w:i/>
          <w:color w:val="auto"/>
        </w:rPr>
        <w:lastRenderedPageBreak/>
        <w:t xml:space="preserve">Внимание: в целях обеспечения требований техники безопасности участники </w:t>
      </w:r>
      <w:proofErr w:type="gramStart"/>
      <w:r w:rsidRPr="006B0383">
        <w:rPr>
          <w:b/>
          <w:i/>
          <w:color w:val="auto"/>
        </w:rPr>
        <w:t>-о</w:t>
      </w:r>
      <w:proofErr w:type="gramEnd"/>
      <w:r w:rsidRPr="006B0383">
        <w:rPr>
          <w:b/>
          <w:i/>
          <w:color w:val="auto"/>
        </w:rPr>
        <w:t xml:space="preserve">ператоры СЧПУ без спецодежды не допускаются к </w:t>
      </w:r>
      <w:r>
        <w:rPr>
          <w:b/>
          <w:i/>
          <w:color w:val="auto"/>
        </w:rPr>
        <w:t xml:space="preserve">работе на </w:t>
      </w:r>
      <w:r w:rsidRPr="006B0383">
        <w:rPr>
          <w:b/>
          <w:i/>
          <w:color w:val="auto"/>
        </w:rPr>
        <w:t>вертикальный обрабатывающий центр TMV-720A.</w:t>
      </w:r>
    </w:p>
    <w:p w:rsidR="006B0383" w:rsidRPr="006B0383" w:rsidRDefault="006B0383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1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1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1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1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1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2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Pr="006B0383" w:rsidRDefault="006B0383" w:rsidP="006B0383">
      <w:pPr>
        <w:pStyle w:val="a3"/>
        <w:numPr>
          <w:ilvl w:val="2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6B0383" w:rsidRDefault="006B0383" w:rsidP="006B0383">
      <w:pPr>
        <w:pStyle w:val="a3"/>
        <w:numPr>
          <w:ilvl w:val="2"/>
          <w:numId w:val="4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3746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Спецодежда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технолога, конструктора, программиста СЧПУ</w:t>
      </w:r>
    </w:p>
    <w:p w:rsidR="006B0383" w:rsidRPr="006B0383" w:rsidRDefault="006B0383" w:rsidP="006B0383">
      <w:pPr>
        <w:pStyle w:val="af"/>
        <w:ind w:left="360"/>
        <w:rPr>
          <w:color w:val="auto"/>
        </w:rPr>
      </w:pPr>
      <w:proofErr w:type="gramStart"/>
      <w:r w:rsidRPr="006B0383">
        <w:rPr>
          <w:b/>
          <w:color w:val="auto"/>
        </w:rPr>
        <w:t>Рекомендуется</w:t>
      </w:r>
      <w:r w:rsidRPr="006B0383">
        <w:rPr>
          <w:color w:val="auto"/>
        </w:rPr>
        <w:t xml:space="preserve">: халат или куртка </w:t>
      </w:r>
      <w:r>
        <w:rPr>
          <w:color w:val="auto"/>
        </w:rPr>
        <w:t xml:space="preserve">- </w:t>
      </w:r>
      <w:r w:rsidRPr="006B0383">
        <w:rPr>
          <w:color w:val="auto"/>
        </w:rPr>
        <w:t>в период нахождения в производственном помещении с установленным механообрабатывающем оборудованием.</w:t>
      </w:r>
      <w:r w:rsidRPr="006B0383">
        <w:rPr>
          <w:color w:val="auto"/>
        </w:rPr>
        <w:t xml:space="preserve"> </w:t>
      </w:r>
      <w:bookmarkStart w:id="136" w:name="_GoBack"/>
      <w:bookmarkEnd w:id="136"/>
      <w:proofErr w:type="gramEnd"/>
    </w:p>
    <w:p w:rsidR="001812C7" w:rsidRPr="001D137D" w:rsidRDefault="001812C7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6B038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6B0383">
      <w:pPr>
        <w:pStyle w:val="a3"/>
        <w:numPr>
          <w:ilvl w:val="1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6B0383">
      <w:pPr>
        <w:pStyle w:val="a3"/>
        <w:numPr>
          <w:ilvl w:val="1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6B0383">
      <w:pPr>
        <w:pStyle w:val="a3"/>
        <w:numPr>
          <w:ilvl w:val="1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6B0383">
      <w:pPr>
        <w:pStyle w:val="a3"/>
        <w:numPr>
          <w:ilvl w:val="1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6B0383">
      <w:pPr>
        <w:pStyle w:val="a3"/>
        <w:numPr>
          <w:ilvl w:val="1"/>
          <w:numId w:val="43"/>
        </w:numPr>
        <w:jc w:val="both"/>
        <w:rPr>
          <w:rFonts w:ascii="Times New Roman" w:hAnsi="Times New Roman" w:cs="Times New Roman"/>
          <w:b/>
          <w:vanish/>
          <w:color w:val="auto"/>
          <w:sz w:val="24"/>
          <w:szCs w:val="24"/>
        </w:rPr>
      </w:pPr>
    </w:p>
    <w:p w:rsidR="001812C7" w:rsidRPr="001D137D" w:rsidRDefault="001812C7" w:rsidP="006B0383">
      <w:pPr>
        <w:pStyle w:val="a3"/>
        <w:numPr>
          <w:ilvl w:val="1"/>
          <w:numId w:val="4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137D">
        <w:rPr>
          <w:rFonts w:ascii="Times New Roman" w:hAnsi="Times New Roman" w:cs="Times New Roman"/>
          <w:b/>
          <w:color w:val="auto"/>
          <w:sz w:val="24"/>
          <w:szCs w:val="24"/>
        </w:rPr>
        <w:t>Материалы и оборудование, разрешенные на площадке</w:t>
      </w:r>
    </w:p>
    <w:p w:rsidR="001812C7" w:rsidRPr="001D137D" w:rsidRDefault="001812C7" w:rsidP="006B0383">
      <w:pPr>
        <w:pStyle w:val="a3"/>
        <w:numPr>
          <w:ilvl w:val="2"/>
          <w:numId w:val="43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137D">
        <w:rPr>
          <w:rFonts w:ascii="Times New Roman" w:hAnsi="Times New Roman" w:cs="Times New Roman"/>
          <w:color w:val="auto"/>
          <w:sz w:val="24"/>
          <w:szCs w:val="24"/>
        </w:rPr>
        <w:t>Разрешается дополнять перечень  лицензионного программного обеспечения для комфортной работы Участников.</w:t>
      </w:r>
    </w:p>
    <w:p w:rsidR="001812C7" w:rsidRPr="001D137D" w:rsidRDefault="001812C7" w:rsidP="006B0383">
      <w:pPr>
        <w:pStyle w:val="a3"/>
        <w:numPr>
          <w:ilvl w:val="2"/>
          <w:numId w:val="43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137D">
        <w:rPr>
          <w:rFonts w:ascii="Times New Roman" w:hAnsi="Times New Roman" w:cs="Times New Roman"/>
          <w:color w:val="auto"/>
          <w:sz w:val="24"/>
          <w:szCs w:val="24"/>
        </w:rPr>
        <w:t>Данное программное обеспечение предоставляется организацией Участника по согласованию с Оргкомитетом.</w:t>
      </w:r>
    </w:p>
    <w:p w:rsidR="001812C7" w:rsidRPr="001D137D" w:rsidRDefault="001812C7" w:rsidP="006B0383">
      <w:pPr>
        <w:pStyle w:val="a3"/>
        <w:numPr>
          <w:ilvl w:val="2"/>
          <w:numId w:val="43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137D">
        <w:rPr>
          <w:rFonts w:ascii="Times New Roman" w:hAnsi="Times New Roman" w:cs="Times New Roman"/>
          <w:color w:val="auto"/>
          <w:sz w:val="24"/>
          <w:szCs w:val="24"/>
        </w:rPr>
        <w:t xml:space="preserve"> Дополнительное программное обеспечение устанавливается до начала конкурса специалистами </w:t>
      </w:r>
      <w:proofErr w:type="gramStart"/>
      <w:r w:rsidRPr="001D137D">
        <w:rPr>
          <w:rFonts w:ascii="Times New Roman" w:hAnsi="Times New Roman" w:cs="Times New Roman"/>
          <w:color w:val="auto"/>
          <w:sz w:val="24"/>
          <w:szCs w:val="24"/>
        </w:rPr>
        <w:t>ИТ</w:t>
      </w:r>
      <w:proofErr w:type="gramEnd"/>
      <w:r w:rsidRPr="001D137D">
        <w:rPr>
          <w:rFonts w:ascii="Times New Roman" w:hAnsi="Times New Roman" w:cs="Times New Roman"/>
          <w:color w:val="auto"/>
          <w:sz w:val="24"/>
          <w:szCs w:val="24"/>
        </w:rPr>
        <w:t xml:space="preserve"> Участника и Организатора совместно.</w:t>
      </w:r>
    </w:p>
    <w:p w:rsidR="001812C7" w:rsidRPr="001D137D" w:rsidRDefault="001812C7" w:rsidP="006B0383">
      <w:pPr>
        <w:pStyle w:val="a3"/>
        <w:numPr>
          <w:ilvl w:val="1"/>
          <w:numId w:val="4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D137D">
        <w:rPr>
          <w:rFonts w:ascii="Times New Roman" w:hAnsi="Times New Roman" w:cs="Times New Roman"/>
          <w:b/>
          <w:color w:val="auto"/>
          <w:sz w:val="24"/>
          <w:szCs w:val="24"/>
        </w:rPr>
        <w:t>Материалы и оборудование, запрещенные на площадке</w:t>
      </w:r>
    </w:p>
    <w:p w:rsidR="001812C7" w:rsidRPr="001D137D" w:rsidRDefault="001812C7" w:rsidP="006B0383">
      <w:pPr>
        <w:pStyle w:val="a3"/>
        <w:numPr>
          <w:ilvl w:val="2"/>
          <w:numId w:val="43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137D">
        <w:rPr>
          <w:rFonts w:ascii="Times New Roman" w:hAnsi="Times New Roman" w:cs="Times New Roman"/>
          <w:color w:val="auto"/>
          <w:sz w:val="24"/>
          <w:szCs w:val="24"/>
        </w:rPr>
        <w:t xml:space="preserve">Любые материалы и оборудование, имеющиеся при себе у Участников, необходимо предъявить Экспертам. </w:t>
      </w:r>
    </w:p>
    <w:p w:rsidR="001812C7" w:rsidRDefault="001812C7" w:rsidP="006B0383">
      <w:pPr>
        <w:pStyle w:val="a3"/>
        <w:numPr>
          <w:ilvl w:val="2"/>
          <w:numId w:val="43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137D">
        <w:rPr>
          <w:rFonts w:ascii="Times New Roman" w:hAnsi="Times New Roman" w:cs="Times New Roman"/>
          <w:color w:val="auto"/>
          <w:sz w:val="24"/>
          <w:szCs w:val="24"/>
        </w:rPr>
        <w:t>Запрещено использование Участниками и Экспертами на конкурсной площадке сотовых телефонов и другой компьютерной и оргтехники, не предоставляемой организаторами и не согласованной с Оргкомитетом.</w:t>
      </w:r>
    </w:p>
    <w:p w:rsidR="001812C7" w:rsidRPr="001D137D" w:rsidRDefault="001812C7" w:rsidP="006B0383">
      <w:pPr>
        <w:pStyle w:val="a3"/>
        <w:numPr>
          <w:ilvl w:val="2"/>
          <w:numId w:val="43"/>
        </w:numPr>
        <w:ind w:left="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137D">
        <w:rPr>
          <w:rFonts w:ascii="Times New Roman" w:hAnsi="Times New Roman" w:cs="Times New Roman"/>
          <w:color w:val="auto"/>
          <w:sz w:val="24"/>
          <w:szCs w:val="24"/>
        </w:rPr>
        <w:t>Оргкомитет имеет право запретить использование на конкурсной площадке любых предметов, которые будут сочтены не относящимися к автоматизированному проектированию и CAD</w:t>
      </w:r>
      <w:r w:rsidRPr="005921E3">
        <w:rPr>
          <w:rFonts w:ascii="Times New Roman" w:hAnsi="Times New Roman" w:cs="Times New Roman"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CAM</w:t>
      </w:r>
      <w:r w:rsidRPr="001D137D">
        <w:rPr>
          <w:rFonts w:ascii="Times New Roman" w:hAnsi="Times New Roman" w:cs="Times New Roman"/>
          <w:color w:val="auto"/>
          <w:sz w:val="24"/>
          <w:szCs w:val="24"/>
        </w:rPr>
        <w:t>, или же дающие участнику несправедливое преимущество.</w:t>
      </w:r>
    </w:p>
    <w:p w:rsidR="001812C7" w:rsidRDefault="001812C7" w:rsidP="001812C7"/>
    <w:p w:rsidR="001812C7" w:rsidRDefault="001812C7" w:rsidP="001812C7"/>
    <w:p w:rsidR="001812C7" w:rsidRDefault="001812C7" w:rsidP="001812C7"/>
    <w:p w:rsidR="000A3E2C" w:rsidRDefault="000A3E2C"/>
    <w:sectPr w:rsidR="000A3E2C" w:rsidSect="003463E1">
      <w:headerReference w:type="default" r:id="rId17"/>
      <w:footerReference w:type="default" r:id="rId18"/>
      <w:pgSz w:w="11906" w:h="16838"/>
      <w:pgMar w:top="814" w:right="850" w:bottom="1134" w:left="1134" w:header="42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41" w:rsidRDefault="00395541" w:rsidP="001812C7">
      <w:r>
        <w:separator/>
      </w:r>
    </w:p>
  </w:endnote>
  <w:endnote w:type="continuationSeparator" w:id="0">
    <w:p w:rsidR="00395541" w:rsidRDefault="00395541" w:rsidP="0018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LHBDV+Myriad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KMBUV+Myriad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C7" w:rsidRPr="003009BE" w:rsidRDefault="001812C7" w:rsidP="001812C7">
    <w:r>
      <w:rPr>
        <w:rFonts w:asciiTheme="minorHAnsi" w:hAnsiTheme="minorHAnsi"/>
        <w:noProof/>
        <w:lang w:eastAsia="ru-RU"/>
      </w:rPr>
      <w:drawing>
        <wp:anchor distT="0" distB="0" distL="114300" distR="114300" simplePos="0" relativeHeight="251659264" behindDoc="1" locked="0" layoutInCell="1" allowOverlap="1" wp14:anchorId="6E33D290" wp14:editId="5521D4EC">
          <wp:simplePos x="0" y="0"/>
          <wp:positionH relativeFrom="column">
            <wp:posOffset>3174365</wp:posOffset>
          </wp:positionH>
          <wp:positionV relativeFrom="paragraph">
            <wp:posOffset>-354965</wp:posOffset>
          </wp:positionV>
          <wp:extent cx="2920365" cy="963295"/>
          <wp:effectExtent l="0" t="0" r="0" b="8255"/>
          <wp:wrapTopAndBottom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Командная работа на производстве</w:t>
    </w:r>
  </w:p>
  <w:p w:rsidR="001812C7" w:rsidRDefault="001812C7" w:rsidP="001812C7">
    <w:r w:rsidRPr="009A6EFD">
      <w:t xml:space="preserve"> </w:t>
    </w:r>
    <w:r>
      <w:t>Саратов 2018</w:t>
    </w:r>
  </w:p>
  <w:p w:rsidR="001812C7" w:rsidRDefault="001812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41" w:rsidRDefault="00395541" w:rsidP="001812C7">
      <w:r>
        <w:separator/>
      </w:r>
    </w:p>
  </w:footnote>
  <w:footnote w:type="continuationSeparator" w:id="0">
    <w:p w:rsidR="00395541" w:rsidRDefault="00395541" w:rsidP="0018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623014"/>
      <w:docPartObj>
        <w:docPartGallery w:val="Page Numbers (Top of Page)"/>
        <w:docPartUnique/>
      </w:docPartObj>
    </w:sdtPr>
    <w:sdtEndPr/>
    <w:sdtContent>
      <w:p w:rsidR="003463E1" w:rsidRDefault="003463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383">
          <w:rPr>
            <w:noProof/>
          </w:rPr>
          <w:t>16</w:t>
        </w:r>
        <w:r>
          <w:fldChar w:fldCharType="end"/>
        </w:r>
      </w:p>
    </w:sdtContent>
  </w:sdt>
  <w:p w:rsidR="003463E1" w:rsidRDefault="003463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79D"/>
    <w:multiLevelType w:val="multilevel"/>
    <w:tmpl w:val="7B226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F10F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BA5DED"/>
    <w:multiLevelType w:val="multilevel"/>
    <w:tmpl w:val="3E8E6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850FD9"/>
    <w:multiLevelType w:val="hybridMultilevel"/>
    <w:tmpl w:val="3E0A51A8"/>
    <w:lvl w:ilvl="0" w:tplc="9918B47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">
    <w:nsid w:val="0B9B7D8B"/>
    <w:multiLevelType w:val="multilevel"/>
    <w:tmpl w:val="54D4D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BAF6C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C2754DD"/>
    <w:multiLevelType w:val="multilevel"/>
    <w:tmpl w:val="CEE00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624EA8"/>
    <w:multiLevelType w:val="hybridMultilevel"/>
    <w:tmpl w:val="A17ECA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13E367C"/>
    <w:multiLevelType w:val="multilevel"/>
    <w:tmpl w:val="3440E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25758AC"/>
    <w:multiLevelType w:val="multilevel"/>
    <w:tmpl w:val="32B47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2C956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356D5F"/>
    <w:multiLevelType w:val="multilevel"/>
    <w:tmpl w:val="FFC25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D300243"/>
    <w:multiLevelType w:val="hybridMultilevel"/>
    <w:tmpl w:val="C158D5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F750992"/>
    <w:multiLevelType w:val="multilevel"/>
    <w:tmpl w:val="50B0F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BF138C"/>
    <w:multiLevelType w:val="multilevel"/>
    <w:tmpl w:val="423C48C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25FD1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5D11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81A6BE1"/>
    <w:multiLevelType w:val="multilevel"/>
    <w:tmpl w:val="8B8A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B672A6B"/>
    <w:multiLevelType w:val="multilevel"/>
    <w:tmpl w:val="EEFE39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E47719"/>
    <w:multiLevelType w:val="multilevel"/>
    <w:tmpl w:val="CEE00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688088C"/>
    <w:multiLevelType w:val="multilevel"/>
    <w:tmpl w:val="1BE21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31061F0"/>
    <w:multiLevelType w:val="hybridMultilevel"/>
    <w:tmpl w:val="C0400C48"/>
    <w:lvl w:ilvl="0" w:tplc="41526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C4643D7"/>
    <w:multiLevelType w:val="multilevel"/>
    <w:tmpl w:val="D2C46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E1F05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09C153F"/>
    <w:multiLevelType w:val="hybridMultilevel"/>
    <w:tmpl w:val="7310B2A2"/>
    <w:lvl w:ilvl="0" w:tplc="9918B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F31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2F066B7"/>
    <w:multiLevelType w:val="hybridMultilevel"/>
    <w:tmpl w:val="8410D99E"/>
    <w:lvl w:ilvl="0" w:tplc="9918B4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4142DD8"/>
    <w:multiLevelType w:val="hybridMultilevel"/>
    <w:tmpl w:val="CF0CC000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8">
    <w:nsid w:val="6E4639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36E0B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3DB61B9"/>
    <w:multiLevelType w:val="hybridMultilevel"/>
    <w:tmpl w:val="8F84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968BF"/>
    <w:multiLevelType w:val="multilevel"/>
    <w:tmpl w:val="E4F6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8DA233F"/>
    <w:multiLevelType w:val="multilevel"/>
    <w:tmpl w:val="BC5C92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9550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96434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AEF6841"/>
    <w:multiLevelType w:val="multilevel"/>
    <w:tmpl w:val="6368F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BA95002"/>
    <w:multiLevelType w:val="multilevel"/>
    <w:tmpl w:val="3A54FD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D7F4F13"/>
    <w:multiLevelType w:val="multilevel"/>
    <w:tmpl w:val="9DC655E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31"/>
  </w:num>
  <w:num w:numId="3">
    <w:abstractNumId w:val="28"/>
  </w:num>
  <w:num w:numId="4">
    <w:abstractNumId w:val="7"/>
  </w:num>
  <w:num w:numId="5">
    <w:abstractNumId w:val="32"/>
  </w:num>
  <w:num w:numId="6">
    <w:abstractNumId w:val="20"/>
  </w:num>
  <w:num w:numId="7">
    <w:abstractNumId w:val="35"/>
  </w:num>
  <w:num w:numId="8">
    <w:abstractNumId w:val="13"/>
  </w:num>
  <w:num w:numId="9">
    <w:abstractNumId w:val="14"/>
  </w:num>
  <w:num w:numId="10">
    <w:abstractNumId w:val="11"/>
  </w:num>
  <w:num w:numId="11">
    <w:abstractNumId w:val="30"/>
  </w:num>
  <w:num w:numId="12">
    <w:abstractNumId w:val="8"/>
  </w:num>
  <w:num w:numId="13">
    <w:abstractNumId w:val="23"/>
  </w:num>
  <w:num w:numId="14">
    <w:abstractNumId w:val="15"/>
  </w:num>
  <w:num w:numId="15">
    <w:abstractNumId w:val="25"/>
  </w:num>
  <w:num w:numId="16">
    <w:abstractNumId w:val="6"/>
  </w:num>
  <w:num w:numId="17">
    <w:abstractNumId w:val="9"/>
  </w:num>
  <w:num w:numId="18">
    <w:abstractNumId w:val="10"/>
  </w:num>
  <w:num w:numId="19">
    <w:abstractNumId w:val="0"/>
  </w:num>
  <w:num w:numId="20">
    <w:abstractNumId w:val="5"/>
  </w:num>
  <w:num w:numId="21">
    <w:abstractNumId w:val="34"/>
  </w:num>
  <w:num w:numId="22">
    <w:abstractNumId w:val="1"/>
  </w:num>
  <w:num w:numId="23">
    <w:abstractNumId w:val="29"/>
  </w:num>
  <w:num w:numId="24">
    <w:abstractNumId w:val="4"/>
  </w:num>
  <w:num w:numId="25">
    <w:abstractNumId w:val="33"/>
  </w:num>
  <w:num w:numId="26">
    <w:abstractNumId w:val="17"/>
  </w:num>
  <w:num w:numId="27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8"/>
  </w:num>
  <w:num w:numId="29">
    <w:abstractNumId w:val="3"/>
  </w:num>
  <w:num w:numId="30">
    <w:abstractNumId w:val="27"/>
  </w:num>
  <w:num w:numId="31">
    <w:abstractNumId w:val="36"/>
  </w:num>
  <w:num w:numId="32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"/>
  </w:num>
  <w:num w:numId="36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12"/>
  </w:num>
  <w:num w:numId="38">
    <w:abstractNumId w:val="16"/>
  </w:num>
  <w:num w:numId="39">
    <w:abstractNumId w:val="21"/>
  </w:num>
  <w:num w:numId="40">
    <w:abstractNumId w:val="26"/>
  </w:num>
  <w:num w:numId="41">
    <w:abstractNumId w:val="37"/>
  </w:num>
  <w:num w:numId="42">
    <w:abstractNumId w:val="2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C7"/>
    <w:rsid w:val="00005DF5"/>
    <w:rsid w:val="0001204B"/>
    <w:rsid w:val="000818C9"/>
    <w:rsid w:val="000A3023"/>
    <w:rsid w:val="000A3E2C"/>
    <w:rsid w:val="00165353"/>
    <w:rsid w:val="001812C7"/>
    <w:rsid w:val="001D6FE0"/>
    <w:rsid w:val="00213746"/>
    <w:rsid w:val="002C4713"/>
    <w:rsid w:val="003463E1"/>
    <w:rsid w:val="00395541"/>
    <w:rsid w:val="00440C79"/>
    <w:rsid w:val="004461E7"/>
    <w:rsid w:val="00550512"/>
    <w:rsid w:val="005740A0"/>
    <w:rsid w:val="005C276A"/>
    <w:rsid w:val="00637611"/>
    <w:rsid w:val="006B0383"/>
    <w:rsid w:val="00BB7D4F"/>
    <w:rsid w:val="00CB2751"/>
    <w:rsid w:val="00D40693"/>
    <w:rsid w:val="00D679F3"/>
    <w:rsid w:val="00E10786"/>
    <w:rsid w:val="00E5665D"/>
    <w:rsid w:val="00E573C3"/>
    <w:rsid w:val="00F7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C7"/>
    <w:pPr>
      <w:autoSpaceDE w:val="0"/>
      <w:autoSpaceDN w:val="0"/>
      <w:adjustRightInd w:val="0"/>
      <w:spacing w:after="0" w:line="240" w:lineRule="auto"/>
    </w:pPr>
    <w:rPr>
      <w:rFonts w:ascii="OLHBDV+MyriadPro-Regular" w:eastAsia="Calibri" w:hAnsi="OLHBDV+MyriadPro-Regular" w:cs="OLHBDV+MyriadPro-Regula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81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812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1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812C7"/>
    <w:pPr>
      <w:ind w:left="720"/>
      <w:contextualSpacing/>
    </w:pPr>
  </w:style>
  <w:style w:type="character" w:styleId="a4">
    <w:name w:val="Hyperlink"/>
    <w:basedOn w:val="a0"/>
    <w:uiPriority w:val="99"/>
    <w:rsid w:val="001812C7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181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qFormat/>
    <w:rsid w:val="001812C7"/>
    <w:pPr>
      <w:autoSpaceDE/>
      <w:autoSpaceDN/>
      <w:adjustRightInd/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val="en-US"/>
    </w:rPr>
  </w:style>
  <w:style w:type="character" w:customStyle="1" w:styleId="FontStyle31">
    <w:name w:val="Font Style31"/>
    <w:basedOn w:val="a0"/>
    <w:uiPriority w:val="99"/>
    <w:rsid w:val="001812C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812C7"/>
    <w:pPr>
      <w:widowControl w:val="0"/>
      <w:spacing w:line="350" w:lineRule="exact"/>
      <w:ind w:hanging="326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1812C7"/>
    <w:pPr>
      <w:spacing w:after="100"/>
      <w:ind w:left="220"/>
    </w:pPr>
  </w:style>
  <w:style w:type="table" w:styleId="a6">
    <w:name w:val="Table Grid"/>
    <w:basedOn w:val="a1"/>
    <w:uiPriority w:val="59"/>
    <w:rsid w:val="0018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12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2C7"/>
    <w:rPr>
      <w:rFonts w:ascii="OLHBDV+MyriadPro-Regular" w:eastAsia="Calibri" w:hAnsi="OLHBDV+MyriadPro-Regular" w:cs="OLHBDV+MyriadPro-Regular"/>
      <w:color w:val="000000"/>
    </w:rPr>
  </w:style>
  <w:style w:type="paragraph" w:styleId="a9">
    <w:name w:val="footer"/>
    <w:basedOn w:val="a"/>
    <w:link w:val="aa"/>
    <w:uiPriority w:val="99"/>
    <w:unhideWhenUsed/>
    <w:rsid w:val="001812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2C7"/>
    <w:rPr>
      <w:rFonts w:ascii="OLHBDV+MyriadPro-Regular" w:eastAsia="Calibri" w:hAnsi="OLHBDV+MyriadPro-Regular" w:cs="OLHBDV+MyriadPro-Regular"/>
      <w:color w:val="000000"/>
    </w:rPr>
  </w:style>
  <w:style w:type="paragraph" w:styleId="ab">
    <w:name w:val="No Spacing"/>
    <w:link w:val="ac"/>
    <w:uiPriority w:val="1"/>
    <w:qFormat/>
    <w:rsid w:val="005C276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5C276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2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276A"/>
    <w:rPr>
      <w:rFonts w:ascii="Tahoma" w:eastAsia="Calibri" w:hAnsi="Tahoma" w:cs="Tahoma"/>
      <w:color w:val="000000"/>
      <w:sz w:val="16"/>
      <w:szCs w:val="16"/>
    </w:rPr>
  </w:style>
  <w:style w:type="paragraph" w:styleId="af">
    <w:name w:val="Normal (Web)"/>
    <w:basedOn w:val="a"/>
    <w:uiPriority w:val="99"/>
    <w:unhideWhenUsed/>
    <w:rsid w:val="00213746"/>
    <w:pPr>
      <w:autoSpaceDE/>
      <w:autoSpaceDN/>
      <w:adjustRightInd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C7"/>
    <w:pPr>
      <w:autoSpaceDE w:val="0"/>
      <w:autoSpaceDN w:val="0"/>
      <w:adjustRightInd w:val="0"/>
      <w:spacing w:after="0" w:line="240" w:lineRule="auto"/>
    </w:pPr>
    <w:rPr>
      <w:rFonts w:ascii="OLHBDV+MyriadPro-Regular" w:eastAsia="Calibri" w:hAnsi="OLHBDV+MyriadPro-Regular" w:cs="OLHBDV+MyriadPro-Regula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81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812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1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812C7"/>
    <w:pPr>
      <w:ind w:left="720"/>
      <w:contextualSpacing/>
    </w:pPr>
  </w:style>
  <w:style w:type="character" w:styleId="a4">
    <w:name w:val="Hyperlink"/>
    <w:basedOn w:val="a0"/>
    <w:uiPriority w:val="99"/>
    <w:rsid w:val="001812C7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181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qFormat/>
    <w:rsid w:val="001812C7"/>
    <w:pPr>
      <w:autoSpaceDE/>
      <w:autoSpaceDN/>
      <w:adjustRightInd/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val="en-US"/>
    </w:rPr>
  </w:style>
  <w:style w:type="character" w:customStyle="1" w:styleId="FontStyle31">
    <w:name w:val="Font Style31"/>
    <w:basedOn w:val="a0"/>
    <w:uiPriority w:val="99"/>
    <w:rsid w:val="001812C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812C7"/>
    <w:pPr>
      <w:widowControl w:val="0"/>
      <w:spacing w:line="350" w:lineRule="exact"/>
      <w:ind w:hanging="326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1812C7"/>
    <w:pPr>
      <w:spacing w:after="100"/>
      <w:ind w:left="220"/>
    </w:pPr>
  </w:style>
  <w:style w:type="table" w:styleId="a6">
    <w:name w:val="Table Grid"/>
    <w:basedOn w:val="a1"/>
    <w:uiPriority w:val="59"/>
    <w:rsid w:val="0018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12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2C7"/>
    <w:rPr>
      <w:rFonts w:ascii="OLHBDV+MyriadPro-Regular" w:eastAsia="Calibri" w:hAnsi="OLHBDV+MyriadPro-Regular" w:cs="OLHBDV+MyriadPro-Regular"/>
      <w:color w:val="000000"/>
    </w:rPr>
  </w:style>
  <w:style w:type="paragraph" w:styleId="a9">
    <w:name w:val="footer"/>
    <w:basedOn w:val="a"/>
    <w:link w:val="aa"/>
    <w:uiPriority w:val="99"/>
    <w:unhideWhenUsed/>
    <w:rsid w:val="001812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12C7"/>
    <w:rPr>
      <w:rFonts w:ascii="OLHBDV+MyriadPro-Regular" w:eastAsia="Calibri" w:hAnsi="OLHBDV+MyriadPro-Regular" w:cs="OLHBDV+MyriadPro-Regular"/>
      <w:color w:val="000000"/>
    </w:rPr>
  </w:style>
  <w:style w:type="paragraph" w:styleId="ab">
    <w:name w:val="No Spacing"/>
    <w:link w:val="ac"/>
    <w:uiPriority w:val="1"/>
    <w:qFormat/>
    <w:rsid w:val="005C276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5C276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27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276A"/>
    <w:rPr>
      <w:rFonts w:ascii="Tahoma" w:eastAsia="Calibri" w:hAnsi="Tahoma" w:cs="Tahoma"/>
      <w:color w:val="000000"/>
      <w:sz w:val="16"/>
      <w:szCs w:val="16"/>
    </w:rPr>
  </w:style>
  <w:style w:type="paragraph" w:styleId="af">
    <w:name w:val="Normal (Web)"/>
    <w:basedOn w:val="a"/>
    <w:uiPriority w:val="99"/>
    <w:unhideWhenUsed/>
    <w:rsid w:val="00213746"/>
    <w:pPr>
      <w:autoSpaceDE/>
      <w:autoSpaceDN/>
      <w:adjustRightInd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7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62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1552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46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5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8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54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lmaz.r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6" Type="http://schemas.openxmlformats.org/officeDocument/2006/relationships/image" Target="../media/image7.jpeg"/><Relationship Id="rId5" Type="http://schemas.openxmlformats.org/officeDocument/2006/relationships/image" Target="../media/image6.jpg"/><Relationship Id="rId4" Type="http://schemas.openxmlformats.org/officeDocument/2006/relationships/image" Target="../media/image5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7.jpeg"/><Relationship Id="rId1" Type="http://schemas.openxmlformats.org/officeDocument/2006/relationships/image" Target="../media/image5.jpeg"/><Relationship Id="rId6" Type="http://schemas.openxmlformats.org/officeDocument/2006/relationships/image" Target="../media/image6.jpg"/><Relationship Id="rId5" Type="http://schemas.openxmlformats.org/officeDocument/2006/relationships/image" Target="../media/image3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BD7311-7BC8-4330-A9FB-8BD10F462B8E}" type="doc">
      <dgm:prSet loTypeId="urn:microsoft.com/office/officeart/2008/layout/BubblePictureLis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149CF14-997D-4C83-B426-6C6228317CE2}">
      <dgm:prSet/>
      <dgm:spPr/>
      <dgm:t>
        <a:bodyPr/>
        <a:lstStyle/>
        <a:p>
          <a:endParaRPr lang="ru-RU"/>
        </a:p>
      </dgm:t>
    </dgm:pt>
    <dgm:pt modelId="{6EC5A8B9-AA9D-4CDC-801D-CED897D6970D}" type="parTrans" cxnId="{821EEC43-F4AF-4D60-9B21-0E879606003B}">
      <dgm:prSet/>
      <dgm:spPr/>
      <dgm:t>
        <a:bodyPr/>
        <a:lstStyle/>
        <a:p>
          <a:endParaRPr lang="ru-RU"/>
        </a:p>
      </dgm:t>
    </dgm:pt>
    <dgm:pt modelId="{7825FFAF-F2C1-400E-B419-1B8473F3F587}" type="sibTrans" cxnId="{821EEC43-F4AF-4D60-9B21-0E879606003B}">
      <dgm:prSet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endParaRPr lang="ru-RU"/>
        </a:p>
      </dgm:t>
    </dgm:pt>
    <dgm:pt modelId="{54D8B6DA-D144-4B5D-AF3D-6667AAB97B81}">
      <dgm:prSet/>
      <dgm:spPr/>
      <dgm:t>
        <a:bodyPr/>
        <a:lstStyle/>
        <a:p>
          <a:endParaRPr lang="ru-RU"/>
        </a:p>
      </dgm:t>
    </dgm:pt>
    <dgm:pt modelId="{A07A8D92-3C9B-44DA-BB5B-B35D6B4E25FB}" type="parTrans" cxnId="{C42E7381-7602-41E0-B1F4-87FFEE4EDAB3}">
      <dgm:prSet/>
      <dgm:spPr/>
      <dgm:t>
        <a:bodyPr/>
        <a:lstStyle/>
        <a:p>
          <a:endParaRPr lang="ru-RU"/>
        </a:p>
      </dgm:t>
    </dgm:pt>
    <dgm:pt modelId="{2C010AE9-9962-43EE-B899-56CC83A9B0EE}" type="sibTrans" cxnId="{C42E7381-7602-41E0-B1F4-87FFEE4EDAB3}">
      <dgm:prSet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</dgm:spPr>
      <dgm:t>
        <a:bodyPr/>
        <a:lstStyle/>
        <a:p>
          <a:endParaRPr lang="ru-RU"/>
        </a:p>
      </dgm:t>
    </dgm:pt>
    <dgm:pt modelId="{F02642A0-14EF-4B98-BB3C-D1C4F7362835}">
      <dgm:prSet/>
      <dgm:spPr/>
      <dgm:t>
        <a:bodyPr/>
        <a:lstStyle/>
        <a:p>
          <a:endParaRPr lang="ru-RU"/>
        </a:p>
      </dgm:t>
    </dgm:pt>
    <dgm:pt modelId="{40F3FF4E-231B-4F3E-8E47-BC7CFC85F0D3}" type="parTrans" cxnId="{C89AAB67-5CA9-4E85-8B47-D518AF23C35A}">
      <dgm:prSet/>
      <dgm:spPr/>
      <dgm:t>
        <a:bodyPr/>
        <a:lstStyle/>
        <a:p>
          <a:endParaRPr lang="ru-RU"/>
        </a:p>
      </dgm:t>
    </dgm:pt>
    <dgm:pt modelId="{88C6E552-EC6B-4BC7-BA88-AA9294B4EDE0}" type="sibTrans" cxnId="{C89AAB67-5CA9-4E85-8B47-D518AF23C35A}">
      <dgm:prSet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</dgm:spPr>
      <dgm:t>
        <a:bodyPr/>
        <a:lstStyle/>
        <a:p>
          <a:endParaRPr lang="ru-RU"/>
        </a:p>
      </dgm:t>
    </dgm:pt>
    <dgm:pt modelId="{051BA2C1-9FB1-49C0-8A64-1FB71CBB3298}">
      <dgm:prSet phldrT="[Текст]"/>
      <dgm:spPr/>
      <dgm:t>
        <a:bodyPr/>
        <a:lstStyle/>
        <a:p>
          <a:r>
            <a:rPr lang="ru-RU"/>
            <a:t>    </a:t>
          </a:r>
        </a:p>
      </dgm:t>
    </dgm:pt>
    <dgm:pt modelId="{04C2ED1F-20EA-48A3-BA4F-95D699582921}" type="sibTrans" cxnId="{6665B6A3-ED7B-436B-BBA6-42C63AE86911}">
      <dgm:prSet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endParaRPr lang="ru-RU"/>
        </a:p>
      </dgm:t>
    </dgm:pt>
    <dgm:pt modelId="{F1DEE03B-C3C6-478E-A1C5-9E1648B0AE88}" type="parTrans" cxnId="{6665B6A3-ED7B-436B-BBA6-42C63AE86911}">
      <dgm:prSet/>
      <dgm:spPr/>
      <dgm:t>
        <a:bodyPr/>
        <a:lstStyle/>
        <a:p>
          <a:endParaRPr lang="ru-RU"/>
        </a:p>
      </dgm:t>
    </dgm:pt>
    <dgm:pt modelId="{F8FDA3D2-47B5-4962-BA46-EA3D464F5006}">
      <dgm:prSet/>
      <dgm:spPr/>
      <dgm:t>
        <a:bodyPr/>
        <a:lstStyle/>
        <a:p>
          <a:endParaRPr lang="ru-RU"/>
        </a:p>
      </dgm:t>
    </dgm:pt>
    <dgm:pt modelId="{0A4A9C0A-5170-41DF-B7C7-9FC58804CB95}" type="parTrans" cxnId="{37A3FD40-BCC7-4F03-B2EC-92B9DD59A385}">
      <dgm:prSet/>
      <dgm:spPr/>
      <dgm:t>
        <a:bodyPr/>
        <a:lstStyle/>
        <a:p>
          <a:endParaRPr lang="ru-RU"/>
        </a:p>
      </dgm:t>
    </dgm:pt>
    <dgm:pt modelId="{3C0A0A5B-44F3-461D-9552-15E74467F8E5}" type="sibTrans" cxnId="{37A3FD40-BCC7-4F03-B2EC-92B9DD59A385}">
      <dgm:prSet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6000" r="-16000"/>
          </a:stretch>
        </a:blipFill>
      </dgm:spPr>
      <dgm:t>
        <a:bodyPr/>
        <a:lstStyle/>
        <a:p>
          <a:endParaRPr lang="ru-RU"/>
        </a:p>
      </dgm:t>
    </dgm:pt>
    <dgm:pt modelId="{0A103A0D-BB63-49AB-8F73-249234050919}">
      <dgm:prSet phldrT="[Текст]"/>
      <dgm:spPr/>
      <dgm:t>
        <a:bodyPr/>
        <a:lstStyle/>
        <a:p>
          <a:r>
            <a:rPr lang="ru-RU"/>
            <a:t>        </a:t>
          </a:r>
        </a:p>
      </dgm:t>
    </dgm:pt>
    <dgm:pt modelId="{9CD56C90-1E6B-4D66-9D30-934FD88C1F3D}" type="sibTrans" cxnId="{F0D2093D-EA88-4DCF-BB2E-DE7C82869E80}">
      <dgm:prSet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endParaRPr lang="ru-RU"/>
        </a:p>
      </dgm:t>
    </dgm:pt>
    <dgm:pt modelId="{D8D22443-E390-43FF-AE6B-3994F2E346CA}" type="parTrans" cxnId="{F0D2093D-EA88-4DCF-BB2E-DE7C82869E80}">
      <dgm:prSet/>
      <dgm:spPr/>
      <dgm:t>
        <a:bodyPr/>
        <a:lstStyle/>
        <a:p>
          <a:endParaRPr lang="ru-RU"/>
        </a:p>
      </dgm:t>
    </dgm:pt>
    <dgm:pt modelId="{13BE75E9-797A-4768-AAF2-CE421F7891FC}" type="pres">
      <dgm:prSet presAssocID="{0DBD7311-7BC8-4330-A9FB-8BD10F462B8E}" presName="Name0" presStyleCnt="0">
        <dgm:presLayoutVars>
          <dgm:chMax val="8"/>
          <dgm:chPref val="8"/>
          <dgm:dir/>
        </dgm:presLayoutVars>
      </dgm:prSet>
      <dgm:spPr/>
      <dgm:t>
        <a:bodyPr/>
        <a:lstStyle/>
        <a:p>
          <a:endParaRPr lang="ru-RU"/>
        </a:p>
      </dgm:t>
    </dgm:pt>
    <dgm:pt modelId="{8FC22A8B-6896-46EB-8333-09ED0E07F94A}" type="pres">
      <dgm:prSet presAssocID="{051BA2C1-9FB1-49C0-8A64-1FB71CBB3298}" presName="parent_text_1" presStyleLbl="revTx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894106-3220-480A-97BD-E0053554CDF1}" type="pres">
      <dgm:prSet presAssocID="{051BA2C1-9FB1-49C0-8A64-1FB71CBB3298}" presName="image_accent_1" presStyleCnt="0"/>
      <dgm:spPr/>
    </dgm:pt>
    <dgm:pt modelId="{4C222E3F-B56C-492E-AEA2-EA7BC4E8AFB1}" type="pres">
      <dgm:prSet presAssocID="{051BA2C1-9FB1-49C0-8A64-1FB71CBB3298}" presName="imageAccentRepeatNode" presStyleLbl="alignNode1" presStyleIdx="0" presStyleCnt="11" custLinFactY="-43167" custLinFactNeighborX="-30319" custLinFactNeighborY="-100000"/>
      <dgm:spPr>
        <a:solidFill>
          <a:schemeClr val="bg1"/>
        </a:solidFill>
        <a:ln>
          <a:solidFill>
            <a:schemeClr val="bg1"/>
          </a:solidFill>
        </a:ln>
      </dgm:spPr>
    </dgm:pt>
    <dgm:pt modelId="{09F926B3-2E26-4A9A-9F17-49006C891C16}" type="pres">
      <dgm:prSet presAssocID="{051BA2C1-9FB1-49C0-8A64-1FB71CBB3298}" presName="accent_1" presStyleLbl="alignNode1" presStyleIdx="1" presStyleCnt="11"/>
      <dgm:spPr>
        <a:solidFill>
          <a:schemeClr val="bg1"/>
        </a:solidFill>
        <a:ln>
          <a:solidFill>
            <a:schemeClr val="bg1"/>
          </a:solidFill>
        </a:ln>
      </dgm:spPr>
    </dgm:pt>
    <dgm:pt modelId="{CD6D0504-E48D-491D-B193-A0BD7D1596DB}" type="pres">
      <dgm:prSet presAssocID="{04C2ED1F-20EA-48A3-BA4F-95D699582921}" presName="image_1" presStyleCnt="0"/>
      <dgm:spPr/>
    </dgm:pt>
    <dgm:pt modelId="{6275C7F8-CC0D-4E46-98EE-5591C2B49CC8}" type="pres">
      <dgm:prSet presAssocID="{04C2ED1F-20EA-48A3-BA4F-95D699582921}" presName="imageRepeatNode" presStyleLbl="fgImgPlace1" presStyleIdx="0" presStyleCnt="6" custScaleX="186506" custScaleY="186533" custLinFactY="-57394" custLinFactNeighborX="54979" custLinFactNeighborY="-100000"/>
      <dgm:spPr/>
      <dgm:t>
        <a:bodyPr/>
        <a:lstStyle/>
        <a:p>
          <a:endParaRPr lang="ru-RU"/>
        </a:p>
      </dgm:t>
    </dgm:pt>
    <dgm:pt modelId="{57BE0328-40A9-421A-AA32-C727B0BD78E1}" type="pres">
      <dgm:prSet presAssocID="{0A103A0D-BB63-49AB-8F73-249234050919}" presName="parent_text_2" presStyleLbl="revTx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1CE443-A800-4AF6-B6B5-625A46C30391}" type="pres">
      <dgm:prSet presAssocID="{0A103A0D-BB63-49AB-8F73-249234050919}" presName="image_accent_2" presStyleCnt="0"/>
      <dgm:spPr/>
    </dgm:pt>
    <dgm:pt modelId="{22955ED0-4040-4F8B-94DE-02A716A6E672}" type="pres">
      <dgm:prSet presAssocID="{0A103A0D-BB63-49AB-8F73-249234050919}" presName="imageAccentRepeatNode" presStyleLbl="alignNode1" presStyleIdx="2" presStyleCnt="11" custScaleX="49768" custScaleY="46344" custLinFactY="-200000" custLinFactNeighborX="-95167" custLinFactNeighborY="-204369"/>
      <dgm:spPr>
        <a:solidFill>
          <a:schemeClr val="bg1"/>
        </a:solidFill>
        <a:ln>
          <a:solidFill>
            <a:schemeClr val="bg1"/>
          </a:solidFill>
        </a:ln>
      </dgm:spPr>
    </dgm:pt>
    <dgm:pt modelId="{5D7BF198-D59F-4F71-9CF0-B79E878C1D20}" type="pres">
      <dgm:prSet presAssocID="{9CD56C90-1E6B-4D66-9D30-934FD88C1F3D}" presName="image_2" presStyleCnt="0"/>
      <dgm:spPr/>
    </dgm:pt>
    <dgm:pt modelId="{F913FCFF-1792-4BD1-A057-525A98BE9047}" type="pres">
      <dgm:prSet presAssocID="{9CD56C90-1E6B-4D66-9D30-934FD88C1F3D}" presName="imageRepeatNode" presStyleLbl="fgImgPlace1" presStyleIdx="1" presStyleCnt="6" custScaleX="373011" custScaleY="373066" custLinFactX="-100000" custLinFactY="-100000" custLinFactNeighborX="-158439" custLinFactNeighborY="-103861"/>
      <dgm:spPr/>
      <dgm:t>
        <a:bodyPr/>
        <a:lstStyle/>
        <a:p>
          <a:endParaRPr lang="ru-RU"/>
        </a:p>
      </dgm:t>
    </dgm:pt>
    <dgm:pt modelId="{65CC5BCE-8A4E-4845-A914-52CB29D65A98}" type="pres">
      <dgm:prSet presAssocID="{6149CF14-997D-4C83-B426-6C6228317CE2}" presName="image_accent_3" presStyleCnt="0"/>
      <dgm:spPr/>
    </dgm:pt>
    <dgm:pt modelId="{99000A83-17AD-4F88-9A5B-53E638AA2977}" type="pres">
      <dgm:prSet presAssocID="{6149CF14-997D-4C83-B426-6C6228317CE2}" presName="imageAccentRepeatNode" presStyleLbl="alignNode1" presStyleIdx="3" presStyleCnt="11" custScaleX="44336" custScaleY="6279" custLinFactY="-100000" custLinFactNeighborX="-55254" custLinFactNeighborY="-126788"/>
      <dgm:spPr>
        <a:solidFill>
          <a:schemeClr val="bg1"/>
        </a:solidFill>
        <a:ln>
          <a:solidFill>
            <a:schemeClr val="bg1"/>
          </a:solidFill>
        </a:ln>
      </dgm:spPr>
    </dgm:pt>
    <dgm:pt modelId="{DD1DF528-94E1-4662-B668-5E20AEA93B6E}" type="pres">
      <dgm:prSet presAssocID="{6149CF14-997D-4C83-B426-6C6228317CE2}" presName="parent_text_3" presStyleLbl="revTx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BB1E13-2066-4FD3-ABF7-9D00BF8BFCA1}" type="pres">
      <dgm:prSet presAssocID="{6149CF14-997D-4C83-B426-6C6228317CE2}" presName="accent_2" presStyleLbl="alignNode1" presStyleIdx="4" presStyleCnt="11" custLinFactX="24410" custLinFactY="100000" custLinFactNeighborX="100000" custLinFactNeighborY="176267"/>
      <dgm:spPr>
        <a:solidFill>
          <a:schemeClr val="bg1"/>
        </a:solidFill>
        <a:ln>
          <a:solidFill>
            <a:schemeClr val="bg1"/>
          </a:solidFill>
        </a:ln>
      </dgm:spPr>
    </dgm:pt>
    <dgm:pt modelId="{75EEEDC0-ADE4-4F3D-8FB6-A58948FE5547}" type="pres">
      <dgm:prSet presAssocID="{6149CF14-997D-4C83-B426-6C6228317CE2}" presName="accent_3" presStyleLbl="alignNode1" presStyleIdx="5" presStyleCnt="11" custLinFactX="-1124721" custLinFactY="173600" custLinFactNeighborX="-1200000" custLinFactNeighborY="200000"/>
      <dgm:spPr>
        <a:solidFill>
          <a:schemeClr val="bg1"/>
        </a:solidFill>
        <a:ln>
          <a:solidFill>
            <a:schemeClr val="bg1"/>
          </a:solidFill>
        </a:ln>
      </dgm:spPr>
    </dgm:pt>
    <dgm:pt modelId="{A4FA22BE-03A3-4992-824D-B33F42DB50FB}" type="pres">
      <dgm:prSet presAssocID="{7825FFAF-F2C1-400E-B419-1B8473F3F587}" presName="image_3" presStyleCnt="0"/>
      <dgm:spPr/>
    </dgm:pt>
    <dgm:pt modelId="{4A14611F-B15F-4397-A12C-4987F391B1A3}" type="pres">
      <dgm:prSet presAssocID="{7825FFAF-F2C1-400E-B419-1B8473F3F587}" presName="imageRepeatNode" presStyleLbl="fgImgPlace1" presStyleIdx="2" presStyleCnt="6" custScaleX="286850" custScaleY="287045" custLinFactX="-24291" custLinFactY="74591" custLinFactNeighborX="-100000" custLinFactNeighborY="100000"/>
      <dgm:spPr/>
      <dgm:t>
        <a:bodyPr/>
        <a:lstStyle/>
        <a:p>
          <a:endParaRPr lang="ru-RU"/>
        </a:p>
      </dgm:t>
    </dgm:pt>
    <dgm:pt modelId="{793FCF85-5CF9-419A-9772-84D39499FDF2}" type="pres">
      <dgm:prSet presAssocID="{F02642A0-14EF-4B98-BB3C-D1C4F7362835}" presName="image_accent_4" presStyleCnt="0"/>
      <dgm:spPr/>
    </dgm:pt>
    <dgm:pt modelId="{9E260A6D-2F7C-4049-AB28-4A4C848C0A33}" type="pres">
      <dgm:prSet presAssocID="{F02642A0-14EF-4B98-BB3C-D1C4F7362835}" presName="imageAccentRepeatNode" presStyleLbl="alignNode1" presStyleIdx="6" presStyleCnt="11" custFlipVert="1" custFlipHor="1" custScaleX="86422" custScaleY="42840" custLinFactX="-155285" custLinFactY="-27817" custLinFactNeighborX="-200000" custLinFactNeighborY="-100000"/>
      <dgm:spPr>
        <a:solidFill>
          <a:schemeClr val="bg1"/>
        </a:solidFill>
        <a:ln>
          <a:solidFill>
            <a:schemeClr val="bg1"/>
          </a:solidFill>
        </a:ln>
      </dgm:spPr>
    </dgm:pt>
    <dgm:pt modelId="{E66A2F07-D17B-4B11-B915-BE9E8A78D906}" type="pres">
      <dgm:prSet presAssocID="{F02642A0-14EF-4B98-BB3C-D1C4F7362835}" presName="parent_text_4" presStyleLbl="revTx" presStyleIdx="3" presStyleCnt="6" custLinFactNeighborX="76085" custLinFactNeighborY="7868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C15E67-C27F-49AD-871B-47ABCA870B17}" type="pres">
      <dgm:prSet presAssocID="{F02642A0-14EF-4B98-BB3C-D1C4F7362835}" presName="accent_4" presStyleLbl="alignNode1" presStyleIdx="7" presStyleCnt="11" custLinFactX="71327" custLinFactNeighborX="100000" custLinFactNeighborY="-84495"/>
      <dgm:spPr/>
    </dgm:pt>
    <dgm:pt modelId="{885100AC-C443-4652-BD23-6F06566B7210}" type="pres">
      <dgm:prSet presAssocID="{88C6E552-EC6B-4BC7-BA88-AA9294B4EDE0}" presName="image_4" presStyleCnt="0"/>
      <dgm:spPr/>
    </dgm:pt>
    <dgm:pt modelId="{5E74C54B-6A72-4962-B8BA-C823CEF15F67}" type="pres">
      <dgm:prSet presAssocID="{88C6E552-EC6B-4BC7-BA88-AA9294B4EDE0}" presName="imageRepeatNode" presStyleLbl="fgImgPlace1" presStyleIdx="3" presStyleCnt="6" custScaleX="414798" custScaleY="414968" custLinFactX="21490" custLinFactY="200000" custLinFactNeighborX="100000" custLinFactNeighborY="249702"/>
      <dgm:spPr/>
      <dgm:t>
        <a:bodyPr/>
        <a:lstStyle/>
        <a:p>
          <a:endParaRPr lang="ru-RU"/>
        </a:p>
      </dgm:t>
    </dgm:pt>
    <dgm:pt modelId="{A488357F-2217-418C-8773-0E969D1E9FAE}" type="pres">
      <dgm:prSet presAssocID="{54D8B6DA-D144-4B5D-AF3D-6667AAB97B81}" presName="image_accent_5" presStyleCnt="0"/>
      <dgm:spPr/>
    </dgm:pt>
    <dgm:pt modelId="{6D651B8F-8CC6-4619-91D6-8BBAFC6EB1BD}" type="pres">
      <dgm:prSet presAssocID="{54D8B6DA-D144-4B5D-AF3D-6667AAB97B81}" presName="imageAccentRepeatNode" presStyleLbl="alignNode1" presStyleIdx="8" presStyleCnt="11" custScaleX="42960" custScaleY="45745" custLinFactX="26996" custLinFactNeighborX="100000" custLinFactNeighborY="91283"/>
      <dgm:spPr>
        <a:solidFill>
          <a:schemeClr val="bg1"/>
        </a:solidFill>
        <a:ln>
          <a:solidFill>
            <a:schemeClr val="bg1"/>
          </a:solidFill>
        </a:ln>
      </dgm:spPr>
    </dgm:pt>
    <dgm:pt modelId="{27571858-512E-4224-BD89-8644C6B20988}" type="pres">
      <dgm:prSet presAssocID="{54D8B6DA-D144-4B5D-AF3D-6667AAB97B81}" presName="parent_text_5" presStyleLbl="revTx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A374EF-EE54-4A61-A9C9-ED8CBCA9F60D}" type="pres">
      <dgm:prSet presAssocID="{2C010AE9-9962-43EE-B899-56CC83A9B0EE}" presName="image_5" presStyleCnt="0"/>
      <dgm:spPr/>
    </dgm:pt>
    <dgm:pt modelId="{0B9784B4-7ED7-4ADF-8E41-0CC682976018}" type="pres">
      <dgm:prSet presAssocID="{2C010AE9-9962-43EE-B899-56CC83A9B0EE}" presName="imageRepeatNode" presStyleLbl="fgImgPlace1" presStyleIdx="4" presStyleCnt="6" custScaleX="447448" custScaleY="447825" custLinFactX="44553" custLinFactY="100000" custLinFactNeighborX="100000" custLinFactNeighborY="154590"/>
      <dgm:spPr/>
      <dgm:t>
        <a:bodyPr/>
        <a:lstStyle/>
        <a:p>
          <a:endParaRPr lang="ru-RU"/>
        </a:p>
      </dgm:t>
    </dgm:pt>
    <dgm:pt modelId="{A20C7DF8-C5E8-4022-9A15-889B5B646E6D}" type="pres">
      <dgm:prSet presAssocID="{F8FDA3D2-47B5-4962-BA46-EA3D464F5006}" presName="parent_text_6" presStyleLbl="revTx" presStyleIdx="5" presStyleCnt="6">
        <dgm:presLayoutVars>
          <dgm:chMax val="0"/>
          <dgm:chPref val="0"/>
          <dgm:bulletEnabled val="1"/>
        </dgm:presLayoutVars>
      </dgm:prSet>
      <dgm:spPr/>
    </dgm:pt>
    <dgm:pt modelId="{0245CD05-4A29-4990-9E95-128F24C3F822}" type="pres">
      <dgm:prSet presAssocID="{F8FDA3D2-47B5-4962-BA46-EA3D464F5006}" presName="image_accent_6" presStyleCnt="0"/>
      <dgm:spPr/>
    </dgm:pt>
    <dgm:pt modelId="{B692410D-6F16-4709-B5C8-0B66AB5BADB3}" type="pres">
      <dgm:prSet presAssocID="{F8FDA3D2-47B5-4962-BA46-EA3D464F5006}" presName="imageAccentRepeatNode" presStyleLbl="alignNode1" presStyleIdx="9" presStyleCnt="11" custFlipVert="1" custScaleX="19470" custScaleY="39048" custLinFactX="-100000" custLinFactNeighborX="-103018" custLinFactNeighborY="21265"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ru-RU"/>
        </a:p>
      </dgm:t>
    </dgm:pt>
    <dgm:pt modelId="{8EBBF6CB-3E3E-44E5-BA51-B49B3BB56787}" type="pres">
      <dgm:prSet presAssocID="{F8FDA3D2-47B5-4962-BA46-EA3D464F5006}" presName="accent_5" presStyleLbl="alignNode1" presStyleIdx="10" presStyleCnt="11" custLinFactX="-700000" custLinFactY="100000" custLinFactNeighborX="-788880" custLinFactNeighborY="199119"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ru-RU"/>
        </a:p>
      </dgm:t>
    </dgm:pt>
    <dgm:pt modelId="{C3D69175-D6AC-47D7-8ACD-B15D349D5B3D}" type="pres">
      <dgm:prSet presAssocID="{3C0A0A5B-44F3-461D-9552-15E74467F8E5}" presName="image_6" presStyleCnt="0"/>
      <dgm:spPr/>
    </dgm:pt>
    <dgm:pt modelId="{77FD8457-4CF1-4676-9F4B-35F962303242}" type="pres">
      <dgm:prSet presAssocID="{3C0A0A5B-44F3-461D-9552-15E74467F8E5}" presName="imageRepeatNode" presStyleLbl="fgImgPlace1" presStyleIdx="5" presStyleCnt="6" custScaleX="256742" custScaleY="256796" custLinFactY="-100000" custLinFactNeighborX="17342" custLinFactNeighborY="-104023"/>
      <dgm:spPr/>
      <dgm:t>
        <a:bodyPr/>
        <a:lstStyle/>
        <a:p>
          <a:endParaRPr lang="ru-RU"/>
        </a:p>
      </dgm:t>
    </dgm:pt>
  </dgm:ptLst>
  <dgm:cxnLst>
    <dgm:cxn modelId="{F0D2093D-EA88-4DCF-BB2E-DE7C82869E80}" srcId="{0DBD7311-7BC8-4330-A9FB-8BD10F462B8E}" destId="{0A103A0D-BB63-49AB-8F73-249234050919}" srcOrd="1" destOrd="0" parTransId="{D8D22443-E390-43FF-AE6B-3994F2E346CA}" sibTransId="{9CD56C90-1E6B-4D66-9D30-934FD88C1F3D}"/>
    <dgm:cxn modelId="{D70831E7-58C1-4542-AE24-740120355604}" type="presOf" srcId="{54D8B6DA-D144-4B5D-AF3D-6667AAB97B81}" destId="{27571858-512E-4224-BD89-8644C6B20988}" srcOrd="0" destOrd="0" presId="urn:microsoft.com/office/officeart/2008/layout/BubblePictureList"/>
    <dgm:cxn modelId="{6665B6A3-ED7B-436B-BBA6-42C63AE86911}" srcId="{0DBD7311-7BC8-4330-A9FB-8BD10F462B8E}" destId="{051BA2C1-9FB1-49C0-8A64-1FB71CBB3298}" srcOrd="0" destOrd="0" parTransId="{F1DEE03B-C3C6-478E-A1C5-9E1648B0AE88}" sibTransId="{04C2ED1F-20EA-48A3-BA4F-95D699582921}"/>
    <dgm:cxn modelId="{8FDFDFED-DEA9-4FCF-95C2-E2658A9D6B2C}" type="presOf" srcId="{3C0A0A5B-44F3-461D-9552-15E74467F8E5}" destId="{77FD8457-4CF1-4676-9F4B-35F962303242}" srcOrd="0" destOrd="0" presId="urn:microsoft.com/office/officeart/2008/layout/BubblePictureList"/>
    <dgm:cxn modelId="{70F44B1A-35CF-4E52-BFB7-F08FAAAA3F63}" type="presOf" srcId="{04C2ED1F-20EA-48A3-BA4F-95D699582921}" destId="{6275C7F8-CC0D-4E46-98EE-5591C2B49CC8}" srcOrd="0" destOrd="0" presId="urn:microsoft.com/office/officeart/2008/layout/BubblePictureList"/>
    <dgm:cxn modelId="{46D93849-E389-497D-BD2A-14CA49570BA3}" type="presOf" srcId="{88C6E552-EC6B-4BC7-BA88-AA9294B4EDE0}" destId="{5E74C54B-6A72-4962-B8BA-C823CEF15F67}" srcOrd="0" destOrd="0" presId="urn:microsoft.com/office/officeart/2008/layout/BubblePictureList"/>
    <dgm:cxn modelId="{7D1D9F9D-FDA6-4E84-BE88-C927DC2AD6FB}" type="presOf" srcId="{F02642A0-14EF-4B98-BB3C-D1C4F7362835}" destId="{E66A2F07-D17B-4B11-B915-BE9E8A78D906}" srcOrd="0" destOrd="0" presId="urn:microsoft.com/office/officeart/2008/layout/BubblePictureList"/>
    <dgm:cxn modelId="{4551C656-7E6D-4E1F-9EAB-32812F2FEEBD}" type="presOf" srcId="{0DBD7311-7BC8-4330-A9FB-8BD10F462B8E}" destId="{13BE75E9-797A-4768-AAF2-CE421F7891FC}" srcOrd="0" destOrd="0" presId="urn:microsoft.com/office/officeart/2008/layout/BubblePictureList"/>
    <dgm:cxn modelId="{F3BDDF20-7C62-49BF-9857-ED544CDC2DA4}" type="presOf" srcId="{7825FFAF-F2C1-400E-B419-1B8473F3F587}" destId="{4A14611F-B15F-4397-A12C-4987F391B1A3}" srcOrd="0" destOrd="0" presId="urn:microsoft.com/office/officeart/2008/layout/BubblePictureList"/>
    <dgm:cxn modelId="{821EEC43-F4AF-4D60-9B21-0E879606003B}" srcId="{0DBD7311-7BC8-4330-A9FB-8BD10F462B8E}" destId="{6149CF14-997D-4C83-B426-6C6228317CE2}" srcOrd="2" destOrd="0" parTransId="{6EC5A8B9-AA9D-4CDC-801D-CED897D6970D}" sibTransId="{7825FFAF-F2C1-400E-B419-1B8473F3F587}"/>
    <dgm:cxn modelId="{C89AAB67-5CA9-4E85-8B47-D518AF23C35A}" srcId="{0DBD7311-7BC8-4330-A9FB-8BD10F462B8E}" destId="{F02642A0-14EF-4B98-BB3C-D1C4F7362835}" srcOrd="3" destOrd="0" parTransId="{40F3FF4E-231B-4F3E-8E47-BC7CFC85F0D3}" sibTransId="{88C6E552-EC6B-4BC7-BA88-AA9294B4EDE0}"/>
    <dgm:cxn modelId="{1CC514D2-7698-45FD-B9EC-35F993C9214D}" type="presOf" srcId="{0A103A0D-BB63-49AB-8F73-249234050919}" destId="{57BE0328-40A9-421A-AA32-C727B0BD78E1}" srcOrd="0" destOrd="0" presId="urn:microsoft.com/office/officeart/2008/layout/BubblePictureList"/>
    <dgm:cxn modelId="{C42E7381-7602-41E0-B1F4-87FFEE4EDAB3}" srcId="{0DBD7311-7BC8-4330-A9FB-8BD10F462B8E}" destId="{54D8B6DA-D144-4B5D-AF3D-6667AAB97B81}" srcOrd="4" destOrd="0" parTransId="{A07A8D92-3C9B-44DA-BB5B-B35D6B4E25FB}" sibTransId="{2C010AE9-9962-43EE-B899-56CC83A9B0EE}"/>
    <dgm:cxn modelId="{83045BDE-CB40-43EB-AEC9-E8C97837B7E1}" type="presOf" srcId="{F8FDA3D2-47B5-4962-BA46-EA3D464F5006}" destId="{A20C7DF8-C5E8-4022-9A15-889B5B646E6D}" srcOrd="0" destOrd="0" presId="urn:microsoft.com/office/officeart/2008/layout/BubblePictureList"/>
    <dgm:cxn modelId="{37A3FD40-BCC7-4F03-B2EC-92B9DD59A385}" srcId="{0DBD7311-7BC8-4330-A9FB-8BD10F462B8E}" destId="{F8FDA3D2-47B5-4962-BA46-EA3D464F5006}" srcOrd="5" destOrd="0" parTransId="{0A4A9C0A-5170-41DF-B7C7-9FC58804CB95}" sibTransId="{3C0A0A5B-44F3-461D-9552-15E74467F8E5}"/>
    <dgm:cxn modelId="{E50ACE58-BDCE-40B7-92F1-31811420DDD8}" type="presOf" srcId="{6149CF14-997D-4C83-B426-6C6228317CE2}" destId="{DD1DF528-94E1-4662-B668-5E20AEA93B6E}" srcOrd="0" destOrd="0" presId="urn:microsoft.com/office/officeart/2008/layout/BubblePictureList"/>
    <dgm:cxn modelId="{494AD569-9DB7-4B5D-8554-E06BDCBDF40A}" type="presOf" srcId="{2C010AE9-9962-43EE-B899-56CC83A9B0EE}" destId="{0B9784B4-7ED7-4ADF-8E41-0CC682976018}" srcOrd="0" destOrd="0" presId="urn:microsoft.com/office/officeart/2008/layout/BubblePictureList"/>
    <dgm:cxn modelId="{66CF3E55-A9BA-4CF1-9DD5-BF34C547AFCD}" type="presOf" srcId="{051BA2C1-9FB1-49C0-8A64-1FB71CBB3298}" destId="{8FC22A8B-6896-46EB-8333-09ED0E07F94A}" srcOrd="0" destOrd="0" presId="urn:microsoft.com/office/officeart/2008/layout/BubblePictureList"/>
    <dgm:cxn modelId="{1D20F283-267B-41DA-9536-D279AE7A6530}" type="presOf" srcId="{9CD56C90-1E6B-4D66-9D30-934FD88C1F3D}" destId="{F913FCFF-1792-4BD1-A057-525A98BE9047}" srcOrd="0" destOrd="0" presId="urn:microsoft.com/office/officeart/2008/layout/BubblePictureList"/>
    <dgm:cxn modelId="{AEEAC16A-EEBC-4A85-8395-F07C04A672A9}" type="presParOf" srcId="{13BE75E9-797A-4768-AAF2-CE421F7891FC}" destId="{8FC22A8B-6896-46EB-8333-09ED0E07F94A}" srcOrd="0" destOrd="0" presId="urn:microsoft.com/office/officeart/2008/layout/BubblePictureList"/>
    <dgm:cxn modelId="{753DA067-3F2F-4957-A2B9-2A3DA4C4F687}" type="presParOf" srcId="{13BE75E9-797A-4768-AAF2-CE421F7891FC}" destId="{8F894106-3220-480A-97BD-E0053554CDF1}" srcOrd="1" destOrd="0" presId="urn:microsoft.com/office/officeart/2008/layout/BubblePictureList"/>
    <dgm:cxn modelId="{F122AF20-8F98-4692-9E40-24553F6FD192}" type="presParOf" srcId="{8F894106-3220-480A-97BD-E0053554CDF1}" destId="{4C222E3F-B56C-492E-AEA2-EA7BC4E8AFB1}" srcOrd="0" destOrd="0" presId="urn:microsoft.com/office/officeart/2008/layout/BubblePictureList"/>
    <dgm:cxn modelId="{59B7B8F8-5179-4BCC-BF2A-09981CF187CF}" type="presParOf" srcId="{13BE75E9-797A-4768-AAF2-CE421F7891FC}" destId="{09F926B3-2E26-4A9A-9F17-49006C891C16}" srcOrd="2" destOrd="0" presId="urn:microsoft.com/office/officeart/2008/layout/BubblePictureList"/>
    <dgm:cxn modelId="{FC44617C-FB0C-43B9-8648-5B71CFA77253}" type="presParOf" srcId="{13BE75E9-797A-4768-AAF2-CE421F7891FC}" destId="{CD6D0504-E48D-491D-B193-A0BD7D1596DB}" srcOrd="3" destOrd="0" presId="urn:microsoft.com/office/officeart/2008/layout/BubblePictureList"/>
    <dgm:cxn modelId="{546E5CD8-DBA6-4EE6-AE06-B3D4022088F9}" type="presParOf" srcId="{CD6D0504-E48D-491D-B193-A0BD7D1596DB}" destId="{6275C7F8-CC0D-4E46-98EE-5591C2B49CC8}" srcOrd="0" destOrd="0" presId="urn:microsoft.com/office/officeart/2008/layout/BubblePictureList"/>
    <dgm:cxn modelId="{644555DC-588B-4457-85D8-C7C8E26D4273}" type="presParOf" srcId="{13BE75E9-797A-4768-AAF2-CE421F7891FC}" destId="{57BE0328-40A9-421A-AA32-C727B0BD78E1}" srcOrd="4" destOrd="0" presId="urn:microsoft.com/office/officeart/2008/layout/BubblePictureList"/>
    <dgm:cxn modelId="{5A78866B-9585-4013-A005-F01A7497F825}" type="presParOf" srcId="{13BE75E9-797A-4768-AAF2-CE421F7891FC}" destId="{E01CE443-A800-4AF6-B6B5-625A46C30391}" srcOrd="5" destOrd="0" presId="urn:microsoft.com/office/officeart/2008/layout/BubblePictureList"/>
    <dgm:cxn modelId="{025DE037-FBC8-4D9E-9E8E-DE1BDC7A19EB}" type="presParOf" srcId="{E01CE443-A800-4AF6-B6B5-625A46C30391}" destId="{22955ED0-4040-4F8B-94DE-02A716A6E672}" srcOrd="0" destOrd="0" presId="urn:microsoft.com/office/officeart/2008/layout/BubblePictureList"/>
    <dgm:cxn modelId="{C79202F4-6EA8-4569-A162-39A3DFFB8824}" type="presParOf" srcId="{13BE75E9-797A-4768-AAF2-CE421F7891FC}" destId="{5D7BF198-D59F-4F71-9CF0-B79E878C1D20}" srcOrd="6" destOrd="0" presId="urn:microsoft.com/office/officeart/2008/layout/BubblePictureList"/>
    <dgm:cxn modelId="{E841D27B-6D94-4B9D-87D9-F3DF276F7E2D}" type="presParOf" srcId="{5D7BF198-D59F-4F71-9CF0-B79E878C1D20}" destId="{F913FCFF-1792-4BD1-A057-525A98BE9047}" srcOrd="0" destOrd="0" presId="urn:microsoft.com/office/officeart/2008/layout/BubblePictureList"/>
    <dgm:cxn modelId="{E9D881EF-7116-4712-B541-50A6EEEA639B}" type="presParOf" srcId="{13BE75E9-797A-4768-AAF2-CE421F7891FC}" destId="{65CC5BCE-8A4E-4845-A914-52CB29D65A98}" srcOrd="7" destOrd="0" presId="urn:microsoft.com/office/officeart/2008/layout/BubblePictureList"/>
    <dgm:cxn modelId="{FDF08D6F-2E38-47FE-BB6B-44DAAE6FA15A}" type="presParOf" srcId="{65CC5BCE-8A4E-4845-A914-52CB29D65A98}" destId="{99000A83-17AD-4F88-9A5B-53E638AA2977}" srcOrd="0" destOrd="0" presId="urn:microsoft.com/office/officeart/2008/layout/BubblePictureList"/>
    <dgm:cxn modelId="{EFF98C6D-C5D9-4987-902C-C325B8A97358}" type="presParOf" srcId="{13BE75E9-797A-4768-AAF2-CE421F7891FC}" destId="{DD1DF528-94E1-4662-B668-5E20AEA93B6E}" srcOrd="8" destOrd="0" presId="urn:microsoft.com/office/officeart/2008/layout/BubblePictureList"/>
    <dgm:cxn modelId="{7F85EF00-AF4C-4333-BB68-BBB3F3C4FF29}" type="presParOf" srcId="{13BE75E9-797A-4768-AAF2-CE421F7891FC}" destId="{5FBB1E13-2066-4FD3-ABF7-9D00BF8BFCA1}" srcOrd="9" destOrd="0" presId="urn:microsoft.com/office/officeart/2008/layout/BubblePictureList"/>
    <dgm:cxn modelId="{3F18A530-89CC-49D5-B10D-0BBCED224D5E}" type="presParOf" srcId="{13BE75E9-797A-4768-AAF2-CE421F7891FC}" destId="{75EEEDC0-ADE4-4F3D-8FB6-A58948FE5547}" srcOrd="10" destOrd="0" presId="urn:microsoft.com/office/officeart/2008/layout/BubblePictureList"/>
    <dgm:cxn modelId="{A347F197-E56E-4A2E-BCD1-5508066FCD30}" type="presParOf" srcId="{13BE75E9-797A-4768-AAF2-CE421F7891FC}" destId="{A4FA22BE-03A3-4992-824D-B33F42DB50FB}" srcOrd="11" destOrd="0" presId="urn:microsoft.com/office/officeart/2008/layout/BubblePictureList"/>
    <dgm:cxn modelId="{405E6900-3C41-4E4A-B974-531B4F13A27B}" type="presParOf" srcId="{A4FA22BE-03A3-4992-824D-B33F42DB50FB}" destId="{4A14611F-B15F-4397-A12C-4987F391B1A3}" srcOrd="0" destOrd="0" presId="urn:microsoft.com/office/officeart/2008/layout/BubblePictureList"/>
    <dgm:cxn modelId="{5E82828A-B849-4BEC-89C1-E118D2C2378F}" type="presParOf" srcId="{13BE75E9-797A-4768-AAF2-CE421F7891FC}" destId="{793FCF85-5CF9-419A-9772-84D39499FDF2}" srcOrd="12" destOrd="0" presId="urn:microsoft.com/office/officeart/2008/layout/BubblePictureList"/>
    <dgm:cxn modelId="{9C58E8F7-5B98-4A60-A2D6-2BCA7FD0ED8E}" type="presParOf" srcId="{793FCF85-5CF9-419A-9772-84D39499FDF2}" destId="{9E260A6D-2F7C-4049-AB28-4A4C848C0A33}" srcOrd="0" destOrd="0" presId="urn:microsoft.com/office/officeart/2008/layout/BubblePictureList"/>
    <dgm:cxn modelId="{11DC3DAD-6A93-4B25-8F51-E8E89DC0CF7C}" type="presParOf" srcId="{13BE75E9-797A-4768-AAF2-CE421F7891FC}" destId="{E66A2F07-D17B-4B11-B915-BE9E8A78D906}" srcOrd="13" destOrd="0" presId="urn:microsoft.com/office/officeart/2008/layout/BubblePictureList"/>
    <dgm:cxn modelId="{AFDC9B9D-8FC6-4A42-B5B9-FC11FA312623}" type="presParOf" srcId="{13BE75E9-797A-4768-AAF2-CE421F7891FC}" destId="{4EC15E67-C27F-49AD-871B-47ABCA870B17}" srcOrd="14" destOrd="0" presId="urn:microsoft.com/office/officeart/2008/layout/BubblePictureList"/>
    <dgm:cxn modelId="{D93F0BBF-98C7-4164-AA92-C6C9FC5A7F1C}" type="presParOf" srcId="{13BE75E9-797A-4768-AAF2-CE421F7891FC}" destId="{885100AC-C443-4652-BD23-6F06566B7210}" srcOrd="15" destOrd="0" presId="urn:microsoft.com/office/officeart/2008/layout/BubblePictureList"/>
    <dgm:cxn modelId="{AB60E9CF-CD67-4853-A17D-7AF22D98C80A}" type="presParOf" srcId="{885100AC-C443-4652-BD23-6F06566B7210}" destId="{5E74C54B-6A72-4962-B8BA-C823CEF15F67}" srcOrd="0" destOrd="0" presId="urn:microsoft.com/office/officeart/2008/layout/BubblePictureList"/>
    <dgm:cxn modelId="{23D38B64-2146-4B69-853D-F68101517E62}" type="presParOf" srcId="{13BE75E9-797A-4768-AAF2-CE421F7891FC}" destId="{A488357F-2217-418C-8773-0E969D1E9FAE}" srcOrd="16" destOrd="0" presId="urn:microsoft.com/office/officeart/2008/layout/BubblePictureList"/>
    <dgm:cxn modelId="{11C40EB6-84E2-4770-8772-51A8A80C03E0}" type="presParOf" srcId="{A488357F-2217-418C-8773-0E969D1E9FAE}" destId="{6D651B8F-8CC6-4619-91D6-8BBAFC6EB1BD}" srcOrd="0" destOrd="0" presId="urn:microsoft.com/office/officeart/2008/layout/BubblePictureList"/>
    <dgm:cxn modelId="{C01B8B14-0B2F-4476-985C-8E4AEA6E092B}" type="presParOf" srcId="{13BE75E9-797A-4768-AAF2-CE421F7891FC}" destId="{27571858-512E-4224-BD89-8644C6B20988}" srcOrd="17" destOrd="0" presId="urn:microsoft.com/office/officeart/2008/layout/BubblePictureList"/>
    <dgm:cxn modelId="{68C36452-8D2C-4042-AE67-08938FB7E2D6}" type="presParOf" srcId="{13BE75E9-797A-4768-AAF2-CE421F7891FC}" destId="{EDA374EF-EE54-4A61-A9C9-ED8CBCA9F60D}" srcOrd="18" destOrd="0" presId="urn:microsoft.com/office/officeart/2008/layout/BubblePictureList"/>
    <dgm:cxn modelId="{11A033FB-5906-4CD5-948E-89FFFD53DC26}" type="presParOf" srcId="{EDA374EF-EE54-4A61-A9C9-ED8CBCA9F60D}" destId="{0B9784B4-7ED7-4ADF-8E41-0CC682976018}" srcOrd="0" destOrd="0" presId="urn:microsoft.com/office/officeart/2008/layout/BubblePictureList"/>
    <dgm:cxn modelId="{EFB72B48-B3A1-469E-91CB-137A6754CD1A}" type="presParOf" srcId="{13BE75E9-797A-4768-AAF2-CE421F7891FC}" destId="{A20C7DF8-C5E8-4022-9A15-889B5B646E6D}" srcOrd="19" destOrd="0" presId="urn:microsoft.com/office/officeart/2008/layout/BubblePictureList"/>
    <dgm:cxn modelId="{F28A3B8A-903C-4B33-A1BA-8644E290FC9F}" type="presParOf" srcId="{13BE75E9-797A-4768-AAF2-CE421F7891FC}" destId="{0245CD05-4A29-4990-9E95-128F24C3F822}" srcOrd="20" destOrd="0" presId="urn:microsoft.com/office/officeart/2008/layout/BubblePictureList"/>
    <dgm:cxn modelId="{28CBD3C1-7E85-4B7D-A743-092E4552F988}" type="presParOf" srcId="{0245CD05-4A29-4990-9E95-128F24C3F822}" destId="{B692410D-6F16-4709-B5C8-0B66AB5BADB3}" srcOrd="0" destOrd="0" presId="urn:microsoft.com/office/officeart/2008/layout/BubblePictureList"/>
    <dgm:cxn modelId="{1069FC1D-97AF-4135-B419-026782E29575}" type="presParOf" srcId="{13BE75E9-797A-4768-AAF2-CE421F7891FC}" destId="{8EBBF6CB-3E3E-44E5-BA51-B49B3BB56787}" srcOrd="21" destOrd="0" presId="urn:microsoft.com/office/officeart/2008/layout/BubblePictureList"/>
    <dgm:cxn modelId="{A8F0FB38-B411-4B0E-BF27-D7082A59B4C8}" type="presParOf" srcId="{13BE75E9-797A-4768-AAF2-CE421F7891FC}" destId="{C3D69175-D6AC-47D7-8ACD-B15D349D5B3D}" srcOrd="22" destOrd="0" presId="urn:microsoft.com/office/officeart/2008/layout/BubblePictureList"/>
    <dgm:cxn modelId="{41768EC3-AF5B-408B-A2DE-46FD7C56F91E}" type="presParOf" srcId="{C3D69175-D6AC-47D7-8ACD-B15D349D5B3D}" destId="{77FD8457-4CF1-4676-9F4B-35F962303242}" srcOrd="0" destOrd="0" presId="urn:microsoft.com/office/officeart/2008/layout/BubblePicture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222E3F-B56C-492E-AEA2-EA7BC4E8AFB1}">
      <dsp:nvSpPr>
        <dsp:cNvPr id="0" name=""/>
        <dsp:cNvSpPr/>
      </dsp:nvSpPr>
      <dsp:spPr>
        <a:xfrm>
          <a:off x="1046550" y="574544"/>
          <a:ext cx="1254474" cy="1254628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F926B3-2E26-4A9A-9F17-49006C891C16}">
      <dsp:nvSpPr>
        <dsp:cNvPr id="0" name=""/>
        <dsp:cNvSpPr/>
      </dsp:nvSpPr>
      <dsp:spPr>
        <a:xfrm>
          <a:off x="2226997" y="1446642"/>
          <a:ext cx="372489" cy="372003"/>
        </a:xfrm>
        <a:prstGeom prst="donut">
          <a:avLst>
            <a:gd name="adj" fmla="val 7460"/>
          </a:avLst>
        </a:prstGeom>
        <a:solidFill>
          <a:schemeClr val="bg1"/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75C7F8-CC0D-4E46-98EE-5591C2B49CC8}">
      <dsp:nvSpPr>
        <dsp:cNvPr id="0" name=""/>
        <dsp:cNvSpPr/>
      </dsp:nvSpPr>
      <dsp:spPr>
        <a:xfrm>
          <a:off x="1607119" y="95254"/>
          <a:ext cx="2160003" cy="2160002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955ED0-4040-4F8B-94DE-02A716A6E672}">
      <dsp:nvSpPr>
        <dsp:cNvPr id="0" name=""/>
        <dsp:cNvSpPr/>
      </dsp:nvSpPr>
      <dsp:spPr>
        <a:xfrm>
          <a:off x="2312720" y="129603"/>
          <a:ext cx="326546" cy="304160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13FCFF-1792-4BD1-A057-525A98BE9047}">
      <dsp:nvSpPr>
        <dsp:cNvPr id="0" name=""/>
        <dsp:cNvSpPr/>
      </dsp:nvSpPr>
      <dsp:spPr>
        <a:xfrm>
          <a:off x="523876" y="675270"/>
          <a:ext cx="2159997" cy="2160002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000A83-17AD-4F88-9A5B-53E638AA2977}">
      <dsp:nvSpPr>
        <dsp:cNvPr id="0" name=""/>
        <dsp:cNvSpPr/>
      </dsp:nvSpPr>
      <dsp:spPr>
        <a:xfrm>
          <a:off x="2284611" y="167164"/>
          <a:ext cx="373241" cy="52844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BB1E13-2066-4FD3-ABF7-9D00BF8BFCA1}">
      <dsp:nvSpPr>
        <dsp:cNvPr id="0" name=""/>
        <dsp:cNvSpPr/>
      </dsp:nvSpPr>
      <dsp:spPr>
        <a:xfrm>
          <a:off x="3882171" y="905922"/>
          <a:ext cx="275620" cy="275820"/>
        </a:xfrm>
        <a:prstGeom prst="donut">
          <a:avLst>
            <a:gd name="adj" fmla="val 7460"/>
          </a:avLst>
        </a:prstGeom>
        <a:solidFill>
          <a:schemeClr val="bg1"/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EEEDC0-ADE4-4F3D-8FB6-A58948FE5547}">
      <dsp:nvSpPr>
        <dsp:cNvPr id="0" name=""/>
        <dsp:cNvSpPr/>
      </dsp:nvSpPr>
      <dsp:spPr>
        <a:xfrm>
          <a:off x="743045" y="589436"/>
          <a:ext cx="138077" cy="137674"/>
        </a:xfrm>
        <a:prstGeom prst="donut">
          <a:avLst>
            <a:gd name="adj" fmla="val 7460"/>
          </a:avLst>
        </a:prstGeom>
        <a:solidFill>
          <a:schemeClr val="bg1"/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14611F-B15F-4397-A12C-4987F391B1A3}">
      <dsp:nvSpPr>
        <dsp:cNvPr id="0" name=""/>
        <dsp:cNvSpPr/>
      </dsp:nvSpPr>
      <dsp:spPr>
        <a:xfrm>
          <a:off x="920468" y="2335798"/>
          <a:ext cx="2159997" cy="2159996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260A6D-2F7C-4049-AB28-4A4C848C0A33}">
      <dsp:nvSpPr>
        <dsp:cNvPr id="0" name=""/>
        <dsp:cNvSpPr/>
      </dsp:nvSpPr>
      <dsp:spPr>
        <a:xfrm flipH="1" flipV="1">
          <a:off x="552449" y="347390"/>
          <a:ext cx="510157" cy="252683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C15E67-C27F-49AD-871B-47ABCA870B17}">
      <dsp:nvSpPr>
        <dsp:cNvPr id="0" name=""/>
        <dsp:cNvSpPr/>
      </dsp:nvSpPr>
      <dsp:spPr>
        <a:xfrm>
          <a:off x="3788366" y="4103632"/>
          <a:ext cx="372489" cy="372003"/>
        </a:xfrm>
        <a:prstGeom prst="donut">
          <a:avLst>
            <a:gd name="adj" fmla="val 746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74C54B-6A72-4962-B8BA-C823CEF15F67}">
      <dsp:nvSpPr>
        <dsp:cNvPr id="0" name=""/>
        <dsp:cNvSpPr/>
      </dsp:nvSpPr>
      <dsp:spPr>
        <a:xfrm>
          <a:off x="2457451" y="2488199"/>
          <a:ext cx="2160000" cy="2160000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651B8F-8CC6-4619-91D6-8BBAFC6EB1BD}">
      <dsp:nvSpPr>
        <dsp:cNvPr id="0" name=""/>
        <dsp:cNvSpPr/>
      </dsp:nvSpPr>
      <dsp:spPr>
        <a:xfrm>
          <a:off x="3873962" y="1028698"/>
          <a:ext cx="234973" cy="25019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9784B4-7ED7-4ADF-8E41-0CC682976018}">
      <dsp:nvSpPr>
        <dsp:cNvPr id="0" name=""/>
        <dsp:cNvSpPr/>
      </dsp:nvSpPr>
      <dsp:spPr>
        <a:xfrm>
          <a:off x="2914645" y="802275"/>
          <a:ext cx="2159998" cy="2160001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92410D-6F16-4709-B5C8-0B66AB5BADB3}">
      <dsp:nvSpPr>
        <dsp:cNvPr id="0" name=""/>
        <dsp:cNvSpPr/>
      </dsp:nvSpPr>
      <dsp:spPr>
        <a:xfrm flipV="1">
          <a:off x="723891" y="4077181"/>
          <a:ext cx="183080" cy="367292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BBF6CB-3E3E-44E5-BA51-B49B3BB56787}">
      <dsp:nvSpPr>
        <dsp:cNvPr id="0" name=""/>
        <dsp:cNvSpPr/>
      </dsp:nvSpPr>
      <dsp:spPr>
        <a:xfrm>
          <a:off x="419099" y="3864964"/>
          <a:ext cx="206581" cy="206983"/>
        </a:xfrm>
        <a:prstGeom prst="donut">
          <a:avLst>
            <a:gd name="adj" fmla="val 7460"/>
          </a:avLst>
        </a:prstGeom>
        <a:solidFill>
          <a:schemeClr val="bg1"/>
        </a:solidFill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FD8457-4CF1-4676-9F4B-35F962303242}">
      <dsp:nvSpPr>
        <dsp:cNvPr id="0" name=""/>
        <dsp:cNvSpPr/>
      </dsp:nvSpPr>
      <dsp:spPr>
        <a:xfrm>
          <a:off x="1790620" y="1264464"/>
          <a:ext cx="2160000" cy="2159997"/>
        </a:xfrm>
        <a:prstGeom prst="ellipse">
          <a:avLst/>
        </a:prstGeom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6000" r="-16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FC22A8B-6896-46EB-8333-09ED0E07F94A}">
      <dsp:nvSpPr>
        <dsp:cNvPr id="0" name=""/>
        <dsp:cNvSpPr/>
      </dsp:nvSpPr>
      <dsp:spPr>
        <a:xfrm>
          <a:off x="186335" y="1725763"/>
          <a:ext cx="1861375" cy="5893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44450" rIns="44450" bIns="4445" numCol="1" spcCol="1270" anchor="b" anchorCtr="0">
          <a:noAutofit/>
        </a:bodyPr>
        <a:lstStyle/>
        <a:p>
          <a:pPr lvl="0" algn="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500" kern="1200"/>
            <a:t>    </a:t>
          </a:r>
        </a:p>
      </dsp:txBody>
      <dsp:txXfrm>
        <a:off x="186335" y="1725763"/>
        <a:ext cx="1861375" cy="589359"/>
      </dsp:txXfrm>
    </dsp:sp>
    <dsp:sp modelId="{57BE0328-40A9-421A-AA32-C727B0BD78E1}">
      <dsp:nvSpPr>
        <dsp:cNvPr id="0" name=""/>
        <dsp:cNvSpPr/>
      </dsp:nvSpPr>
      <dsp:spPr>
        <a:xfrm>
          <a:off x="3563890" y="2646106"/>
          <a:ext cx="1861375" cy="5789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l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500" kern="1200"/>
            <a:t>        </a:t>
          </a:r>
        </a:p>
      </dsp:txBody>
      <dsp:txXfrm>
        <a:off x="3563890" y="2646106"/>
        <a:ext cx="1861375" cy="578986"/>
      </dsp:txXfrm>
    </dsp:sp>
    <dsp:sp modelId="{DD1DF528-94E1-4662-B668-5E20AEA93B6E}">
      <dsp:nvSpPr>
        <dsp:cNvPr id="0" name=""/>
        <dsp:cNvSpPr/>
      </dsp:nvSpPr>
      <dsp:spPr>
        <a:xfrm>
          <a:off x="3494851" y="1725763"/>
          <a:ext cx="1861375" cy="7524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l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500" kern="1200"/>
        </a:p>
      </dsp:txBody>
      <dsp:txXfrm>
        <a:off x="3494851" y="1725763"/>
        <a:ext cx="1861375" cy="752494"/>
      </dsp:txXfrm>
    </dsp:sp>
    <dsp:sp modelId="{E66A2F07-D17B-4B11-B915-BE9E8A78D906}">
      <dsp:nvSpPr>
        <dsp:cNvPr id="0" name=""/>
        <dsp:cNvSpPr/>
      </dsp:nvSpPr>
      <dsp:spPr>
        <a:xfrm>
          <a:off x="3863149" y="1376712"/>
          <a:ext cx="1861375" cy="52052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3863149" y="1376712"/>
        <a:ext cx="1861375" cy="520522"/>
      </dsp:txXfrm>
    </dsp:sp>
    <dsp:sp modelId="{27571858-512E-4224-BD89-8644C6B20988}">
      <dsp:nvSpPr>
        <dsp:cNvPr id="0" name=""/>
        <dsp:cNvSpPr/>
      </dsp:nvSpPr>
      <dsp:spPr>
        <a:xfrm>
          <a:off x="3676814" y="413141"/>
          <a:ext cx="1861375" cy="4823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l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900" kern="1200"/>
        </a:p>
      </dsp:txBody>
      <dsp:txXfrm>
        <a:off x="3676814" y="413141"/>
        <a:ext cx="1861375" cy="482331"/>
      </dsp:txXfrm>
    </dsp:sp>
    <dsp:sp modelId="{A20C7DF8-C5E8-4022-9A15-889B5B646E6D}">
      <dsp:nvSpPr>
        <dsp:cNvPr id="0" name=""/>
        <dsp:cNvSpPr/>
      </dsp:nvSpPr>
      <dsp:spPr>
        <a:xfrm>
          <a:off x="290696" y="3640002"/>
          <a:ext cx="1861375" cy="8411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0" tIns="44450" rIns="44450" bIns="44450" numCol="1" spcCol="1270" anchor="ctr" anchorCtr="0">
          <a:noAutofit/>
        </a:bodyPr>
        <a:lstStyle/>
        <a:p>
          <a:pPr lvl="0" algn="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500" kern="1200"/>
        </a:p>
      </dsp:txBody>
      <dsp:txXfrm>
        <a:off x="290696" y="3640002"/>
        <a:ext cx="1861375" cy="8411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ubblePictureList">
  <dgm:title val=""/>
  <dgm:desc val=""/>
  <dgm:catLst>
    <dgm:cat type="picture" pri="22000"/>
    <dgm:cat type="pictureconvert" pri="22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8"/>
      <dgm:chPref val="8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7423"/>
        </dgm:alg>
        <dgm:choose name="Name3">
          <dgm:if name="Name4" func="var" arg="dir" op="equ" val="norm">
            <dgm:constrLst>
              <dgm:constr type="primFontSz" for="des" ptType="node" op="equ" val="65"/>
              <dgm:constr type="l" for="ch" forName="parent_text_1" refType="w" fact="0"/>
              <dgm:constr type="t" for="ch" forName="parent_text_1" refType="h" fact="0"/>
              <dgm:constr type="w" for="ch" forName="parent_text_1" refType="w" fact="0.6457"/>
              <dgm:constr type="h" for="ch" forName="parent_text_1" refType="h" fact="0.225"/>
              <dgm:constr type="l" for="ch" forName="image_accent_1" refType="w" fact="0.4305"/>
              <dgm:constr type="t" for="ch" forName="image_accent_1" refType="h" fact="0.2417"/>
              <dgm:constr type="w" for="ch" forName="image_accent_1" refType="w" fact="0.4352"/>
              <dgm:constr type="h" for="ch" forName="image_accent_1" refType="h" fact="0.7583"/>
              <dgm:constr type="l" for="ch" forName="accent_1" refType="w" fact="0.8709"/>
              <dgm:constr type="t" for="ch" forName="accent_1" refType="h" fact="0.1491"/>
              <dgm:constr type="w" for="ch" forName="accent_1" refType="w" fact="0.1291"/>
              <dgm:constr type="h" for="ch" forName="accent_1" refType="h" fact="0.225"/>
              <dgm:constr type="l" for="ch" forName="image_1" refType="w" fact="0.4457"/>
              <dgm:constr type="t" for="ch" forName="image_1" refType="h" fact="0.2709"/>
              <dgm:constr type="w" for="ch" forName="image_1" refType="w" fact="0.4018"/>
              <dgm:constr type="h" for="ch" forName="image_1" refType="h" fact="0.7"/>
            </dgm:constrLst>
          </dgm:if>
          <dgm:else name="Name5">
            <dgm:constrLst>
              <dgm:constr type="primFontSz" for="des" ptType="node" op="equ" val="65"/>
              <dgm:constr type="l" for="ch" forName="parent_text_1" refType="w" fact="0.3543"/>
              <dgm:constr type="t" for="ch" forName="parent_text_1" refType="h" fact="0"/>
              <dgm:constr type="w" for="ch" forName="parent_text_1" refType="w" fact="0.6457"/>
              <dgm:constr type="h" for="ch" forName="parent_text_1" refType="h" fact="0.225"/>
              <dgm:constr type="l" for="ch" forName="image_accent_1" refType="w" fact="0.1344"/>
              <dgm:constr type="t" for="ch" forName="image_accent_1" refType="h" fact="0.2417"/>
              <dgm:constr type="w" for="ch" forName="image_accent_1" refType="w" fact="0.4352"/>
              <dgm:constr type="h" for="ch" forName="image_accent_1" refType="h" fact="0.7583"/>
              <dgm:constr type="l" for="ch" forName="accent_1" refType="w" fact="0"/>
              <dgm:constr type="t" for="ch" forName="accent_1" refType="h" fact="0.1491"/>
              <dgm:constr type="w" for="ch" forName="accent_1" refType="w" fact="0.1291"/>
              <dgm:constr type="h" for="ch" forName="accent_1" refType="h" fact="0.225"/>
              <dgm:constr type="l" for="ch" forName="image_1" refType="w" fact="0.1525"/>
              <dgm:constr type="t" for="ch" forName="image_1" refType="h" fact="0.2709"/>
              <dgm:constr type="w" for="ch" forName="image_1" refType="w" fact="0.4018"/>
              <dgm:constr type="h" for="ch" forName="image_1" refType="h" fact="0.7"/>
            </dgm:constrLst>
          </dgm:else>
        </dgm:choose>
      </dgm:if>
      <dgm:if name="Name6" axis="ch" ptType="node" func="cnt" op="equ" val="2">
        <dgm:alg type="composite">
          <dgm:param type="ar" val="3.193"/>
        </dgm:alg>
        <dgm:choose name="Name7">
          <dgm:if name="Name8" func="var" arg="dir" op="equ" val="norm">
            <dgm:constrLst>
              <dgm:constr type="primFontSz" for="des" ptType="node" op="equ" val="65"/>
              <dgm:constr type="l" for="ch" forName="image_accent_1" refType="w" fact="0.2342"/>
              <dgm:constr type="t" for="ch" forName="image_accent_1" refType="h" fact="0.2354"/>
              <dgm:constr type="w" for="ch" forName="image_accent_1" refType="w" fact="0.2394"/>
              <dgm:constr type="h" for="ch" forName="image_accent_1" refType="h" fact="0.7646"/>
              <dgm:constr type="l" for="ch" forName="image_1" refType="w" fact="0.2434"/>
              <dgm:constr type="t" for="ch" forName="image_1" refType="h" fact="0.2648"/>
              <dgm:constr type="w" for="ch" forName="image_1" refType="w" fact="0.2211"/>
              <dgm:constr type="h" for="ch" forName="image_1" refType="h" fact="0.7058"/>
              <dgm:constr type="l" for="ch" forName="parent_text_1" refType="w" fact="0"/>
              <dgm:constr type="t" for="ch" forName="parent_text_1" refType="h" fact="0"/>
              <dgm:constr type="w" for="ch" forName="parent_text_1" refType="w" fact="0.3553"/>
              <dgm:constr type="h" for="ch" forName="parent_text_1" refType="h" fact="0.215"/>
              <dgm:constr type="l" for="ch" forName="image_accent_2" refType="w" fact="0.5"/>
              <dgm:constr type="t" for="ch" forName="image_accent_2" refType="h" fact="0.3883"/>
              <dgm:constr type="w" for="ch" forName="image_accent_2" refType="w" fact="0.1253"/>
              <dgm:constr type="h" for="ch" forName="image_accent_2" refType="h" fact="0.4"/>
              <dgm:constr type="l" for="ch" forName="image_2" refType="w" fact="0.5074"/>
              <dgm:constr type="t" for="ch" forName="image_2" refType="h" fact="0.4118"/>
              <dgm:constr type="w" for="ch" forName="image_2" refType="w" fact="0.1105"/>
              <dgm:constr type="h" for="ch" forName="image_2" refType="h" fact="0.3529"/>
              <dgm:constr type="l" for="ch" forName="parent_text_2" refType="w" fact="0.6447"/>
              <dgm:constr type="t" for="ch" forName="parent_text_2" refType="h" fact="0.4118"/>
              <dgm:constr type="w" for="ch" forName="parent_text_2" refType="w" fact="0.3553"/>
              <dgm:constr type="h" for="ch" forName="parent_text_2" refType="h" fact="0.3529"/>
              <dgm:constr type="l" for="ch" forName="accent_1" refType="w" fact="0.6316"/>
              <dgm:constr type="t" for="ch" forName="accent_1" refType="h" fact="0.7899"/>
              <dgm:constr type="w" for="ch" forName="accent_1" refType="w" fact="0.0395"/>
              <dgm:constr type="h" for="ch" forName="accent_1" refType="h" fact="0.126"/>
            </dgm:constrLst>
          </dgm:if>
          <dgm:else name="Name9">
            <dgm:constrLst>
              <dgm:constr type="primFontSz" for="des" ptType="node" op="equ" val="65"/>
              <dgm:constr type="l" for="ch" forName="image_accent_2" refType="w" fact="0.3747"/>
              <dgm:constr type="t" for="ch" forName="image_accent_2" refType="h" fact="0.3883"/>
              <dgm:constr type="w" for="ch" forName="image_accent_2" refType="w" fact="0.1253"/>
              <dgm:constr type="h" for="ch" forName="image_accent_2" refType="h" fact="0.4"/>
              <dgm:constr type="l" for="ch" forName="image_2" refType="w" fact="0.3821"/>
              <dgm:constr type="t" for="ch" forName="image_2" refType="h" fact="0.4118"/>
              <dgm:constr type="w" for="ch" forName="image_2" refType="w" fact="0.1105"/>
              <dgm:constr type="h" for="ch" forName="image_2" refType="h" fact="0.3529"/>
              <dgm:constr type="l" for="ch" forName="parent_text_1" refType="w" fact="0.6447"/>
              <dgm:constr type="t" for="ch" forName="parent_text_1" refType="h" fact="0"/>
              <dgm:constr type="w" for="ch" forName="parent_text_1" refType="w" fact="0.3553"/>
              <dgm:constr type="h" for="ch" forName="parent_text_1" refType="h" fact="0.215"/>
              <dgm:constr type="l" for="ch" forName="parent_text_2" refType="w" fact="0"/>
              <dgm:constr type="t" for="ch" forName="parent_text_2" refType="h" fact="0.4118"/>
              <dgm:constr type="w" for="ch" forName="parent_text_2" refType="w" fact="0.3553"/>
              <dgm:constr type="h" for="ch" forName="parent_text_2" refType="h" fact="0.3529"/>
              <dgm:constr type="l" for="ch" forName="image_accent_1" refType="w" fact="0.5263"/>
              <dgm:constr type="t" for="ch" forName="image_accent_1" refType="h" fact="0.2354"/>
              <dgm:constr type="w" for="ch" forName="image_accent_1" refType="w" fact="0.2394"/>
              <dgm:constr type="h" for="ch" forName="image_accent_1" refType="h" fact="0.7646"/>
              <dgm:constr type="l" for="ch" forName="image_1" refType="w" fact="0.5355"/>
              <dgm:constr type="t" for="ch" forName="image_1" refType="h" fact="0.2648"/>
              <dgm:constr type="w" for="ch" forName="image_1" refType="w" fact="0.2211"/>
              <dgm:constr type="h" for="ch" forName="image_1" refType="h" fact="0.7058"/>
              <dgm:constr type="l" for="ch" forName="accent_1" refType="w" fact="0.3289"/>
              <dgm:constr type="t" for="ch" forName="accent_1" refType="h" fact="0.7899"/>
              <dgm:constr type="w" for="ch" forName="accent_1" refType="w" fact="0.0395"/>
              <dgm:constr type="h" for="ch" forName="accent_1" refType="h" fact="0.126"/>
            </dgm:constrLst>
          </dgm:else>
        </dgm:choose>
      </dgm:if>
      <dgm:if name="Name10" axis="ch" ptType="node" func="cnt" op="equ" val="3">
        <dgm:alg type="composite">
          <dgm:param type="ar" val="2.4052"/>
        </dgm:alg>
        <dgm:choose name="Name11">
          <dgm:if name="Name12" func="var" arg="dir" op="equ" val="norm">
            <dgm:constrLst>
              <dgm:constr type="primFontSz" for="des" ptType="node" op="equ" val="65"/>
              <dgm:constr type="l" for="ch" forName="accent_3" refType="w" fact="0.6316"/>
              <dgm:constr type="t" for="ch" forName="accent_3" refType="h" fact="0.8355"/>
              <dgm:constr type="w" for="ch" forName="accent_3" refType="w" fact="0.0395"/>
              <dgm:constr type="h" for="ch" forName="accent_3" refType="h" fact="0.0949"/>
              <dgm:constr type="l" for="ch" forName="image_accent_2" refType="w" fact="0.4936"/>
              <dgm:constr type="t" for="ch" forName="image_accent_2" refType="h" fact="0.5329"/>
              <dgm:constr type="w" for="ch" forName="image_accent_2" refType="w" fact="0.1253"/>
              <dgm:constr type="h" for="ch" forName="image_accent_2" refType="h" fact="0.3013"/>
              <dgm:constr type="l" for="ch" forName="image_2" refType="w" fact="0.501"/>
              <dgm:constr type="t" for="ch" forName="image_2" refType="h" fact="0.5507"/>
              <dgm:constr type="w" for="ch" forName="image_2" refType="w" fact="0.1105"/>
              <dgm:constr type="h" for="ch" forName="image_2" refType="h" fact="0.2658"/>
              <dgm:constr type="l" for="ch" forName="image_accent_3" refType="w" fact="0.4446"/>
              <dgm:constr type="t" for="ch" forName="image_accent_3" refType="h" fact="0.1076"/>
              <dgm:constr type="w" for="ch" forName="image_accent_3" refType="w" fact="0.1606"/>
              <dgm:constr type="h" for="ch" forName="image_accent_3" refType="h" fact="0.3864"/>
              <dgm:constr type="l" for="ch" forName="image_3" refType="w" fact="0.4531"/>
              <dgm:constr type="t" for="ch" forName="image_3" refType="h" fact="0.128"/>
              <dgm:constr type="w" for="ch" forName="image_3" refType="w" fact="0.1437"/>
              <dgm:constr type="h" for="ch" forName="image_3" refType="h" fact="0.3456"/>
              <dgm:constr type="l" for="ch" forName="image_accent_1" refType="w" fact="0.2368"/>
              <dgm:constr type="t" for="ch" forName="image_accent_1" refType="h" fact="0.4241"/>
              <dgm:constr type="w" for="ch" forName="image_accent_1" refType="w" fact="0.2394"/>
              <dgm:constr type="h" for="ch" forName="image_accent_1" refType="h" fact="0.5759"/>
              <dgm:constr type="l" for="ch" forName="image_1" refType="w" fact="0.246"/>
              <dgm:constr type="t" for="ch" forName="image_1" refType="h" fact="0.4462"/>
              <dgm:constr type="w" for="ch" forName="image_1" refType="w" fact="0.2211"/>
              <dgm:constr type="h" for="ch" forName="image_1" refType="h" fact="0.5317"/>
              <dgm:constr type="l" for="ch" forName="parent_text_1" refType="w" fact="0"/>
              <dgm:constr type="t" for="ch" forName="parent_text_1" refType="h" fact="0.128"/>
              <dgm:constr type="w" for="ch" forName="parent_text_1" refType="w" fact="0.3553"/>
              <dgm:constr type="h" for="ch" forName="parent_text_1" refType="h" fact="0.2775"/>
              <dgm:constr type="l" for="ch" forName="accent_1" refType="w" fact="0.3895"/>
              <dgm:constr type="t" for="ch" forName="accent_1" refType="h" fact="0"/>
              <dgm:constr type="w" for="ch" forName="accent_1" refType="w" fact="0.0711"/>
              <dgm:constr type="h" for="ch" forName="accent_1" refType="h" fact="0.1709"/>
              <dgm:constr type="l" for="ch" forName="parent_text_2" refType="w" fact="0.6447"/>
              <dgm:constr type="t" for="ch" forName="parent_text_2" refType="h" fact="0.5507"/>
              <dgm:constr type="w" for="ch" forName="parent_text_2" refType="w" fact="0.3553"/>
              <dgm:constr type="h" for="ch" forName="parent_text_2" refType="h" fact="0.2658"/>
              <dgm:constr type="l" for="ch" forName="parent_text_3" refType="w" fact="0.6316"/>
              <dgm:constr type="t" for="ch" forName="parent_text_3" refType="h" fact="0.128"/>
              <dgm:constr type="w" for="ch" forName="parent_text_3" refType="w" fact="0.3553"/>
              <dgm:constr type="h" for="ch" forName="parent_text_3" refType="h" fact="0.3456"/>
              <dgm:constr type="l" for="ch" forName="accent_2" refType="w" fact="0.5789"/>
              <dgm:constr type="t" for="ch" forName="accent_2" refType="h" fact="0.0127"/>
              <dgm:constr type="w" for="ch" forName="accent_2" refType="w" fact="0.0526"/>
              <dgm:constr type="h" for="ch" forName="accent_2" refType="h" fact="0.1266"/>
            </dgm:constrLst>
          </dgm:if>
          <dgm:else name="Name13">
            <dgm:constrLst>
              <dgm:constr type="primFontSz" for="des" ptType="node" op="equ" val="65"/>
              <dgm:constr type="l" for="ch" forName="accent_1" refType="w" fact="0.3289"/>
              <dgm:constr type="t" for="ch" forName="accent_1" refType="h" fact="0.8355"/>
              <dgm:constr type="w" for="ch" forName="accent_1" refType="w" fact="0.0395"/>
              <dgm:constr type="h" for="ch" forName="accent_1" refType="h" fact="0.0949"/>
              <dgm:constr type="l" for="ch" forName="image_accent_2" refType="w" fact="0.3811"/>
              <dgm:constr type="t" for="ch" forName="image_accent_2" refType="h" fact="0.5329"/>
              <dgm:constr type="w" for="ch" forName="image_accent_2" refType="w" fact="0.1253"/>
              <dgm:constr type="h" for="ch" forName="image_accent_2" refType="h" fact="0.3013"/>
              <dgm:constr type="l" for="ch" forName="image_2" refType="w" fact="0.3885"/>
              <dgm:constr type="t" for="ch" forName="image_2" refType="h" fact="0.5507"/>
              <dgm:constr type="w" for="ch" forName="image_2" refType="w" fact="0.1105"/>
              <dgm:constr type="h" for="ch" forName="image_2" refType="h" fact="0.2658"/>
              <dgm:constr type="l" for="ch" forName="image_accent_3" refType="w" fact="0.3947"/>
              <dgm:constr type="t" for="ch" forName="image_accent_3" refType="h" fact="0.1076"/>
              <dgm:constr type="w" for="ch" forName="image_accent_3" refType="w" fact="0.1606"/>
              <dgm:constr type="h" for="ch" forName="image_accent_3" refType="h" fact="0.3864"/>
              <dgm:constr type="l" for="ch" forName="image_3" refType="w" fact="0.4032"/>
              <dgm:constr type="t" for="ch" forName="image_3" refType="h" fact="0.128"/>
              <dgm:constr type="w" for="ch" forName="image_3" refType="w" fact="0.1437"/>
              <dgm:constr type="h" for="ch" forName="image_3" refType="h" fact="0.3456"/>
              <dgm:constr type="l" for="ch" forName="image_accent_1" refType="w" fact="0.5237"/>
              <dgm:constr type="t" for="ch" forName="image_accent_1" refType="h" fact="0.4241"/>
              <dgm:constr type="w" for="ch" forName="image_accent_1" refType="w" fact="0.2394"/>
              <dgm:constr type="h" for="ch" forName="image_accent_1" refType="h" fact="0.5759"/>
              <dgm:constr type="l" for="ch" forName="image_1" refType="w" fact="0.5329"/>
              <dgm:constr type="t" for="ch" forName="image_1" refType="h" fact="0.4462"/>
              <dgm:constr type="w" for="ch" forName="image_1" refType="w" fact="0.2211"/>
              <dgm:constr type="h" for="ch" forName="image_1" refType="h" fact="0.5317"/>
              <dgm:constr type="l" for="ch" forName="parent_text_1" refType="w" fact="0.6447"/>
              <dgm:constr type="t" for="ch" forName="parent_text_1" refType="h" fact="0.128"/>
              <dgm:constr type="w" for="ch" forName="parent_text_1" refType="w" fact="0.3553"/>
              <dgm:constr type="h" for="ch" forName="parent_text_1" refType="h" fact="0.2775"/>
              <dgm:constr type="l" for="ch" forName="accent_2" refType="w" fact="0.5395"/>
              <dgm:constr type="t" for="ch" forName="accent_2" refType="h" fact="0"/>
              <dgm:constr type="w" for="ch" forName="accent_2" refType="w" fact="0.0711"/>
              <dgm:constr type="h" for="ch" forName="accent_2" refType="h" fact="0.1709"/>
              <dgm:constr type="l" for="ch" forName="parent_text_3" refType="w" fact="0.0132"/>
              <dgm:constr type="t" for="ch" forName="parent_text_3" refType="h" fact="0.128"/>
              <dgm:constr type="w" for="ch" forName="parent_text_3" refType="w" fact="0.3553"/>
              <dgm:constr type="h" for="ch" forName="parent_text_3" refType="h" fact="0.3456"/>
              <dgm:constr type="l" for="ch" forName="parent_text_2" refType="w" fact="0"/>
              <dgm:constr type="t" for="ch" forName="parent_text_2" refType="h" fact="0.5507"/>
              <dgm:constr type="w" for="ch" forName="parent_text_2" refType="w" fact="0.3553"/>
              <dgm:constr type="h" for="ch" forName="parent_text_2" refType="h" fact="0.2658"/>
              <dgm:constr type="l" for="ch" forName="accent_3" refType="w" fact="0.3684"/>
              <dgm:constr type="t" for="ch" forName="accent_3" refType="h" fact="0.0127"/>
              <dgm:constr type="w" for="ch" forName="accent_3" refType="w" fact="0.0526"/>
              <dgm:constr type="h" for="ch" forName="accent_3" refType="h" fact="0.1266"/>
            </dgm:constrLst>
          </dgm:else>
        </dgm:choose>
      </dgm:if>
      <dgm:if name="Name14" axis="ch" ptType="node" func="cnt" op="equ" val="4">
        <dgm:alg type="composite">
          <dgm:param type="ar" val="1.6704"/>
        </dgm:alg>
        <dgm:choose name="Name15">
          <dgm:if name="Name16" func="var" arg="dir" op="equ" val="norm">
            <dgm:constrLst>
              <dgm:constr type="primFontSz" for="des" ptType="node" op="equ" val="65"/>
              <dgm:constr type="l" for="ch" forName="image_accent_4" refType="w" fact="0.4626"/>
              <dgm:constr type="t" for="ch" forName="image_accent_4" refType="h" fact="0.1415"/>
              <dgm:constr type="w" for="ch" forName="image_accent_4" refType="w" fact="0.1126"/>
              <dgm:constr type="h" for="ch" forName="image_accent_4" refType="h" fact="0.1881"/>
              <dgm:constr type="l" for="ch" forName="image_4" refType="w" fact="0.4692"/>
              <dgm:constr type="t" for="ch" forName="image_4" refType="h" fact="0.1526"/>
              <dgm:constr type="w" for="ch" forName="image_4" refType="w" fact="0.0994"/>
              <dgm:constr type="h" for="ch" forName="image_4" refType="h" fact="0.166"/>
              <dgm:constr type="l" for="ch" forName="image_accent_2" refType="w" fact="0.4936"/>
              <dgm:constr type="t" for="ch" forName="image_accent_2" refType="h" fact="0.6756"/>
              <dgm:constr type="w" for="ch" forName="image_accent_2" refType="w" fact="0.1253"/>
              <dgm:constr type="h" for="ch" forName="image_accent_2" refType="h" fact="0.2092"/>
              <dgm:constr type="l" for="ch" forName="image_2" refType="w" fact="0.501"/>
              <dgm:constr type="t" for="ch" forName="image_2" refType="h" fact="0.6879"/>
              <dgm:constr type="w" for="ch" forName="image_2" refType="w" fact="0.1105"/>
              <dgm:constr type="h" for="ch" forName="image_2" refType="h" fact="0.1846"/>
              <dgm:constr type="l" for="ch" forName="image_accent_3" refType="w" fact="0.4446"/>
              <dgm:constr type="t" for="ch" forName="image_accent_3" refType="h" fact="0.3802"/>
              <dgm:constr type="w" for="ch" forName="image_accent_3" refType="w" fact="0.1606"/>
              <dgm:constr type="h" for="ch" forName="image_accent_3" refType="h" fact="0.2683"/>
              <dgm:constr type="l" for="ch" forName="image_3" refType="w" fact="0.4531"/>
              <dgm:constr type="t" for="ch" forName="image_3" refType="h" fact="0.3944"/>
              <dgm:constr type="w" for="ch" forName="image_3" refType="w" fact="0.1437"/>
              <dgm:constr type="h" for="ch" forName="image_3" refType="h" fact="0.24"/>
              <dgm:constr type="l" for="ch" forName="image_accent_1" refType="w" fact="0.2368"/>
              <dgm:constr type="t" for="ch" forName="image_accent_1" refType="h" fact="0.6"/>
              <dgm:constr type="w" for="ch" forName="image_accent_1" refType="w" fact="0.2394"/>
              <dgm:constr type="h" for="ch" forName="image_accent_1" refType="h" fact="0.4"/>
              <dgm:constr type="l" for="ch" forName="image_1" refType="w" fact="0.246"/>
              <dgm:constr type="t" for="ch" forName="image_1" refType="h" fact="0.6154"/>
              <dgm:constr type="w" for="ch" forName="image_1" refType="w" fact="0.2211"/>
              <dgm:constr type="h" for="ch" forName="image_1" refType="h" fact="0.3692"/>
              <dgm:constr type="l" for="ch" forName="parent_text_1" refType="w" fact="0"/>
              <dgm:constr type="t" for="ch" forName="parent_text_1" refType="h" fact="0.3944"/>
              <dgm:constr type="w" for="ch" forName="parent_text_1" refType="w" fact="0.3553"/>
              <dgm:constr type="h" for="ch" forName="parent_text_1" refType="h" fact="0.1931"/>
              <dgm:constr type="l" for="ch" forName="accent_1" refType="w" fact="0.3895"/>
              <dgm:constr type="t" for="ch" forName="accent_1" refType="h" fact="0.3055"/>
              <dgm:constr type="w" for="ch" forName="accent_1" refType="w" fact="0.0711"/>
              <dgm:constr type="h" for="ch" forName="accent_1" refType="h" fact="0.1187"/>
              <dgm:constr type="l" for="ch" forName="parent_text_3" refType="w" fact="0.6316"/>
              <dgm:constr type="t" for="ch" forName="parent_text_3" refType="h" fact="0.3944"/>
              <dgm:constr type="w" for="ch" forName="parent_text_3" refType="w" fact="0.3553"/>
              <dgm:constr type="h" for="ch" forName="parent_text_3" refType="h" fact="0.24"/>
              <dgm:constr type="l" for="ch" forName="parent_text_2" refType="w" fact="0.6447"/>
              <dgm:constr type="t" for="ch" forName="parent_text_2" refType="h" fact="0.6879"/>
              <dgm:constr type="w" for="ch" forName="parent_text_2" refType="w" fact="0.3553"/>
              <dgm:constr type="h" for="ch" forName="parent_text_2" refType="h" fact="0.1846"/>
              <dgm:constr type="l" for="ch" forName="accent_2" refType="w" fact="0.5347"/>
              <dgm:constr type="t" for="ch" forName="accent_2" refType="h" fact="0.044"/>
              <dgm:constr type="w" for="ch" forName="accent_2" refType="w" fact="0.0526"/>
              <dgm:constr type="h" for="ch" forName="accent_2" refType="h" fact="0.0879"/>
              <dgm:constr type="l" for="ch" forName="accent_3" refType="w" fact="0.6005"/>
              <dgm:constr type="t" for="ch" forName="accent_3" refType="h" fact="0"/>
              <dgm:constr type="w" for="ch" forName="accent_3" refType="w" fact="0.0263"/>
              <dgm:constr type="h" for="ch" forName="accent_3" refType="h" fact="0.044"/>
              <dgm:constr type="l" for="ch" forName="parent_text_4" refType="w" fact="0.6005"/>
              <dgm:constr type="t" for="ch" forName="parent_text_4" refType="h" fact="0.1526"/>
              <dgm:constr type="w" for="ch" forName="parent_text_4" refType="w" fact="0.3553"/>
              <dgm:constr type="h" for="ch" forName="parent_text_4" refType="h" fact="0.166"/>
              <dgm:constr type="l" for="ch" forName="accent_4" refType="w" fact="0.6268"/>
              <dgm:constr type="t" for="ch" forName="accent_4" refType="h" fact="0.8791"/>
              <dgm:constr type="w" for="ch" forName="accent_4" refType="w" fact="0.0395"/>
              <dgm:constr type="h" for="ch" forName="accent_4" refType="h" fact="0.0659"/>
            </dgm:constrLst>
          </dgm:if>
          <dgm:else name="Name17">
            <dgm:constrLst>
              <dgm:constr type="primFontSz" for="des" ptType="node" op="equ" val="65"/>
              <dgm:constr type="l" for="ch" forName="image_accent_4" refType="w" fact="0.4248"/>
              <dgm:constr type="t" for="ch" forName="image_accent_4" refType="h" fact="0.1415"/>
              <dgm:constr type="w" for="ch" forName="image_accent_4" refType="w" fact="0.1126"/>
              <dgm:constr type="h" for="ch" forName="image_accent_4" refType="h" fact="0.1881"/>
              <dgm:constr type="l" for="ch" forName="image_4" refType="w" fact="0.4314"/>
              <dgm:constr type="t" for="ch" forName="image_4" refType="h" fact="0.1526"/>
              <dgm:constr type="w" for="ch" forName="image_4" refType="w" fact="0.0994"/>
              <dgm:constr type="h" for="ch" forName="image_4" refType="h" fact="0.166"/>
              <dgm:constr type="l" for="ch" forName="image_accent_2" refType="w" fact="0.3811"/>
              <dgm:constr type="t" for="ch" forName="image_accent_2" refType="h" fact="0.6756"/>
              <dgm:constr type="w" for="ch" forName="image_accent_2" refType="w" fact="0.1253"/>
              <dgm:constr type="h" for="ch" forName="image_accent_2" refType="h" fact="0.2092"/>
              <dgm:constr type="l" for="ch" forName="image_2" refType="w" fact="0.3885"/>
              <dgm:constr type="t" for="ch" forName="image_2" refType="h" fact="0.6879"/>
              <dgm:constr type="w" for="ch" forName="image_2" refType="w" fact="0.1105"/>
              <dgm:constr type="h" for="ch" forName="image_2" refType="h" fact="0.1846"/>
              <dgm:constr type="l" for="ch" forName="image_accent_3" refType="w" fact="0.3947"/>
              <dgm:constr type="t" for="ch" forName="image_accent_3" refType="h" fact="0.3802"/>
              <dgm:constr type="w" for="ch" forName="image_accent_3" refType="w" fact="0.1606"/>
              <dgm:constr type="h" for="ch" forName="image_accent_3" refType="h" fact="0.2683"/>
              <dgm:constr type="l" for="ch" forName="image_3" refType="w" fact="0.4032"/>
              <dgm:constr type="t" for="ch" forName="image_3" refType="h" fact="0.3944"/>
              <dgm:constr type="w" for="ch" forName="image_3" refType="w" fact="0.1437"/>
              <dgm:constr type="h" for="ch" forName="image_3" refType="h" fact="0.24"/>
              <dgm:constr type="l" for="ch" forName="image_accent_1" refType="w" fact="0.5237"/>
              <dgm:constr type="t" for="ch" forName="image_accent_1" refType="h" fact="0.6"/>
              <dgm:constr type="w" for="ch" forName="image_accent_1" refType="w" fact="0.2394"/>
              <dgm:constr type="h" for="ch" forName="image_accent_1" refType="h" fact="0.4"/>
              <dgm:constr type="l" for="ch" forName="image_1" refType="w" fact="0.5329"/>
              <dgm:constr type="t" for="ch" forName="image_1" refType="h" fact="0.6154"/>
              <dgm:constr type="w" for="ch" forName="image_1" refType="w" fact="0.2211"/>
              <dgm:constr type="h" for="ch" forName="image_1" refType="h" fact="0.3692"/>
              <dgm:constr type="l" for="ch" forName="parent_text_1" refType="w" fact="0.6447"/>
              <dgm:constr type="t" for="ch" forName="parent_text_1" refType="h" fact="0.3944"/>
              <dgm:constr type="w" for="ch" forName="parent_text_1" refType="w" fact="0.3553"/>
              <dgm:constr type="h" for="ch" forName="parent_text_1" refType="h" fact="0.1931"/>
              <dgm:constr type="l" for="ch" forName="accent_1" refType="w" fact="0.5395"/>
              <dgm:constr type="t" for="ch" forName="accent_1" refType="h" fact="0.3055"/>
              <dgm:constr type="w" for="ch" forName="accent_1" refType="w" fact="0.0711"/>
              <dgm:constr type="h" for="ch" forName="accent_1" refType="h" fact="0.1187"/>
              <dgm:constr type="l" for="ch" forName="parent_text_3" refType="w" fact="0.0132"/>
              <dgm:constr type="t" for="ch" forName="parent_text_3" refType="h" fact="0.3944"/>
              <dgm:constr type="w" for="ch" forName="parent_text_3" refType="w" fact="0.3553"/>
              <dgm:constr type="h" for="ch" forName="parent_text_3" refType="h" fact="0.24"/>
              <dgm:constr type="l" for="ch" forName="parent_text_2" refType="w" fact="0"/>
              <dgm:constr type="t" for="ch" forName="parent_text_2" refType="h" fact="0.6879"/>
              <dgm:constr type="w" for="ch" forName="parent_text_2" refType="w" fact="0.3553"/>
              <dgm:constr type="h" for="ch" forName="parent_text_2" refType="h" fact="0.1846"/>
              <dgm:constr type="l" for="ch" forName="accent_2" refType="w" fact="0.4126"/>
              <dgm:constr type="t" for="ch" forName="accent_2" refType="h" fact="0.044"/>
              <dgm:constr type="w" for="ch" forName="accent_2" refType="w" fact="0.0526"/>
              <dgm:constr type="h" for="ch" forName="accent_2" refType="h" fact="0.0879"/>
              <dgm:constr type="l" for="ch" forName="accent_3" refType="w" fact="0.3732"/>
              <dgm:constr type="t" for="ch" forName="accent_3" refType="h" fact="0"/>
              <dgm:constr type="w" for="ch" forName="accent_3" refType="w" fact="0.0263"/>
              <dgm:constr type="h" for="ch" forName="accent_3" refType="h" fact="0.044"/>
              <dgm:constr type="l" for="ch" forName="parent_text_4" refType="w" fact="0.0442"/>
              <dgm:constr type="t" for="ch" forName="parent_text_4" refType="h" fact="0.1526"/>
              <dgm:constr type="w" for="ch" forName="parent_text_4" refType="w" fact="0.3553"/>
              <dgm:constr type="h" for="ch" forName="parent_text_4" refType="h" fact="0.166"/>
              <dgm:constr type="l" for="ch" forName="accent_4" refType="w" fact="0.3337"/>
              <dgm:constr type="t" for="ch" forName="accent_4" refType="h" fact="0.8791"/>
              <dgm:constr type="w" for="ch" forName="accent_4" refType="w" fact="0.0395"/>
              <dgm:constr type="h" for="ch" forName="accent_4" refType="h" fact="0.0659"/>
            </dgm:constrLst>
          </dgm:else>
        </dgm:choose>
      </dgm:if>
      <dgm:if name="Name18" axis="ch" ptType="node" func="cnt" op="equ" val="5">
        <dgm:alg type="composite">
          <dgm:param type="ar" val="1.5076"/>
        </dgm:alg>
        <dgm:choose name="Name19">
          <dgm:if name="Name20" func="var" arg="dir" op="equ" val="norm">
            <dgm:constrLst>
              <dgm:constr type="primFontSz" for="des" ptType="node" op="equ" val="65"/>
              <dgm:constr type="l" for="ch" forName="image_accent_5" refType="w" fact="0.5301"/>
              <dgm:constr type="t" for="ch" forName="image_accent_5" refType="h" fact="0.0862"/>
              <dgm:constr type="w" for="ch" forName="image_accent_5" refType="w" fact="0.1022"/>
              <dgm:constr type="h" for="ch" forName="image_accent_5" refType="h" fact="0.1541"/>
              <dgm:constr type="l" for="ch" forName="image_5" refType="w" fact="0.5361"/>
              <dgm:constr type="t" for="ch" forName="image_5" refType="h" fact="0.0953"/>
              <dgm:constr type="w" for="ch" forName="image_5" refType="w" fact="0.0902"/>
              <dgm:constr type="h" for="ch" forName="image_5" refType="h" fact="0.1359"/>
              <dgm:constr type="l" for="ch" forName="image_accent_4" refType="w" fact="0.4528"/>
              <dgm:constr type="t" for="ch" forName="image_accent_4" refType="h" fact="0.2416"/>
              <dgm:constr type="w" for="ch" forName="image_accent_4" refType="w" fact="0.1103"/>
              <dgm:constr type="h" for="ch" forName="image_accent_4" refType="h" fact="0.1662"/>
              <dgm:constr type="l" for="ch" forName="image_4" refType="w" fact="0.4593"/>
              <dgm:constr type="t" for="ch" forName="image_4" refType="h" fact="0.2513"/>
              <dgm:constr type="w" for="ch" forName="image_4" refType="w" fact="0.0973"/>
              <dgm:constr type="h" for="ch" forName="image_4" refType="h" fact="0.1467"/>
              <dgm:constr type="l" for="ch" forName="image_accent_2" refType="w" fact="0.4832"/>
              <dgm:constr type="t" for="ch" forName="image_accent_2" refType="h" fact="0.7134"/>
              <dgm:constr type="w" for="ch" forName="image_accent_2" refType="w" fact="0.1226"/>
              <dgm:constr type="h" for="ch" forName="image_accent_2" refType="h" fact="0.1849"/>
              <dgm:constr type="l" for="ch" forName="image_2" refType="w" fact="0.4904"/>
              <dgm:constr type="t" for="ch" forName="image_2" refType="h" fact="0.7243"/>
              <dgm:constr type="w" for="ch" forName="image_2" refType="w" fact="0.1082"/>
              <dgm:constr type="h" for="ch" forName="image_2" refType="h" fact="0.1631"/>
              <dgm:constr type="l" for="ch" forName="image_accent_3" refType="w" fact="0.4352"/>
              <dgm:constr type="t" for="ch" forName="image_accent_3" refType="h" fact="0.4525"/>
              <dgm:constr type="w" for="ch" forName="image_accent_3" refType="w" fact="0.1573"/>
              <dgm:constr type="h" for="ch" forName="image_accent_3" refType="h" fact="0.2371"/>
              <dgm:constr type="l" for="ch" forName="image_3" refType="w" fact="0.4435"/>
              <dgm:constr type="t" for="ch" forName="image_3" refType="h" fact="0.465"/>
              <dgm:constr type="w" for="ch" forName="image_3" refType="w" fact="0.1407"/>
              <dgm:constr type="h" for="ch" forName="image_3" refType="h" fact="0.212"/>
              <dgm:constr type="l" for="ch" forName="image_accent_1" refType="w" fact="0.2318"/>
              <dgm:constr type="t" for="ch" forName="image_accent_1" refType="h" fact="0.6466"/>
              <dgm:constr type="w" for="ch" forName="image_accent_1" refType="w" fact="0.2344"/>
              <dgm:constr type="h" for="ch" forName="image_accent_1" refType="h" fact="0.3534"/>
              <dgm:constr type="l" for="ch" forName="image_1" refType="w" fact="0.2408"/>
              <dgm:constr type="t" for="ch" forName="image_1" refType="h" fact="0.6602"/>
              <dgm:constr type="w" for="ch" forName="image_1" refType="w" fact="0.2164"/>
              <dgm:constr type="h" for="ch" forName="image_1" refType="h" fact="0.3262"/>
              <dgm:constr type="l" for="ch" forName="parent_text_1" refType="w" fact="0"/>
              <dgm:constr type="t" for="ch" forName="parent_text_1" refType="h" fact="0.465"/>
              <dgm:constr type="w" for="ch" forName="parent_text_1" refType="w" fact="0.3478"/>
              <dgm:constr type="h" for="ch" forName="parent_text_1" refType="h" fact="0.165"/>
              <dgm:constr type="l" for="ch" forName="accent_1" refType="w" fact="0.3813"/>
              <dgm:constr type="t" for="ch" forName="accent_1" refType="h" fact="0.3864"/>
              <dgm:constr type="w" for="ch" forName="accent_1" refType="w" fact="0.0696"/>
              <dgm:constr type="h" for="ch" forName="accent_1" refType="h" fact="0.1049"/>
              <dgm:constr type="l" for="ch" forName="parent_text_3" refType="w" fact="0.6182"/>
              <dgm:constr type="t" for="ch" forName="parent_text_3" refType="h" fact="0.465"/>
              <dgm:constr type="w" for="ch" forName="parent_text_3" refType="w" fact="0.3478"/>
              <dgm:constr type="h" for="ch" forName="parent_text_3" refType="h" fact="0.212"/>
              <dgm:constr type="l" for="ch" forName="parent_text_2" refType="w" fact="0.6311"/>
              <dgm:constr type="t" for="ch" forName="parent_text_2" refType="h" fact="0.7243"/>
              <dgm:constr type="w" for="ch" forName="parent_text_2" refType="w" fact="0.3478"/>
              <dgm:constr type="h" for="ch" forName="parent_text_2" refType="h" fact="0.1631"/>
              <dgm:constr type="l" for="ch" forName="parent_text_4" refType="w" fact="0.5878"/>
              <dgm:constr type="t" for="ch" forName="parent_text_4" refType="h" fact="0.2513"/>
              <dgm:constr type="w" for="ch" forName="parent_text_4" refType="w" fact="0.3478"/>
              <dgm:constr type="h" for="ch" forName="parent_text_4" refType="h" fact="0.1467"/>
              <dgm:constr type="l" for="ch" forName="accent_2" refType="w" fact="0.6265"/>
              <dgm:constr type="t" for="ch" forName="accent_2" refType="h" fact="0.0194"/>
              <dgm:constr type="w" for="ch" forName="accent_2" refType="w" fact="0.0515"/>
              <dgm:constr type="h" for="ch" forName="accent_2" refType="h" fact="0.0777"/>
              <dgm:constr type="l" for="ch" forName="accent_3" refType="w" fact="0.7038"/>
              <dgm:constr type="t" for="ch" forName="accent_3" refType="h" fact="0"/>
              <dgm:constr type="w" for="ch" forName="accent_3" refType="w" fact="0.0258"/>
              <dgm:constr type="h" for="ch" forName="accent_3" refType="h" fact="0.0388"/>
              <dgm:constr type="l" for="ch" forName="parent_text_5" refType="w" fact="0.6522"/>
              <dgm:constr type="t" for="ch" forName="parent_text_5" refType="h" fact="0.0953"/>
              <dgm:constr type="w" for="ch" forName="parent_text_5" refType="w" fact="0.3478"/>
              <dgm:constr type="h" for="ch" forName="parent_text_5" refType="h" fact="0.1359"/>
              <dgm:constr type="l" for="ch" forName="accent_4" refType="w" fact="0.6136"/>
              <dgm:constr type="t" for="ch" forName="accent_4" refType="h" fact="0.8932"/>
              <dgm:constr type="w" for="ch" forName="accent_4" refType="w" fact="0.0386"/>
              <dgm:constr type="h" for="ch" forName="accent_4" refType="h" fact="0.0583"/>
            </dgm:constrLst>
          </dgm:if>
          <dgm:else name="Name21">
            <dgm:constrLst>
              <dgm:constr type="primFontSz" for="des" ptType="node" op="equ" val="65"/>
              <dgm:constr type="l" for="ch" forName="image_accent_5" refType="w" fact="0.3677"/>
              <dgm:constr type="t" for="ch" forName="image_accent_5" refType="h" fact="0.0862"/>
              <dgm:constr type="w" for="ch" forName="image_accent_5" refType="w" fact="0.1022"/>
              <dgm:constr type="h" for="ch" forName="image_accent_5" refType="h" fact="0.1541"/>
              <dgm:constr type="l" for="ch" forName="image_5" refType="w" fact="0.3738"/>
              <dgm:constr type="t" for="ch" forName="image_5" refType="h" fact="0.0953"/>
              <dgm:constr type="w" for="ch" forName="image_5" refType="w" fact="0.0902"/>
              <dgm:constr type="h" for="ch" forName="image_5" refType="h" fact="0.1359"/>
              <dgm:constr type="l" for="ch" forName="image_accent_4" refType="w" fact="0.437"/>
              <dgm:constr type="t" for="ch" forName="image_accent_4" refType="h" fact="0.2416"/>
              <dgm:constr type="w" for="ch" forName="image_accent_4" refType="w" fact="0.1103"/>
              <dgm:constr type="h" for="ch" forName="image_accent_4" refType="h" fact="0.1662"/>
              <dgm:constr type="l" for="ch" forName="image_4" refType="w" fact="0.4434"/>
              <dgm:constr type="t" for="ch" forName="image_4" refType="h" fact="0.2513"/>
              <dgm:constr type="w" for="ch" forName="image_4" refType="w" fact="0.0973"/>
              <dgm:constr type="h" for="ch" forName="image_4" refType="h" fact="0.1467"/>
              <dgm:constr type="l" for="ch" forName="image_accent_2" refType="w" fact="0.3942"/>
              <dgm:constr type="t" for="ch" forName="image_accent_2" refType="h" fact="0.7134"/>
              <dgm:constr type="w" for="ch" forName="image_accent_2" refType="w" fact="0.1226"/>
              <dgm:constr type="h" for="ch" forName="image_accent_2" refType="h" fact="0.1849"/>
              <dgm:constr type="l" for="ch" forName="image_2" refType="w" fact="0.4014"/>
              <dgm:constr type="t" for="ch" forName="image_2" refType="h" fact="0.7243"/>
              <dgm:constr type="w" for="ch" forName="image_2" refType="w" fact="0.1082"/>
              <dgm:constr type="h" for="ch" forName="image_2" refType="h" fact="0.1631"/>
              <dgm:constr type="l" for="ch" forName="image_accent_3" refType="w" fact="0.4075"/>
              <dgm:constr type="t" for="ch" forName="image_accent_3" refType="h" fact="0.4525"/>
              <dgm:constr type="w" for="ch" forName="image_accent_3" refType="w" fact="0.1573"/>
              <dgm:constr type="h" for="ch" forName="image_accent_3" refType="h" fact="0.2371"/>
              <dgm:constr type="l" for="ch" forName="image_3" refType="w" fact="0.4158"/>
              <dgm:constr type="t" for="ch" forName="image_3" refType="h" fact="0.465"/>
              <dgm:constr type="w" for="ch" forName="image_3" refType="w" fact="0.1407"/>
              <dgm:constr type="h" for="ch" forName="image_3" refType="h" fact="0.212"/>
              <dgm:constr type="l" for="ch" forName="image_accent_1" refType="w" fact="0.5338"/>
              <dgm:constr type="t" for="ch" forName="image_accent_1" refType="h" fact="0.6466"/>
              <dgm:constr type="w" for="ch" forName="image_accent_1" refType="w" fact="0.2344"/>
              <dgm:constr type="h" for="ch" forName="image_accent_1" refType="h" fact="0.3534"/>
              <dgm:constr type="l" for="ch" forName="image_1" refType="w" fact="0.5428"/>
              <dgm:constr type="t" for="ch" forName="image_1" refType="h" fact="0.6602"/>
              <dgm:constr type="w" for="ch" forName="image_1" refType="w" fact="0.2164"/>
              <dgm:constr type="h" for="ch" forName="image_1" refType="h" fact="0.3262"/>
              <dgm:constr type="l" for="ch" forName="parent_text_1" refType="w" fact="0.6522"/>
              <dgm:constr type="t" for="ch" forName="parent_text_1" refType="h" fact="0.465"/>
              <dgm:constr type="w" for="ch" forName="parent_text_1" refType="w" fact="0.3478"/>
              <dgm:constr type="h" for="ch" forName="parent_text_1" refType="h" fact="0.165"/>
              <dgm:constr type="l" for="ch" forName="accent_1" refType="w" fact="0.5492"/>
              <dgm:constr type="t" for="ch" forName="accent_1" refType="h" fact="0.3864"/>
              <dgm:constr type="w" for="ch" forName="accent_1" refType="w" fact="0.0696"/>
              <dgm:constr type="h" for="ch" forName="accent_1" refType="h" fact="0.1049"/>
              <dgm:constr type="l" for="ch" forName="parent_text_3" refType="w" fact="0.034"/>
              <dgm:constr type="t" for="ch" forName="parent_text_3" refType="h" fact="0.465"/>
              <dgm:constr type="w" for="ch" forName="parent_text_3" refType="w" fact="0.3478"/>
              <dgm:constr type="h" for="ch" forName="parent_text_3" refType="h" fact="0.212"/>
              <dgm:constr type="l" for="ch" forName="parent_text_2" refType="w" fact="0.0211"/>
              <dgm:constr type="t" for="ch" forName="parent_text_2" refType="h" fact="0.7243"/>
              <dgm:constr type="w" for="ch" forName="parent_text_2" refType="w" fact="0.3478"/>
              <dgm:constr type="h" for="ch" forName="parent_text_2" refType="h" fact="0.1631"/>
              <dgm:constr type="l" for="ch" forName="parent_text_4" refType="w" fact="0.0644"/>
              <dgm:constr type="t" for="ch" forName="parent_text_4" refType="h" fact="0.2513"/>
              <dgm:constr type="w" for="ch" forName="parent_text_4" refType="w" fact="0.3478"/>
              <dgm:constr type="h" for="ch" forName="parent_text_4" refType="h" fact="0.1467"/>
              <dgm:constr type="l" for="ch" forName="accent_2" refType="w" fact="0.322"/>
              <dgm:constr type="t" for="ch" forName="accent_2" refType="h" fact="0.0194"/>
              <dgm:constr type="w" for="ch" forName="accent_2" refType="w" fact="0.0515"/>
              <dgm:constr type="h" for="ch" forName="accent_2" refType="h" fact="0.0777"/>
              <dgm:constr type="l" for="ch" forName="accent_3" refType="w" fact="0.2705"/>
              <dgm:constr type="t" for="ch" forName="accent_3" refType="h" fact="0"/>
              <dgm:constr type="w" for="ch" forName="accent_3" refType="w" fact="0.0258"/>
              <dgm:constr type="h" for="ch" forName="accent_3" refType="h" fact="0.0388"/>
              <dgm:constr type="l" for="ch" forName="parent_text_5" refType="w" fact="0"/>
              <dgm:constr type="t" for="ch" forName="parent_text_5" refType="h" fact="0.0953"/>
              <dgm:constr type="w" for="ch" forName="parent_text_5" refType="w" fact="0.3478"/>
              <dgm:constr type="h" for="ch" forName="parent_text_5" refType="h" fact="0.1359"/>
              <dgm:constr type="l" for="ch" forName="accent_4" refType="w" fact="0.3478"/>
              <dgm:constr type="t" for="ch" forName="accent_4" refType="h" fact="0.8932"/>
              <dgm:constr type="w" for="ch" forName="accent_4" refType="w" fact="0.0386"/>
              <dgm:constr type="h" for="ch" forName="accent_4" refType="h" fact="0.0583"/>
            </dgm:constrLst>
          </dgm:else>
        </dgm:choose>
      </dgm:if>
      <dgm:if name="Name22" axis="ch" ptType="node" func="cnt" op="equ" val="6">
        <dgm:alg type="composite">
          <dgm:param type="ar" val="1.1351"/>
        </dgm:alg>
        <dgm:choose name="Name23">
          <dgm:if name="Name24" func="var" arg="dir" op="equ" val="norm">
            <dgm:constrLst>
              <dgm:constr type="primFontSz" for="des" ptType="node" op="equ" val="65"/>
              <dgm:constr type="l" for="ch" forName="image_accent_6" refType="w" fact="0.3864"/>
              <dgm:constr type="t" for="ch" forName="image_accent_6" refType="h" fact="0.7456"/>
              <dgm:constr type="w" for="ch" forName="image_accent_6" refType="w" fact="0.1757"/>
              <dgm:constr type="h" for="ch" forName="image_accent_6" refType="h" fact="0.1995"/>
              <dgm:constr type="l" for="ch" forName="image_6" refType="w" fact="0.3957"/>
              <dgm:constr type="t" for="ch" forName="image_6" refType="h" fact="0.7561"/>
              <dgm:constr type="w" for="ch" forName="image_6" refType="w" fact="0.1572"/>
              <dgm:constr type="h" for="ch" forName="image_6" refType="h" fact="0.1784"/>
              <dgm:constr type="l" for="ch" forName="image_accent_5" refType="w" fact="0.5301"/>
              <dgm:constr type="t" for="ch" forName="image_accent_5" refType="h" fact="0.0649"/>
              <dgm:constr type="w" for="ch" forName="image_accent_5" refType="w" fact="0.1022"/>
              <dgm:constr type="h" for="ch" forName="image_accent_5" refType="h" fact="0.116"/>
              <dgm:constr type="l" for="ch" forName="image_5" refType="w" fact="0.5361"/>
              <dgm:constr type="t" for="ch" forName="image_5" refType="h" fact="0.0717"/>
              <dgm:constr type="w" for="ch" forName="image_5" refType="w" fact="0.0902"/>
              <dgm:constr type="h" for="ch" forName="image_5" refType="h" fact="0.1023"/>
              <dgm:constr type="l" for="ch" forName="image_accent_4" refType="w" fact="0.4528"/>
              <dgm:constr type="t" for="ch" forName="image_accent_4" refType="h" fact="0.1819"/>
              <dgm:constr type="w" for="ch" forName="image_accent_4" refType="w" fact="0.1103"/>
              <dgm:constr type="h" for="ch" forName="image_accent_4" refType="h" fact="0.1251"/>
              <dgm:constr type="l" for="ch" forName="image_4" refType="w" fact="0.4593"/>
              <dgm:constr type="t" for="ch" forName="image_4" refType="h" fact="0.1892"/>
              <dgm:constr type="w" for="ch" forName="image_4" refType="w" fact="0.0973"/>
              <dgm:constr type="h" for="ch" forName="image_4" refType="h" fact="0.1104"/>
              <dgm:constr type="l" for="ch" forName="image_accent_2" refType="w" fact="0.4832"/>
              <dgm:constr type="t" for="ch" forName="image_accent_2" refType="h" fact="0.5371"/>
              <dgm:constr type="w" for="ch" forName="image_accent_2" refType="w" fact="0.1226"/>
              <dgm:constr type="h" for="ch" forName="image_accent_2" refType="h" fact="0.1392"/>
              <dgm:constr type="l" for="ch" forName="image_2" refType="w" fact="0.4904"/>
              <dgm:constr type="t" for="ch" forName="image_2" refType="h" fact="0.5453"/>
              <dgm:constr type="w" for="ch" forName="image_2" refType="w" fact="0.1082"/>
              <dgm:constr type="h" for="ch" forName="image_2" refType="h" fact="0.1228"/>
              <dgm:constr type="l" for="ch" forName="image_accent_3" refType="w" fact="0.4352"/>
              <dgm:constr type="t" for="ch" forName="image_accent_3" refType="h" fact="0.3407"/>
              <dgm:constr type="w" for="ch" forName="image_accent_3" refType="w" fact="0.1573"/>
              <dgm:constr type="h" for="ch" forName="image_accent_3" refType="h" fact="0.1785"/>
              <dgm:constr type="l" for="ch" forName="image_3" refType="w" fact="0.4435"/>
              <dgm:constr type="t" for="ch" forName="image_3" refType="h" fact="0.3501"/>
              <dgm:constr type="w" for="ch" forName="image_3" refType="w" fact="0.1407"/>
              <dgm:constr type="h" for="ch" forName="image_3" refType="h" fact="0.1596"/>
              <dgm:constr type="l" for="ch" forName="image_accent_1" refType="w" fact="0.2318"/>
              <dgm:constr type="t" for="ch" forName="image_accent_1" refType="h" fact="0.4869"/>
              <dgm:constr type="w" for="ch" forName="image_accent_1" refType="w" fact="0.2344"/>
              <dgm:constr type="h" for="ch" forName="image_accent_1" refType="h" fact="0.2661"/>
              <dgm:constr type="l" for="ch" forName="image_1" refType="w" fact="0.2401"/>
              <dgm:constr type="t" for="ch" forName="image_1" refType="h" fact="0.4971"/>
              <dgm:constr type="w" for="ch" forName="image_1" refType="w" fact="0.2164"/>
              <dgm:constr type="h" for="ch" forName="image_1" refType="h" fact="0.2456"/>
              <dgm:constr type="l" for="ch" forName="parent_text_1" refType="w" fact="0"/>
              <dgm:constr type="t" for="ch" forName="parent_text_1" refType="h" fact="0.3501"/>
              <dgm:constr type="w" for="ch" forName="parent_text_1" refType="w" fact="0.3478"/>
              <dgm:constr type="h" for="ch" forName="parent_text_1" refType="h" fact="0.125"/>
              <dgm:constr type="l" for="ch" forName="accent_1" refType="w" fact="0.3813"/>
              <dgm:constr type="t" for="ch" forName="accent_1" refType="h" fact="0.2909"/>
              <dgm:constr type="w" for="ch" forName="accent_1" refType="w" fact="0.0696"/>
              <dgm:constr type="h" for="ch" forName="accent_1" refType="h" fact="0.0789"/>
              <dgm:constr type="l" for="ch" forName="parent_text_2" refType="w" fact="0.6311"/>
              <dgm:constr type="t" for="ch" forName="parent_text_2" refType="h" fact="0.5453"/>
              <dgm:constr type="w" for="ch" forName="parent_text_2" refType="w" fact="0.3478"/>
              <dgm:constr type="h" for="ch" forName="parent_text_2" refType="h" fact="0.1228"/>
              <dgm:constr type="l" for="ch" forName="parent_text_4" refType="w" fact="0.5878"/>
              <dgm:constr type="t" for="ch" forName="parent_text_4" refType="h" fact="0.1892"/>
              <dgm:constr type="w" for="ch" forName="parent_text_4" refType="w" fact="0.3478"/>
              <dgm:constr type="h" for="ch" forName="parent_text_4" refType="h" fact="0.1104"/>
              <dgm:constr type="l" for="ch" forName="accent_2" refType="w" fact="0.6265"/>
              <dgm:constr type="t" for="ch" forName="accent_2" refType="h" fact="0.0146"/>
              <dgm:constr type="w" for="ch" forName="accent_2" refType="w" fact="0.0515"/>
              <dgm:constr type="h" for="ch" forName="accent_2" refType="h" fact="0.0585"/>
              <dgm:constr type="l" for="ch" forName="accent_3" refType="w" fact="0.7038"/>
              <dgm:constr type="t" for="ch" forName="accent_3" refType="h" fact="0"/>
              <dgm:constr type="w" for="ch" forName="accent_3" refType="w" fact="0.0258"/>
              <dgm:constr type="h" for="ch" forName="accent_3" refType="h" fact="0.0292"/>
              <dgm:constr type="l" for="ch" forName="parent_text_5" refType="w" fact="0.6522"/>
              <dgm:constr type="t" for="ch" forName="parent_text_5" refType="h" fact="0.0717"/>
              <dgm:constr type="w" for="ch" forName="parent_text_5" refType="w" fact="0.3478"/>
              <dgm:constr type="h" for="ch" forName="parent_text_5" refType="h" fact="0.1023"/>
              <dgm:constr type="l" for="ch" forName="parent_text_3" refType="w" fact="0.6182"/>
              <dgm:constr type="t" for="ch" forName="parent_text_3" refType="h" fact="0.3501"/>
              <dgm:constr type="w" for="ch" forName="parent_text_3" refType="w" fact="0.3478"/>
              <dgm:constr type="h" for="ch" forName="parent_text_3" refType="h" fact="0.1596"/>
              <dgm:constr type="l" for="ch" forName="accent_4" refType="w" fact="0.5538"/>
              <dgm:constr type="t" for="ch" forName="accent_4" refType="h" fact="0.9211"/>
              <dgm:constr type="w" for="ch" forName="accent_4" refType="w" fact="0.0696"/>
              <dgm:constr type="h" for="ch" forName="accent_4" refType="h" fact="0.0789"/>
              <dgm:constr type="l" for="ch" forName="parent_text_6" refType="w" fact="0.0195"/>
              <dgm:constr type="t" for="ch" forName="parent_text_6" refType="h" fact="0.7561"/>
              <dgm:constr type="w" for="ch" forName="parent_text_6" refType="w" fact="0.3478"/>
              <dgm:constr type="h" for="ch" forName="parent_text_6" refType="h" fact="0.1784"/>
              <dgm:constr type="l" for="ch" forName="accent_5" refType="w" fact="0.6182"/>
              <dgm:constr type="t" for="ch" forName="accent_5" refType="h" fact="0.6725"/>
              <dgm:constr type="w" for="ch" forName="accent_5" refType="w" fact="0.0386"/>
              <dgm:constr type="h" for="ch" forName="accent_5" refType="h" fact="0.0439"/>
            </dgm:constrLst>
          </dgm:if>
          <dgm:else name="Name25">
            <dgm:constrLst>
              <dgm:constr type="primFontSz" for="des" ptType="node" op="equ" val="65"/>
              <dgm:constr type="l" for="ch" forName="image_accent_6" refType="w" fact="0.4379"/>
              <dgm:constr type="t" for="ch" forName="image_accent_6" refType="h" fact="0.7456"/>
              <dgm:constr type="w" for="ch" forName="image_accent_6" refType="w" fact="0.1757"/>
              <dgm:constr type="h" for="ch" forName="image_accent_6" refType="h" fact="0.1995"/>
              <dgm:constr type="l" for="ch" forName="image_6" refType="w" fact="0.4471"/>
              <dgm:constr type="t" for="ch" forName="image_6" refType="h" fact="0.7561"/>
              <dgm:constr type="w" for="ch" forName="image_6" refType="w" fact="0.1572"/>
              <dgm:constr type="h" for="ch" forName="image_6" refType="h" fact="0.1784"/>
              <dgm:constr type="l" for="ch" forName="image_accent_5" refType="w" fact="0.3677"/>
              <dgm:constr type="t" for="ch" forName="image_accent_5" refType="h" fact="0.0649"/>
              <dgm:constr type="w" for="ch" forName="image_accent_5" refType="w" fact="0.1022"/>
              <dgm:constr type="h" for="ch" forName="image_accent_5" refType="h" fact="0.116"/>
              <dgm:constr type="l" for="ch" forName="image_5" refType="w" fact="0.3738"/>
              <dgm:constr type="t" for="ch" forName="image_5" refType="h" fact="0.0717"/>
              <dgm:constr type="w" for="ch" forName="image_5" refType="w" fact="0.0902"/>
              <dgm:constr type="h" for="ch" forName="image_5" refType="h" fact="0.1023"/>
              <dgm:constr type="l" for="ch" forName="image_accent_4" refType="w" fact="0.437"/>
              <dgm:constr type="t" for="ch" forName="image_accent_4" refType="h" fact="0.1819"/>
              <dgm:constr type="w" for="ch" forName="image_accent_4" refType="w" fact="0.1103"/>
              <dgm:constr type="h" for="ch" forName="image_accent_4" refType="h" fact="0.1251"/>
              <dgm:constr type="l" for="ch" forName="image_4" refType="w" fact="0.4434"/>
              <dgm:constr type="t" for="ch" forName="image_4" refType="h" fact="0.1892"/>
              <dgm:constr type="w" for="ch" forName="image_4" refType="w" fact="0.0973"/>
              <dgm:constr type="h" for="ch" forName="image_4" refType="h" fact="0.1104"/>
              <dgm:constr type="l" for="ch" forName="image_accent_2" refType="w" fact="0.3942"/>
              <dgm:constr type="t" for="ch" forName="image_accent_2" refType="h" fact="0.5371"/>
              <dgm:constr type="w" for="ch" forName="image_accent_2" refType="w" fact="0.1226"/>
              <dgm:constr type="h" for="ch" forName="image_accent_2" refType="h" fact="0.1392"/>
              <dgm:constr type="l" for="ch" forName="image_2" refType="w" fact="0.4014"/>
              <dgm:constr type="t" for="ch" forName="image_2" refType="h" fact="0.5453"/>
              <dgm:constr type="w" for="ch" forName="image_2" refType="w" fact="0.1082"/>
              <dgm:constr type="h" for="ch" forName="image_2" refType="h" fact="0.1228"/>
              <dgm:constr type="l" for="ch" forName="image_accent_3" refType="w" fact="0.4075"/>
              <dgm:constr type="t" for="ch" forName="image_accent_3" refType="h" fact="0.3407"/>
              <dgm:constr type="w" for="ch" forName="image_accent_3" refType="w" fact="0.1573"/>
              <dgm:constr type="h" for="ch" forName="image_accent_3" refType="h" fact="0.1785"/>
              <dgm:constr type="l" for="ch" forName="image_3" refType="w" fact="0.4158"/>
              <dgm:constr type="t" for="ch" forName="image_3" refType="h" fact="0.3501"/>
              <dgm:constr type="w" for="ch" forName="image_3" refType="w" fact="0.1407"/>
              <dgm:constr type="h" for="ch" forName="image_3" refType="h" fact="0.1596"/>
              <dgm:constr type="l" for="ch" forName="image_accent_1" refType="w" fact="0.5338"/>
              <dgm:constr type="t" for="ch" forName="image_accent_1" refType="h" fact="0.4869"/>
              <dgm:constr type="w" for="ch" forName="image_accent_1" refType="w" fact="0.2344"/>
              <dgm:constr type="h" for="ch" forName="image_accent_1" refType="h" fact="0.2661"/>
              <dgm:constr type="l" for="ch" forName="image_1" refType="w" fact="0.5435"/>
              <dgm:constr type="t" for="ch" forName="image_1" refType="h" fact="0.4971"/>
              <dgm:constr type="w" for="ch" forName="image_1" refType="w" fact="0.2164"/>
              <dgm:constr type="h" for="ch" forName="image_1" refType="h" fact="0.2456"/>
              <dgm:constr type="l" for="ch" forName="parent_text_1" refType="w" fact="0.6522"/>
              <dgm:constr type="t" for="ch" forName="parent_text_1" refType="h" fact="0.3501"/>
              <dgm:constr type="w" for="ch" forName="parent_text_1" refType="w" fact="0.3478"/>
              <dgm:constr type="h" for="ch" forName="parent_text_1" refType="h" fact="0.125"/>
              <dgm:constr type="l" for="ch" forName="accent_1" refType="w" fact="0.5492"/>
              <dgm:constr type="t" for="ch" forName="accent_1" refType="h" fact="0.2909"/>
              <dgm:constr type="w" for="ch" forName="accent_1" refType="w" fact="0.0696"/>
              <dgm:constr type="h" for="ch" forName="accent_1" refType="h" fact="0.0789"/>
              <dgm:constr type="l" for="ch" forName="parent_text_2" refType="w" fact="0.0211"/>
              <dgm:constr type="t" for="ch" forName="parent_text_2" refType="h" fact="0.5453"/>
              <dgm:constr type="w" for="ch" forName="parent_text_2" refType="w" fact="0.3478"/>
              <dgm:constr type="h" for="ch" forName="parent_text_2" refType="h" fact="0.1228"/>
              <dgm:constr type="l" for="ch" forName="parent_text_4" refType="w" fact="0.0644"/>
              <dgm:constr type="t" for="ch" forName="parent_text_4" refType="h" fact="0.1892"/>
              <dgm:constr type="w" for="ch" forName="parent_text_4" refType="w" fact="0.3478"/>
              <dgm:constr type="h" for="ch" forName="parent_text_4" refType="h" fact="0.1104"/>
              <dgm:constr type="l" for="ch" forName="accent_2" refType="w" fact="0.322"/>
              <dgm:constr type="t" for="ch" forName="accent_2" refType="h" fact="0.0146"/>
              <dgm:constr type="w" for="ch" forName="accent_2" refType="w" fact="0.0515"/>
              <dgm:constr type="h" for="ch" forName="accent_2" refType="h" fact="0.0585"/>
              <dgm:constr type="l" for="ch" forName="accent_3" refType="w" fact="0.2705"/>
              <dgm:constr type="t" for="ch" forName="accent_3" refType="h" fact="0"/>
              <dgm:constr type="w" for="ch" forName="accent_3" refType="w" fact="0.0258"/>
              <dgm:constr type="h" for="ch" forName="accent_3" refType="h" fact="0.0292"/>
              <dgm:constr type="l" for="ch" forName="parent_text_5" refType="w" fact="0"/>
              <dgm:constr type="t" for="ch" forName="parent_text_5" refType="h" fact="0.0717"/>
              <dgm:constr type="w" for="ch" forName="parent_text_5" refType="w" fact="0.3478"/>
              <dgm:constr type="h" for="ch" forName="parent_text_5" refType="h" fact="0.1023"/>
              <dgm:constr type="l" for="ch" forName="parent_text_3" refType="w" fact="0.034"/>
              <dgm:constr type="t" for="ch" forName="parent_text_3" refType="h" fact="0.3501"/>
              <dgm:constr type="w" for="ch" forName="parent_text_3" refType="w" fact="0.3478"/>
              <dgm:constr type="h" for="ch" forName="parent_text_3" refType="h" fact="0.1596"/>
              <dgm:constr type="l" for="ch" forName="accent_4" refType="w" fact="0.3766"/>
              <dgm:constr type="t" for="ch" forName="accent_4" refType="h" fact="0.9211"/>
              <dgm:constr type="w" for="ch" forName="accent_4" refType="w" fact="0.0696"/>
              <dgm:constr type="h" for="ch" forName="accent_4" refType="h" fact="0.0789"/>
              <dgm:constr type="l" for="ch" forName="parent_text_6" refType="w" fact="0.6328"/>
              <dgm:constr type="t" for="ch" forName="parent_text_6" refType="h" fact="0.7561"/>
              <dgm:constr type="w" for="ch" forName="parent_text_6" refType="w" fact="0.3478"/>
              <dgm:constr type="h" for="ch" forName="parent_text_6" refType="h" fact="0.1784"/>
              <dgm:constr type="l" for="ch" forName="accent_5" refType="w" fact="0.3431"/>
              <dgm:constr type="t" for="ch" forName="accent_5" refType="h" fact="0.6725"/>
              <dgm:constr type="w" for="ch" forName="accent_5" refType="w" fact="0.0386"/>
              <dgm:constr type="h" for="ch" forName="accent_5" refType="h" fact="0.0439"/>
            </dgm:constrLst>
          </dgm:else>
        </dgm:choose>
      </dgm:if>
      <dgm:if name="Name26" axis="ch" ptType="node" func="cnt" op="equ" val="7">
        <dgm:alg type="composite">
          <dgm:param type="ar" val="1.0352"/>
        </dgm:alg>
        <dgm:choose name="Name27">
          <dgm:if name="Name28" func="var" arg="dir" op="equ" val="norm">
            <dgm:constrLst>
              <dgm:constr type="primFontSz" for="des" ptType="node" op="equ" val="65"/>
              <dgm:constr type="l" for="ch" forName="accent_1" refType="w" fact="0.7553"/>
              <dgm:constr type="t" for="ch" forName="accent_1" refType="h" fact="0.96"/>
              <dgm:constr type="w" for="ch" forName="accent_1" refType="w" fact="0.0386"/>
              <dgm:constr type="h" for="ch" forName="accent_1" refType="h" fact="0.04"/>
              <dgm:constr type="l" for="ch" forName="image_accent_2" refType="w" fact="0.4832"/>
              <dgm:constr type="t" for="ch" forName="image_accent_2" refType="h" fact="0.4899"/>
              <dgm:constr type="w" for="ch" forName="image_accent_2" refType="w" fact="0.1226"/>
              <dgm:constr type="h" for="ch" forName="image_accent_2" refType="h" fact="0.1269"/>
              <dgm:constr type="l" for="ch" forName="image_2" refType="w" fact="0.4904"/>
              <dgm:constr type="t" for="ch" forName="image_2" refType="h" fact="0.4973"/>
              <dgm:constr type="w" for="ch" forName="image_2" refType="w" fact="0.1082"/>
              <dgm:constr type="h" for="ch" forName="image_2" refType="h" fact="0.112"/>
              <dgm:constr type="l" for="ch" forName="image_accent_3" refType="w" fact="0.4352"/>
              <dgm:constr type="t" for="ch" forName="image_accent_3" refType="h" fact="0.3107"/>
              <dgm:constr type="w" for="ch" forName="image_accent_3" refType="w" fact="0.1573"/>
              <dgm:constr type="h" for="ch" forName="image_accent_3" refType="h" fact="0.1628"/>
              <dgm:constr type="l" for="ch" forName="image_3" refType="w" fact="0.4435"/>
              <dgm:constr type="t" for="ch" forName="image_3" refType="h" fact="0.3193"/>
              <dgm:constr type="w" for="ch" forName="image_3" refType="w" fact="0.1407"/>
              <dgm:constr type="h" for="ch" forName="image_3" refType="h" fact="0.1456"/>
              <dgm:constr type="l" for="ch" forName="image_accent_4" refType="w" fact="0.4528"/>
              <dgm:constr type="t" for="ch" forName="image_accent_4" refType="h" fact="0.1659"/>
              <dgm:constr type="w" for="ch" forName="image_accent_4" refType="w" fact="0.1103"/>
              <dgm:constr type="h" for="ch" forName="image_accent_4" refType="h" fact="0.1141"/>
              <dgm:constr type="l" for="ch" forName="image_4" refType="w" fact="0.4593"/>
              <dgm:constr type="t" for="ch" forName="image_4" refType="h" fact="0.1726"/>
              <dgm:constr type="w" for="ch" forName="image_4" refType="w" fact="0.0973"/>
              <dgm:constr type="h" for="ch" forName="image_4" refType="h" fact="0.1007"/>
              <dgm:constr type="l" for="ch" forName="image_accent_5" refType="w" fact="0.5301"/>
              <dgm:constr type="t" for="ch" forName="image_accent_5" refType="h" fact="0.0592"/>
              <dgm:constr type="w" for="ch" forName="image_accent_5" refType="w" fact="0.1022"/>
              <dgm:constr type="h" for="ch" forName="image_accent_5" refType="h" fact="0.1058"/>
              <dgm:constr type="l" for="ch" forName="image_5" refType="w" fact="0.5361"/>
              <dgm:constr type="t" for="ch" forName="image_5" refType="h" fact="0.0654"/>
              <dgm:constr type="w" for="ch" forName="image_5" refType="w" fact="0.0902"/>
              <dgm:constr type="h" for="ch" forName="image_5" refType="h" fact="0.0933"/>
              <dgm:constr type="l" for="ch" forName="image_accent_6" refType="w" fact="0.3864"/>
              <dgm:constr type="t" for="ch" forName="image_accent_6" refType="h" fact="0.68"/>
              <dgm:constr type="w" for="ch" forName="image_accent_6" refType="w" fact="0.1757"/>
              <dgm:constr type="h" for="ch" forName="image_accent_6" refType="h" fact="0.1819"/>
              <dgm:constr type="l" for="ch" forName="image_6" refType="w" fact="0.3957"/>
              <dgm:constr type="t" for="ch" forName="image_6" refType="h" fact="0.6896"/>
              <dgm:constr type="w" for="ch" forName="image_6" refType="w" fact="0.1572"/>
              <dgm:constr type="h" for="ch" forName="image_6" refType="h" fact="0.1627"/>
              <dgm:constr type="l" for="ch" forName="image_accent_7" refType="w" fact="0.5291"/>
              <dgm:constr type="t" for="ch" forName="image_accent_7" refType="h" fact="0.8325"/>
              <dgm:constr type="w" for="ch" forName="image_accent_7" refType="w" fact="0.1103"/>
              <dgm:constr type="h" for="ch" forName="image_accent_7" refType="h" fact="0.1141"/>
              <dgm:constr type="l" for="ch" forName="image_7" refType="w" fact="0.5356"/>
              <dgm:constr type="t" for="ch" forName="image_7" refType="h" fact="0.8392"/>
              <dgm:constr type="w" for="ch" forName="image_7" refType="w" fact="0.0973"/>
              <dgm:constr type="h" for="ch" forName="image_7" refType="h" fact="0.1007"/>
              <dgm:constr type="l" for="ch" forName="image_accent_1" refType="w" fact="0.2318"/>
              <dgm:constr type="t" for="ch" forName="image_accent_1" refType="h" fact="0.444"/>
              <dgm:constr type="w" for="ch" forName="image_accent_1" refType="w" fact="0.2344"/>
              <dgm:constr type="h" for="ch" forName="image_accent_1" refType="h" fact="0.2426"/>
              <dgm:constr type="l" for="ch" forName="image_1" refType="w" fact="0.2408"/>
              <dgm:constr type="t" for="ch" forName="image_1" refType="h" fact="0.4533"/>
              <dgm:constr type="w" for="ch" forName="image_1" refType="w" fact="0.2164"/>
              <dgm:constr type="h" for="ch" forName="image_1" refType="h" fact="0.224"/>
              <dgm:constr type="l" for="ch" forName="parent_text_1" refType="w" fact="0"/>
              <dgm:constr type="t" for="ch" forName="parent_text_1" refType="h" fact="0.3193"/>
              <dgm:constr type="w" for="ch" forName="parent_text_1" refType="w" fact="0.3478"/>
              <dgm:constr type="h" for="ch" forName="parent_text_1" refType="h" fact="0.115"/>
              <dgm:constr type="l" for="ch" forName="accent_2" refType="w" fact="0.3813"/>
              <dgm:constr type="t" for="ch" forName="accent_2" refType="h" fact="0.2653"/>
              <dgm:constr type="w" for="ch" forName="accent_2" refType="w" fact="0.0696"/>
              <dgm:constr type="h" for="ch" forName="accent_2" refType="h" fact="0.072"/>
              <dgm:constr type="l" for="ch" forName="parent_text_2" refType="w" fact="0.6311"/>
              <dgm:constr type="t" for="ch" forName="parent_text_2" refType="h" fact="0.4973"/>
              <dgm:constr type="w" for="ch" forName="parent_text_2" refType="w" fact="0.3478"/>
              <dgm:constr type="h" for="ch" forName="parent_text_2" refType="h" fact="0.112"/>
              <dgm:constr type="l" for="ch" forName="parent_text_4" refType="w" fact="0.5878"/>
              <dgm:constr type="t" for="ch" forName="parent_text_4" refType="h" fact="0.1726"/>
              <dgm:constr type="w" for="ch" forName="parent_text_4" refType="w" fact="0.3478"/>
              <dgm:constr type="h" for="ch" forName="parent_text_4" refType="h" fact="0.1007"/>
              <dgm:constr type="l" for="ch" forName="accent_3" refType="w" fact="0.7038"/>
              <dgm:constr type="t" for="ch" forName="accent_3" refType="h" fact="0"/>
              <dgm:constr type="w" for="ch" forName="accent_3" refType="w" fact="0.0258"/>
              <dgm:constr type="h" for="ch" forName="accent_3" refType="h" fact="0.0267"/>
              <dgm:constr type="l" for="ch" forName="parent_text_5" refType="w" fact="0.6522"/>
              <dgm:constr type="t" for="ch" forName="parent_text_5" refType="h" fact="0.0654"/>
              <dgm:constr type="w" for="ch" forName="parent_text_5" refType="w" fact="0.3478"/>
              <dgm:constr type="h" for="ch" forName="parent_text_5" refType="h" fact="0.0933"/>
              <dgm:constr type="l" for="ch" forName="parent_text_3" refType="w" fact="0.6182"/>
              <dgm:constr type="t" for="ch" forName="parent_text_3" refType="h" fact="0.3193"/>
              <dgm:constr type="w" for="ch" forName="parent_text_3" refType="w" fact="0.3478"/>
              <dgm:constr type="h" for="ch" forName="parent_text_3" refType="h" fact="0.1456"/>
              <dgm:constr type="l" for="ch" forName="parent_text_6" refType="w" fact="0.02"/>
              <dgm:constr type="t" for="ch" forName="parent_text_6" refType="h" fact="0.6896"/>
              <dgm:constr type="w" for="ch" forName="parent_text_6" refType="w" fact="0.3478"/>
              <dgm:constr type="h" for="ch" forName="parent_text_6" refType="h" fact="0.1627"/>
              <dgm:constr type="l" for="ch" forName="accent_4" refType="w" fact="0.6265"/>
              <dgm:constr type="t" for="ch" forName="accent_4" refType="h" fact="0.0213"/>
              <dgm:constr type="w" for="ch" forName="accent_4" refType="w" fact="0.0515"/>
              <dgm:constr type="h" for="ch" forName="accent_4" refType="h" fact="0.0533"/>
              <dgm:constr type="l" for="ch" forName="accent_5" refType="w" fact="0.6522"/>
              <dgm:constr type="t" for="ch" forName="accent_5" refType="h" fact="0.92"/>
              <dgm:constr type="w" for="ch" forName="accent_5" refType="w" fact="0.0696"/>
              <dgm:constr type="h" for="ch" forName="accent_5" refType="h" fact="0.072"/>
              <dgm:constr type="l" for="ch" forName="parent_text_7" refType="w" fact="0.105"/>
              <dgm:constr type="t" for="ch" forName="parent_text_7" refType="h" fact="0.87"/>
              <dgm:constr type="w" for="ch" forName="parent_text_7" refType="w" fact="0.407"/>
              <dgm:constr type="h" for="ch" forName="parent_text_7" refType="h" fact="0.13"/>
              <dgm:constr type="l" for="ch" forName="accent_6" refType="w" fact="0.6136"/>
              <dgm:constr type="t" for="ch" forName="accent_6" refType="h" fact="0.6133"/>
              <dgm:constr type="w" for="ch" forName="accent_6" refType="w" fact="0.0386"/>
              <dgm:constr type="h" for="ch" forName="accent_6" refType="h" fact="0.04"/>
            </dgm:constrLst>
          </dgm:if>
          <dgm:else name="Name29">
            <dgm:constrLst>
              <dgm:constr type="primFontSz" for="des" ptType="node" op="equ" val="65"/>
              <dgm:constr type="l" for="ch" forName="accent_1" refType="w" fact="0.2061"/>
              <dgm:constr type="t" for="ch" forName="accent_1" refType="h" fact="0.96"/>
              <dgm:constr type="w" for="ch" forName="accent_1" refType="w" fact="0.0386"/>
              <dgm:constr type="h" for="ch" forName="accent_1" refType="h" fact="0.04"/>
              <dgm:constr type="l" for="ch" forName="image_accent_7" refType="w" fact="0.3606"/>
              <dgm:constr type="t" for="ch" forName="image_accent_7" refType="h" fact="0.8325"/>
              <dgm:constr type="w" for="ch" forName="image_accent_7" refType="w" fact="0.1103"/>
              <dgm:constr type="h" for="ch" forName="image_accent_7" refType="h" fact="0.1141"/>
              <dgm:constr type="l" for="ch" forName="image_7" refType="w" fact="0.3671"/>
              <dgm:constr type="t" for="ch" forName="image_7" refType="h" fact="0.8392"/>
              <dgm:constr type="w" for="ch" forName="image_7" refType="w" fact="0.0973"/>
              <dgm:constr type="h" for="ch" forName="image_7" refType="h" fact="0.1007"/>
              <dgm:constr type="l" for="ch" forName="image_accent_6" refType="w" fact="0.4379"/>
              <dgm:constr type="t" for="ch" forName="image_accent_6" refType="h" fact="0.68"/>
              <dgm:constr type="w" for="ch" forName="image_accent_6" refType="w" fact="0.1757"/>
              <dgm:constr type="h" for="ch" forName="image_accent_6" refType="h" fact="0.1819"/>
              <dgm:constr type="l" for="ch" forName="image_6" refType="w" fact="0.4471"/>
              <dgm:constr type="t" for="ch" forName="image_6" refType="h" fact="0.6896"/>
              <dgm:constr type="w" for="ch" forName="image_6" refType="w" fact="0.1572"/>
              <dgm:constr type="h" for="ch" forName="image_6" refType="h" fact="0.1627"/>
              <dgm:constr type="l" for="ch" forName="image_accent_5" refType="w" fact="0.3677"/>
              <dgm:constr type="t" for="ch" forName="image_accent_5" refType="h" fact="0.0592"/>
              <dgm:constr type="w" for="ch" forName="image_accent_5" refType="w" fact="0.1022"/>
              <dgm:constr type="h" for="ch" forName="image_accent_5" refType="h" fact="0.1058"/>
              <dgm:constr type="l" for="ch" forName="image_5" refType="w" fact="0.3738"/>
              <dgm:constr type="t" for="ch" forName="image_5" refType="h" fact="0.0654"/>
              <dgm:constr type="w" for="ch" forName="image_5" refType="w" fact="0.0902"/>
              <dgm:constr type="h" for="ch" forName="image_5" refType="h" fact="0.0933"/>
              <dgm:constr type="l" for="ch" forName="image_accent_4" refType="w" fact="0.437"/>
              <dgm:constr type="t" for="ch" forName="image_accent_4" refType="h" fact="0.1659"/>
              <dgm:constr type="w" for="ch" forName="image_accent_4" refType="w" fact="0.1103"/>
              <dgm:constr type="h" for="ch" forName="image_accent_4" refType="h" fact="0.1141"/>
              <dgm:constr type="l" for="ch" forName="image_4" refType="w" fact="0.4434"/>
              <dgm:constr type="t" for="ch" forName="image_4" refType="h" fact="0.1726"/>
              <dgm:constr type="w" for="ch" forName="image_4" refType="w" fact="0.0973"/>
              <dgm:constr type="h" for="ch" forName="image_4" refType="h" fact="0.1007"/>
              <dgm:constr type="l" for="ch" forName="image_accent_2" refType="w" fact="0.3942"/>
              <dgm:constr type="t" for="ch" forName="image_accent_2" refType="h" fact="0.4899"/>
              <dgm:constr type="w" for="ch" forName="image_accent_2" refType="w" fact="0.1226"/>
              <dgm:constr type="h" for="ch" forName="image_accent_2" refType="h" fact="0.1269"/>
              <dgm:constr type="l" for="ch" forName="image_2" refType="w" fact="0.4014"/>
              <dgm:constr type="t" for="ch" forName="image_2" refType="h" fact="0.4973"/>
              <dgm:constr type="w" for="ch" forName="image_2" refType="w" fact="0.1082"/>
              <dgm:constr type="h" for="ch" forName="image_2" refType="h" fact="0.112"/>
              <dgm:constr type="l" for="ch" forName="image_accent_3" refType="w" fact="0.4075"/>
              <dgm:constr type="t" for="ch" forName="image_accent_3" refType="h" fact="0.3107"/>
              <dgm:constr type="w" for="ch" forName="image_accent_3" refType="w" fact="0.1573"/>
              <dgm:constr type="h" for="ch" forName="image_accent_3" refType="h" fact="0.1628"/>
              <dgm:constr type="l" for="ch" forName="image_3" refType="w" fact="0.4158"/>
              <dgm:constr type="t" for="ch" forName="image_3" refType="h" fact="0.3193"/>
              <dgm:constr type="w" for="ch" forName="image_3" refType="w" fact="0.1407"/>
              <dgm:constr type="h" for="ch" forName="image_3" refType="h" fact="0.1456"/>
              <dgm:constr type="l" for="ch" forName="image_accent_1" refType="w" fact="0.5338"/>
              <dgm:constr type="t" for="ch" forName="image_accent_1" refType="h" fact="0.444"/>
              <dgm:constr type="w" for="ch" forName="image_accent_1" refType="w" fact="0.2344"/>
              <dgm:constr type="h" for="ch" forName="image_accent_1" refType="h" fact="0.2426"/>
              <dgm:constr type="l" for="ch" forName="image_1" refType="w" fact="0.5428"/>
              <dgm:constr type="t" for="ch" forName="image_1" refType="h" fact="0.4533"/>
              <dgm:constr type="w" for="ch" forName="image_1" refType="w" fact="0.2164"/>
              <dgm:constr type="h" for="ch" forName="image_1" refType="h" fact="0.224"/>
              <dgm:constr type="l" for="ch" forName="parent_text_1" refType="w" fact="0.6522"/>
              <dgm:constr type="t" for="ch" forName="parent_text_1" refType="h" fact="0.3193"/>
              <dgm:constr type="w" for="ch" forName="parent_text_1" refType="w" fact="0.3478"/>
              <dgm:constr type="h" for="ch" forName="parent_text_1" refType="h" fact="0.115"/>
              <dgm:constr type="l" for="ch" forName="accent_2" refType="w" fact="0.5492"/>
              <dgm:constr type="t" for="ch" forName="accent_2" refType="h" fact="0.2653"/>
              <dgm:constr type="w" for="ch" forName="accent_2" refType="w" fact="0.0696"/>
              <dgm:constr type="h" for="ch" forName="accent_2" refType="h" fact="0.072"/>
              <dgm:constr type="l" for="ch" forName="parent_text_2" refType="w" fact="0.0211"/>
              <dgm:constr type="t" for="ch" forName="parent_text_2" refType="h" fact="0.4973"/>
              <dgm:constr type="w" for="ch" forName="parent_text_2" refType="w" fact="0.3478"/>
              <dgm:constr type="h" for="ch" forName="parent_text_2" refType="h" fact="0.112"/>
              <dgm:constr type="l" for="ch" forName="parent_text_4" refType="w" fact="0.0644"/>
              <dgm:constr type="t" for="ch" forName="parent_text_4" refType="h" fact="0.1726"/>
              <dgm:constr type="w" for="ch" forName="parent_text_4" refType="w" fact="0.3478"/>
              <dgm:constr type="h" for="ch" forName="parent_text_4" refType="h" fact="0.1007"/>
              <dgm:constr type="l" for="ch" forName="accent_3" refType="w" fact="0.2705"/>
              <dgm:constr type="t" for="ch" forName="accent_3" refType="h" fact="0"/>
              <dgm:constr type="w" for="ch" forName="accent_3" refType="w" fact="0.0258"/>
              <dgm:constr type="h" for="ch" forName="accent_3" refType="h" fact="0.0267"/>
              <dgm:constr type="l" for="ch" forName="parent_text_5" refType="w" fact="0"/>
              <dgm:constr type="t" for="ch" forName="parent_text_5" refType="h" fact="0.0654"/>
              <dgm:constr type="w" for="ch" forName="parent_text_5" refType="w" fact="0.3478"/>
              <dgm:constr type="h" for="ch" forName="parent_text_5" refType="h" fact="0.0933"/>
              <dgm:constr type="l" for="ch" forName="parent_text_3" refType="w" fact="0.034"/>
              <dgm:constr type="t" for="ch" forName="parent_text_3" refType="h" fact="0.3193"/>
              <dgm:constr type="w" for="ch" forName="parent_text_3" refType="w" fact="0.3478"/>
              <dgm:constr type="h" for="ch" forName="parent_text_3" refType="h" fact="0.1456"/>
              <dgm:constr type="l" for="ch" forName="parent_text_6" refType="w" fact="0.63"/>
              <dgm:constr type="t" for="ch" forName="parent_text_6" refType="h" fact="0.6896"/>
              <dgm:constr type="w" for="ch" forName="parent_text_6" refType="w" fact="0.3478"/>
              <dgm:constr type="h" for="ch" forName="parent_text_6" refType="h" fact="0.1627"/>
              <dgm:constr type="l" for="ch" forName="accent_4" refType="w" fact="0.322"/>
              <dgm:constr type="t" for="ch" forName="accent_4" refType="h" fact="0.0213"/>
              <dgm:constr type="w" for="ch" forName="accent_4" refType="w" fact="0.0515"/>
              <dgm:constr type="h" for="ch" forName="accent_4" refType="h" fact="0.0533"/>
              <dgm:constr type="l" for="ch" forName="accent_5" refType="w" fact="0.2782"/>
              <dgm:constr type="t" for="ch" forName="accent_5" refType="h" fact="0.92"/>
              <dgm:constr type="w" for="ch" forName="accent_5" refType="w" fact="0.0696"/>
              <dgm:constr type="h" for="ch" forName="accent_5" refType="h" fact="0.072"/>
              <dgm:constr type="l" for="ch" forName="parent_text_7" refType="w" fact="0.485"/>
              <dgm:constr type="t" for="ch" forName="parent_text_7" refType="h" fact="0.87"/>
              <dgm:constr type="w" for="ch" forName="parent_text_7" refType="w" fact="0.347"/>
              <dgm:constr type="h" for="ch" forName="parent_text_7" refType="h" fact="0.13"/>
              <dgm:constr type="l" for="ch" forName="accent_6" refType="w" fact="0.3478"/>
              <dgm:constr type="t" for="ch" forName="accent_6" refType="h" fact="0.6133"/>
              <dgm:constr type="w" for="ch" forName="accent_6" refType="w" fact="0.0386"/>
              <dgm:constr type="h" for="ch" forName="accent_6" refType="h" fact="0.04"/>
            </dgm:constrLst>
          </dgm:else>
        </dgm:choose>
        <dgm:layoutNode name="accent_6" styleLbl="alignNode1">
          <dgm:alg type="sp"/>
          <dgm:shape xmlns:r="http://schemas.openxmlformats.org/officeDocument/2006/relationships" type="donut" r:blip="">
            <dgm:adjLst>
              <dgm:adj idx="1" val="0.0746"/>
            </dgm:adjLst>
          </dgm:shape>
          <dgm:presOf/>
        </dgm:layoutNode>
      </dgm:if>
      <dgm:else name="Name30">
        <dgm:alg type="composite">
          <dgm:param type="ar" val="0.9705"/>
        </dgm:alg>
        <dgm:choose name="Name31">
          <dgm:if name="Name32" func="var" arg="dir" op="equ" val="norm">
            <dgm:constrLst>
              <dgm:constr type="primFontSz" for="des" ptType="node" op="equ" val="65"/>
              <dgm:constr type="l" for="ch" forName="accent_1" refType="w" fact="0.7599"/>
              <dgm:constr type="t" for="ch" forName="accent_1" refType="h" fact="0.925"/>
              <dgm:constr type="w" for="ch" forName="accent_1" refType="w" fact="0.0386"/>
              <dgm:constr type="h" for="ch" forName="accent_1" refType="h" fact="0.0375"/>
              <dgm:constr type="l" for="ch" forName="accent_2" refType="w" fact="0.6182"/>
              <dgm:constr type="t" for="ch" forName="accent_2" refType="h" fact="0.575"/>
              <dgm:constr type="w" for="ch" forName="accent_2" refType="w" fact="0.0386"/>
              <dgm:constr type="h" for="ch" forName="accent_2" refType="h" fact="0.0375"/>
              <dgm:constr type="l" for="ch" forName="image_accent_8" refType="w" fact="0.6449"/>
              <dgm:constr type="t" for="ch" forName="image_accent_8" refType="h" fact="0.8508"/>
              <dgm:constr type="w" for="ch" forName="image_accent_8" refType="w" fact="0.1022"/>
              <dgm:constr type="h" for="ch" forName="image_accent_8" refType="h" fact="0.0992"/>
              <dgm:constr type="l" for="ch" forName="image_8" refType="w" fact="0.6538"/>
              <dgm:constr type="t" for="ch" forName="image_8" refType="h" fact="0.8595"/>
              <dgm:constr type="w" for="ch" forName="image_8" refType="w" fact="0.0844"/>
              <dgm:constr type="h" for="ch" forName="image_8" refType="h" fact="0.0819"/>
              <dgm:constr type="l" for="ch" forName="image_accent_7" refType="w" fact="0.5291"/>
              <dgm:constr type="t" for="ch" forName="image_accent_7" refType="h" fact="0.7805"/>
              <dgm:constr type="w" for="ch" forName="image_accent_7" refType="w" fact="0.1103"/>
              <dgm:constr type="h" for="ch" forName="image_accent_7" refType="h" fact="0.107"/>
              <dgm:constr type="l" for="ch" forName="image_7" refType="w" fact="0.5356"/>
              <dgm:constr type="t" for="ch" forName="image_7" refType="h" fact="0.7868"/>
              <dgm:constr type="w" for="ch" forName="image_7" refType="w" fact="0.0973"/>
              <dgm:constr type="h" for="ch" forName="image_7" refType="h" fact="0.0944"/>
              <dgm:constr type="l" for="ch" forName="image_accent_6" refType="w" fact="0.3864"/>
              <dgm:constr type="t" for="ch" forName="image_accent_6" refType="h" fact="0.6375"/>
              <dgm:constr type="w" for="ch" forName="image_accent_6" refType="w" fact="0.1757"/>
              <dgm:constr type="h" for="ch" forName="image_accent_6" refType="h" fact="0.1706"/>
              <dgm:constr type="l" for="ch" forName="image_6" refType="w" fact="0.3957"/>
              <dgm:constr type="t" for="ch" forName="image_6" refType="h" fact="0.6465"/>
              <dgm:constr type="w" for="ch" forName="image_6" refType="w" fact="0.1572"/>
              <dgm:constr type="h" for="ch" forName="image_6" refType="h" fact="0.1525"/>
              <dgm:constr type="l" for="ch" forName="image_accent_5" refType="w" fact="0.5301"/>
              <dgm:constr type="t" for="ch" forName="image_accent_5" refType="h" fact="0.0555"/>
              <dgm:constr type="w" for="ch" forName="image_accent_5" refType="w" fact="0.1022"/>
              <dgm:constr type="h" for="ch" forName="image_accent_5" refType="h" fact="0.0992"/>
              <dgm:constr type="l" for="ch" forName="image_5" refType="w" fact="0.5361"/>
              <dgm:constr type="t" for="ch" forName="image_5" refType="h" fact="0.0613"/>
              <dgm:constr type="w" for="ch" forName="image_5" refType="w" fact="0.0902"/>
              <dgm:constr type="h" for="ch" forName="image_5" refType="h" fact="0.0875"/>
              <dgm:constr type="l" for="ch" forName="image_accent_4" refType="w" fact="0.4528"/>
              <dgm:constr type="t" for="ch" forName="image_accent_4" refType="h" fact="0.1555"/>
              <dgm:constr type="w" for="ch" forName="image_accent_4" refType="w" fact="0.1103"/>
              <dgm:constr type="h" for="ch" forName="image_accent_4" refType="h" fact="0.107"/>
              <dgm:constr type="l" for="ch" forName="image_4" refType="w" fact="0.4593"/>
              <dgm:constr type="t" for="ch" forName="image_4" refType="h" fact="0.1618"/>
              <dgm:constr type="w" for="ch" forName="image_4" refType="w" fact="0.0973"/>
              <dgm:constr type="h" for="ch" forName="image_4" refType="h" fact="0.0944"/>
              <dgm:constr type="l" for="ch" forName="image_accent_2" refType="w" fact="0.4832"/>
              <dgm:constr type="t" for="ch" forName="image_accent_2" refType="h" fact="0.4593"/>
              <dgm:constr type="w" for="ch" forName="image_accent_2" refType="w" fact="0.1226"/>
              <dgm:constr type="h" for="ch" forName="image_accent_2" refType="h" fact="0.119"/>
              <dgm:constr type="l" for="ch" forName="image_2" refType="w" fact="0.4904"/>
              <dgm:constr type="t" for="ch" forName="image_2" refType="h" fact="0.4663"/>
              <dgm:constr type="w" for="ch" forName="image_2" refType="w" fact="0.1082"/>
              <dgm:constr type="h" for="ch" forName="image_2" refType="h" fact="0.105"/>
              <dgm:constr type="l" for="ch" forName="image_accent_3" refType="w" fact="0.4352"/>
              <dgm:constr type="t" for="ch" forName="image_accent_3" refType="h" fact="0.2913"/>
              <dgm:constr type="w" for="ch" forName="image_accent_3" refType="w" fact="0.1573"/>
              <dgm:constr type="h" for="ch" forName="image_accent_3" refType="h" fact="0.1526"/>
              <dgm:constr type="l" for="ch" forName="image_3" refType="w" fact="0.4435"/>
              <dgm:constr type="t" for="ch" forName="image_3" refType="h" fact="0.2993"/>
              <dgm:constr type="w" for="ch" forName="image_3" refType="w" fact="0.1407"/>
              <dgm:constr type="h" for="ch" forName="image_3" refType="h" fact="0.1365"/>
              <dgm:constr type="l" for="ch" forName="image_accent_1" refType="w" fact="0.2318"/>
              <dgm:constr type="t" for="ch" forName="image_accent_1" refType="h" fact="0.4163"/>
              <dgm:constr type="w" for="ch" forName="image_accent_1" refType="w" fact="0.2344"/>
              <dgm:constr type="h" for="ch" forName="image_accent_1" refType="h" fact="0.2275"/>
              <dgm:constr type="l" for="ch" forName="image_1" refType="w" fact="0.2408"/>
              <dgm:constr type="t" for="ch" forName="image_1" refType="h" fact="0.425"/>
              <dgm:constr type="w" for="ch" forName="image_1" refType="w" fact="0.2164"/>
              <dgm:constr type="h" for="ch" forName="image_1" refType="h" fact="0.21"/>
              <dgm:constr type="l" for="ch" forName="parent_text_1" refType="w" fact="0"/>
              <dgm:constr type="t" for="ch" forName="parent_text_1" refType="h" fact="0.2993"/>
              <dgm:constr type="w" for="ch" forName="parent_text_1" refType="w" fact="0.3478"/>
              <dgm:constr type="h" for="ch" forName="parent_text_1" refType="h" fact="0.11"/>
              <dgm:constr type="l" for="ch" forName="accent_3" refType="w" fact="0.3813"/>
              <dgm:constr type="t" for="ch" forName="accent_3" refType="h" fact="0.2488"/>
              <dgm:constr type="w" for="ch" forName="accent_3" refType="w" fact="0.0696"/>
              <dgm:constr type="h" for="ch" forName="accent_3" refType="h" fact="0.0675"/>
              <dgm:constr type="l" for="ch" forName="parent_text_2" refType="w" fact="0.6311"/>
              <dgm:constr type="t" for="ch" forName="parent_text_2" refType="h" fact="0.4663"/>
              <dgm:constr type="w" for="ch" forName="parent_text_2" refType="w" fact="0.3478"/>
              <dgm:constr type="h" for="ch" forName="parent_text_2" refType="h" fact="0.105"/>
              <dgm:constr type="l" for="ch" forName="parent_text_4" refType="w" fact="0.5878"/>
              <dgm:constr type="t" for="ch" forName="parent_text_4" refType="h" fact="0.1618"/>
              <dgm:constr type="w" for="ch" forName="parent_text_4" refType="w" fact="0.3478"/>
              <dgm:constr type="h" for="ch" forName="parent_text_4" refType="h" fact="0.0944"/>
              <dgm:constr type="l" for="ch" forName="accent_4" refType="w" fact="0.7038"/>
              <dgm:constr type="t" for="ch" forName="accent_4" refType="h" fact="0"/>
              <dgm:constr type="w" for="ch" forName="accent_4" refType="w" fact="0.0258"/>
              <dgm:constr type="h" for="ch" forName="accent_4" refType="h" fact="0.025"/>
              <dgm:constr type="l" for="ch" forName="parent_text_5" refType="w" fact="0.6522"/>
              <dgm:constr type="t" for="ch" forName="parent_text_5" refType="h" fact="0.0625"/>
              <dgm:constr type="w" for="ch" forName="parent_text_5" refType="w" fact="0.3478"/>
              <dgm:constr type="h" for="ch" forName="parent_text_5" refType="h" fact="0.0863"/>
              <dgm:constr type="l" for="ch" forName="parent_text_3" refType="w" fact="0.6182"/>
              <dgm:constr type="t" for="ch" forName="parent_text_3" refType="h" fact="0.2993"/>
              <dgm:constr type="w" for="ch" forName="parent_text_3" refType="w" fact="0.3478"/>
              <dgm:constr type="h" for="ch" forName="parent_text_3" refType="h" fact="0.1365"/>
              <dgm:constr type="l" for="ch" forName="parent_text_6" refType="w" fact="0.02"/>
              <dgm:constr type="t" for="ch" forName="parent_text_6" refType="h" fact="0.6465"/>
              <dgm:constr type="w" for="ch" forName="parent_text_6" refType="w" fact="0.3478"/>
              <dgm:constr type="h" for="ch" forName="parent_text_6" refType="h" fact="0.1525"/>
              <dgm:constr type="l" for="ch" forName="accent_5" refType="w" fact="0.6265"/>
              <dgm:constr type="t" for="ch" forName="accent_5" refType="h" fact="0.02"/>
              <dgm:constr type="w" for="ch" forName="accent_5" refType="w" fact="0.0515"/>
              <dgm:constr type="h" for="ch" forName="accent_5" refType="h" fact="0.05"/>
              <dgm:constr type="l" for="ch" forName="parent_text_7" refType="w" fact="0.165"/>
              <dgm:constr type="t" for="ch" forName="parent_text_7" refType="h" fact="0.81"/>
              <dgm:constr type="w" for="ch" forName="parent_text_7" refType="w" fact="0.3478"/>
              <dgm:constr type="h" for="ch" forName="parent_text_7" refType="h" fact="0.077"/>
              <dgm:constr type="l" for="ch" forName="parent_text_8" refType="w" fact="0.275"/>
              <dgm:constr type="t" for="ch" forName="parent_text_8" refType="h" fact="0.89"/>
              <dgm:constr type="w" for="ch" forName="parent_text_8" refType="w" fact="0.3478"/>
              <dgm:constr type="h" for="ch" forName="parent_text_8" refType="h" fact="0.11"/>
            </dgm:constrLst>
          </dgm:if>
          <dgm:else name="Name33">
            <dgm:constrLst>
              <dgm:constr type="primFontSz" for="des" ptType="node" op="equ" val="65"/>
              <dgm:constr type="l" for="ch" forName="accent_1" refType="w" fact="0.2014"/>
              <dgm:constr type="t" for="ch" forName="accent_1" refType="h" fact="0.925"/>
              <dgm:constr type="w" for="ch" forName="accent_1" refType="w" fact="0.0386"/>
              <dgm:constr type="h" for="ch" forName="accent_1" refType="h" fact="0.0375"/>
              <dgm:constr type="l" for="ch" forName="accent_2" refType="w" fact="0.3431"/>
              <dgm:constr type="t" for="ch" forName="accent_2" refType="h" fact="0.575"/>
              <dgm:constr type="w" for="ch" forName="accent_2" refType="w" fact="0.0386"/>
              <dgm:constr type="h" for="ch" forName="accent_2" refType="h" fact="0.0375"/>
              <dgm:constr type="l" for="ch" forName="image_accent_8" refType="w" fact="0.253"/>
              <dgm:constr type="t" for="ch" forName="image_accent_8" refType="h" fact="0.8508"/>
              <dgm:constr type="w" for="ch" forName="image_accent_8" refType="w" fact="0.1022"/>
              <dgm:constr type="h" for="ch" forName="image_accent_8" refType="h" fact="0.0992"/>
              <dgm:constr type="l" for="ch" forName="image_8" refType="w" fact="0.2619"/>
              <dgm:constr type="t" for="ch" forName="image_8" refType="h" fact="0.8595"/>
              <dgm:constr type="w" for="ch" forName="image_8" refType="w" fact="0.0844"/>
              <dgm:constr type="h" for="ch" forName="image_8" refType="h" fact="0.0819"/>
              <dgm:constr type="l" for="ch" forName="image_accent_7" refType="w" fact="0.3606"/>
              <dgm:constr type="t" for="ch" forName="image_accent_7" refType="h" fact="0.7805"/>
              <dgm:constr type="w" for="ch" forName="image_accent_7" refType="w" fact="0.1103"/>
              <dgm:constr type="h" for="ch" forName="image_accent_7" refType="h" fact="0.107"/>
              <dgm:constr type="l" for="ch" forName="image_7" refType="w" fact="0.3671"/>
              <dgm:constr type="t" for="ch" forName="image_7" refType="h" fact="0.7868"/>
              <dgm:constr type="w" for="ch" forName="image_7" refType="w" fact="0.0973"/>
              <dgm:constr type="h" for="ch" forName="image_7" refType="h" fact="0.0944"/>
              <dgm:constr type="l" for="ch" forName="image_accent_6" refType="w" fact="0.4379"/>
              <dgm:constr type="t" for="ch" forName="image_accent_6" refType="h" fact="0.6375"/>
              <dgm:constr type="w" for="ch" forName="image_accent_6" refType="w" fact="0.1757"/>
              <dgm:constr type="h" for="ch" forName="image_accent_6" refType="h" fact="0.1706"/>
              <dgm:constr type="l" for="ch" forName="image_6" refType="w" fact="0.4471"/>
              <dgm:constr type="t" for="ch" forName="image_6" refType="h" fact="0.6465"/>
              <dgm:constr type="w" for="ch" forName="image_6" refType="w" fact="0.1572"/>
              <dgm:constr type="h" for="ch" forName="image_6" refType="h" fact="0.1525"/>
              <dgm:constr type="l" for="ch" forName="image_accent_5" refType="w" fact="0.3677"/>
              <dgm:constr type="t" for="ch" forName="image_accent_5" refType="h" fact="0.0555"/>
              <dgm:constr type="w" for="ch" forName="image_accent_5" refType="w" fact="0.1022"/>
              <dgm:constr type="h" for="ch" forName="image_accent_5" refType="h" fact="0.0992"/>
              <dgm:constr type="l" for="ch" forName="image_5" refType="w" fact="0.3738"/>
              <dgm:constr type="t" for="ch" forName="image_5" refType="h" fact="0.0613"/>
              <dgm:constr type="w" for="ch" forName="image_5" refType="w" fact="0.0902"/>
              <dgm:constr type="h" for="ch" forName="image_5" refType="h" fact="0.0875"/>
              <dgm:constr type="l" for="ch" forName="image_accent_4" refType="w" fact="0.437"/>
              <dgm:constr type="t" for="ch" forName="image_accent_4" refType="h" fact="0.1555"/>
              <dgm:constr type="w" for="ch" forName="image_accent_4" refType="w" fact="0.1103"/>
              <dgm:constr type="h" for="ch" forName="image_accent_4" refType="h" fact="0.107"/>
              <dgm:constr type="l" for="ch" forName="image_4" refType="w" fact="0.4434"/>
              <dgm:constr type="t" for="ch" forName="image_4" refType="h" fact="0.1618"/>
              <dgm:constr type="w" for="ch" forName="image_4" refType="w" fact="0.0973"/>
              <dgm:constr type="h" for="ch" forName="image_4" refType="h" fact="0.0944"/>
              <dgm:constr type="l" for="ch" forName="image_accent_2" refType="w" fact="0.3942"/>
              <dgm:constr type="t" for="ch" forName="image_accent_2" refType="h" fact="0.4593"/>
              <dgm:constr type="w" for="ch" forName="image_accent_2" refType="w" fact="0.1226"/>
              <dgm:constr type="h" for="ch" forName="image_accent_2" refType="h" fact="0.119"/>
              <dgm:constr type="l" for="ch" forName="image_2" refType="w" fact="0.4014"/>
              <dgm:constr type="t" for="ch" forName="image_2" refType="h" fact="0.4663"/>
              <dgm:constr type="w" for="ch" forName="image_2" refType="w" fact="0.1082"/>
              <dgm:constr type="h" for="ch" forName="image_2" refType="h" fact="0.105"/>
              <dgm:constr type="l" for="ch" forName="image_accent_3" refType="w" fact="0.4075"/>
              <dgm:constr type="t" for="ch" forName="image_accent_3" refType="h" fact="0.2913"/>
              <dgm:constr type="w" for="ch" forName="image_accent_3" refType="w" fact="0.1573"/>
              <dgm:constr type="h" for="ch" forName="image_accent_3" refType="h" fact="0.1526"/>
              <dgm:constr type="l" for="ch" forName="image_3" refType="w" fact="0.4158"/>
              <dgm:constr type="t" for="ch" forName="image_3" refType="h" fact="0.2993"/>
              <dgm:constr type="w" for="ch" forName="image_3" refType="w" fact="0.1407"/>
              <dgm:constr type="h" for="ch" forName="image_3" refType="h" fact="0.1365"/>
              <dgm:constr type="l" for="ch" forName="image_accent_1" refType="w" fact="0.5338"/>
              <dgm:constr type="t" for="ch" forName="image_accent_1" refType="h" fact="0.4163"/>
              <dgm:constr type="w" for="ch" forName="image_accent_1" refType="w" fact="0.2344"/>
              <dgm:constr type="h" for="ch" forName="image_accent_1" refType="h" fact="0.2275"/>
              <dgm:constr type="l" for="ch" forName="image_1" refType="w" fact="0.5428"/>
              <dgm:constr type="t" for="ch" forName="image_1" refType="h" fact="0.425"/>
              <dgm:constr type="w" for="ch" forName="image_1" refType="w" fact="0.2164"/>
              <dgm:constr type="h" for="ch" forName="image_1" refType="h" fact="0.21"/>
              <dgm:constr type="l" for="ch" forName="parent_text_1" refType="w" fact="0.6522"/>
              <dgm:constr type="t" for="ch" forName="parent_text_1" refType="h" fact="0.2993"/>
              <dgm:constr type="w" for="ch" forName="parent_text_1" refType="w" fact="0.3478"/>
              <dgm:constr type="h" for="ch" forName="parent_text_1" refType="h" fact="0.11"/>
              <dgm:constr type="l" for="ch" forName="accent_3" refType="w" fact="0.5492"/>
              <dgm:constr type="t" for="ch" forName="accent_3" refType="h" fact="0.2488"/>
              <dgm:constr type="w" for="ch" forName="accent_3" refType="w" fact="0.0696"/>
              <dgm:constr type="h" for="ch" forName="accent_3" refType="h" fact="0.0675"/>
              <dgm:constr type="l" for="ch" forName="parent_text_2" refType="w" fact="0.0211"/>
              <dgm:constr type="t" for="ch" forName="parent_text_2" refType="h" fact="0.4663"/>
              <dgm:constr type="w" for="ch" forName="parent_text_2" refType="w" fact="0.3478"/>
              <dgm:constr type="h" for="ch" forName="parent_text_2" refType="h" fact="0.105"/>
              <dgm:constr type="l" for="ch" forName="parent_text_4" refType="w" fact="0.0635"/>
              <dgm:constr type="t" for="ch" forName="parent_text_4" refType="h" fact="0.1618"/>
              <dgm:constr type="w" for="ch" forName="parent_text_4" refType="w" fact="0.3478"/>
              <dgm:constr type="h" for="ch" forName="parent_text_4" refType="h" fact="0.0944"/>
              <dgm:constr type="l" for="ch" forName="accent_4" refType="w" fact="0.2705"/>
              <dgm:constr type="t" for="ch" forName="accent_4" refType="h" fact="0"/>
              <dgm:constr type="w" for="ch" forName="accent_4" refType="w" fact="0.0258"/>
              <dgm:constr type="h" for="ch" forName="accent_4" refType="h" fact="0.025"/>
              <dgm:constr type="l" for="ch" forName="parent_text_5" refType="w" fact="0"/>
              <dgm:constr type="t" for="ch" forName="parent_text_5" refType="h" fact="0.0625"/>
              <dgm:constr type="w" for="ch" forName="parent_text_5" refType="w" fact="0.3478"/>
              <dgm:constr type="h" for="ch" forName="parent_text_5" refType="h" fact="0.0863"/>
              <dgm:constr type="l" for="ch" forName="parent_text_3" refType="w" fact="0.034"/>
              <dgm:constr type="t" for="ch" forName="parent_text_3" refType="h" fact="0.2993"/>
              <dgm:constr type="w" for="ch" forName="parent_text_3" refType="w" fact="0.3478"/>
              <dgm:constr type="h" for="ch" forName="parent_text_3" refType="h" fact="0.1365"/>
              <dgm:constr type="l" for="ch" forName="parent_text_6" refType="w" fact="0.635"/>
              <dgm:constr type="t" for="ch" forName="parent_text_6" refType="h" fact="0.6465"/>
              <dgm:constr type="w" for="ch" forName="parent_text_6" refType="w" fact="0.3478"/>
              <dgm:constr type="h" for="ch" forName="parent_text_6" refType="h" fact="0.1525"/>
              <dgm:constr type="l" for="ch" forName="accent_5" refType="w" fact="0.322"/>
              <dgm:constr type="t" for="ch" forName="accent_5" refType="h" fact="0.02"/>
              <dgm:constr type="w" for="ch" forName="accent_5" refType="w" fact="0.0515"/>
              <dgm:constr type="h" for="ch" forName="accent_5" refType="h" fact="0.05"/>
              <dgm:constr type="l" for="ch" forName="parent_text_7" refType="w" fact="0.49"/>
              <dgm:constr type="t" for="ch" forName="parent_text_7" refType="h" fact="0.81"/>
              <dgm:constr type="w" for="ch" forName="parent_text_7" refType="w" fact="0.3478"/>
              <dgm:constr type="h" for="ch" forName="parent_text_7" refType="h" fact="0.077"/>
              <dgm:constr type="l" for="ch" forName="parent_text_8" refType="w" fact="0.375"/>
              <dgm:constr type="t" for="ch" forName="parent_text_8" refType="h" fact="0.89"/>
              <dgm:constr type="w" for="ch" forName="parent_text_8" refType="w" fact="0.3478"/>
              <dgm:constr type="h" for="ch" forName="parent_text_8" refType="h" fact="0.11"/>
            </dgm:constrLst>
          </dgm:else>
        </dgm:choose>
      </dgm:else>
    </dgm:choose>
    <dgm:forEach name="wrapper" axis="self" ptType="parTrans">
      <dgm:forEach name="wrapper2" axis="self" ptType="sibTrans" st="2">
        <dgm:forEach name="imageAccentRepeat" axis="self">
          <dgm:layoutNode name="imageAccentRepeatNode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</dgm:forEach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forEach name="Name34" axis="ch" ptType="node" cnt="1">
      <dgm:layoutNode name="parent_text_1" styleLbl="revTx">
        <dgm:varLst>
          <dgm:chMax val="0"/>
          <dgm:chPref val="0"/>
          <dgm:bulletEnabled val="1"/>
        </dgm:varLst>
        <dgm:choose name="Name35">
          <dgm:if name="Name36" func="var" arg="dir" op="equ" val="norm">
            <dgm:alg type="tx">
              <dgm:param type="parTxLTRAlign" val="r"/>
              <dgm:param type="shpTxLTRAlignCh" val="r"/>
              <dgm:param type="txAnchorVert" val="b"/>
              <dgm:param type="lnSpCh" val="15"/>
            </dgm:alg>
          </dgm:if>
          <dgm:else name="Name37">
            <dgm:alg type="tx">
              <dgm:param type="parTxLTRAlign" val="l"/>
              <dgm:param type="shpTxLTRAlignCh" val="l"/>
              <dgm:param type="txAnchorVert" val="b"/>
              <dgm:param type="lnSpCh" val="15"/>
            </dgm:alg>
          </dgm:else>
        </dgm:choose>
        <dgm:shape xmlns:r="http://schemas.openxmlformats.org/officeDocument/2006/relationships" type="rect" r:blip="" zOrderOff="99999">
          <dgm:adjLst/>
        </dgm:shape>
        <dgm:presOf axis="desOr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01"/>
        </dgm:constrLst>
        <dgm:ruleLst>
          <dgm:rule type="primFontSz" val="5" fact="NaN" max="NaN"/>
        </dgm:ruleLst>
      </dgm:layoutNode>
      <dgm:layoutNode name="image_accent_1">
        <dgm:alg type="sp"/>
        <dgm:shape xmlns:r="http://schemas.openxmlformats.org/officeDocument/2006/relationships" r:blip="">
          <dgm:adjLst/>
        </dgm:shape>
        <dgm:presOf/>
        <dgm:constrLst/>
        <dgm:forEach name="Name38" ref="imageAccentRepeat"/>
      </dgm:layoutNode>
      <dgm:layoutNode name="accent_1" styleLbl="alignNode1">
        <dgm:alg type="sp"/>
        <dgm:shape xmlns:r="http://schemas.openxmlformats.org/officeDocument/2006/relationships" type="donut" r:blip="">
          <dgm:adjLst>
            <dgm:adj idx="1" val="0.0746"/>
          </dgm:adjLst>
        </dgm:shape>
        <dgm:presOf/>
      </dgm:layoutNode>
    </dgm:forEach>
    <dgm:forEach name="Name39" axis="ch" ptType="sibTrans" hideLastTrans="0" cnt="1">
      <dgm:layoutNode name="image_1">
        <dgm:alg type="sp"/>
        <dgm:shape xmlns:r="http://schemas.openxmlformats.org/officeDocument/2006/relationships" r:blip="">
          <dgm:adjLst/>
        </dgm:shape>
        <dgm:presOf/>
        <dgm:constrLst/>
        <dgm:forEach name="Name40" ref="imageRepeat"/>
      </dgm:layoutNode>
    </dgm:forEach>
    <dgm:forEach name="Name41" axis="ch" ptType="node" st="2" cnt="1">
      <dgm:layoutNode name="parent_text_2" styleLbl="revTx">
        <dgm:varLst>
          <dgm:chMax val="0"/>
          <dgm:chPref val="0"/>
          <dgm:bulletEnabled val="1"/>
        </dgm:varLst>
        <dgm:choose name="Name42">
          <dgm:if name="Name43" func="var" arg="dir" op="equ" val="norm">
            <dgm:alg type="tx">
              <dgm:param type="parTxLTRAlign" val="l"/>
              <dgm:param type="lnSpCh" val="15"/>
            </dgm:alg>
          </dgm:if>
          <dgm:else name="Name44">
            <dgm:alg type="tx">
              <dgm:param type="parTxLTRAlign" val="r"/>
              <dgm:param type="lnSpCh" val="15"/>
            </dgm:alg>
          </dgm:else>
        </dgm:choose>
        <dgm:shape xmlns:r="http://schemas.openxmlformats.org/officeDocument/2006/relationships" type="rect" r:blip="" zOrderOff="99999">
          <dgm:adjLst/>
        </dgm:shape>
        <dgm:presOf axis="desOr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layoutNode name="image_accent_2">
        <dgm:alg type="sp"/>
        <dgm:shape xmlns:r="http://schemas.openxmlformats.org/officeDocument/2006/relationships" r:blip="">
          <dgm:adjLst/>
        </dgm:shape>
        <dgm:presOf/>
        <dgm:constrLst/>
        <dgm:forEach name="Name45" ref="imageAccentRepeat"/>
      </dgm:layoutNode>
    </dgm:forEach>
    <dgm:forEach name="Name46" axis="ch" ptType="sibTrans" hideLastTrans="0" st="2" cnt="1">
      <dgm:layoutNode name="image_2">
        <dgm:alg type="sp"/>
        <dgm:shape xmlns:r="http://schemas.openxmlformats.org/officeDocument/2006/relationships" r:blip="">
          <dgm:adjLst/>
        </dgm:shape>
        <dgm:presOf/>
        <dgm:constrLst/>
        <dgm:forEach name="Name47" ref="imageRepeat"/>
      </dgm:layoutNode>
    </dgm:forEach>
    <dgm:forEach name="Name48" axis="ch" ptType="node" st="3" cnt="1">
      <dgm:layoutNode name="image_accent_3">
        <dgm:alg type="sp"/>
        <dgm:shape xmlns:r="http://schemas.openxmlformats.org/officeDocument/2006/relationships" r:blip="">
          <dgm:adjLst/>
        </dgm:shape>
        <dgm:presOf/>
        <dgm:constrLst/>
        <dgm:forEach name="Name49" ref="imageAccentRepeat"/>
      </dgm:layoutNode>
      <dgm:layoutNode name="parent_text_3" styleLbl="revTx">
        <dgm:varLst>
          <dgm:chMax val="0"/>
          <dgm:chPref val="0"/>
          <dgm:bulletEnabled val="1"/>
        </dgm:varLst>
        <dgm:choose name="Name50">
          <dgm:if name="Name51" func="var" arg="dir" op="equ" val="norm">
            <dgm:alg type="tx">
              <dgm:param type="parTxLTRAlign" val="l"/>
              <dgm:param type="lnSpCh" val="15"/>
            </dgm:alg>
          </dgm:if>
          <dgm:else name="Name52">
            <dgm:alg type="tx">
              <dgm:param type="parTxLTRAlign" val="r"/>
              <dgm:param type="lnSpCh" val="15"/>
            </dgm:alg>
          </dgm:else>
        </dgm:choose>
        <dgm:shape xmlns:r="http://schemas.openxmlformats.org/officeDocument/2006/relationships" type="rect" r:blip="" zOrderOff="99999">
          <dgm:adjLst/>
        </dgm:shape>
        <dgm:presOf axis="desOr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layoutNode name="accent_2" styleLbl="alignNode1">
        <dgm:alg type="sp"/>
        <dgm:shape xmlns:r="http://schemas.openxmlformats.org/officeDocument/2006/relationships" type="donut" r:blip="">
          <dgm:adjLst>
            <dgm:adj idx="1" val="0.0746"/>
          </dgm:adjLst>
        </dgm:shape>
        <dgm:presOf/>
      </dgm:layoutNode>
      <dgm:layoutNode name="accent_3" styleLbl="alignNode1">
        <dgm:alg type="sp"/>
        <dgm:shape xmlns:r="http://schemas.openxmlformats.org/officeDocument/2006/relationships" type="donut" r:blip="">
          <dgm:adjLst>
            <dgm:adj idx="1" val="0.0746"/>
          </dgm:adjLst>
        </dgm:shape>
        <dgm:presOf/>
      </dgm:layoutNode>
    </dgm:forEach>
    <dgm:forEach name="Name53" axis="ch" ptType="sibTrans" hideLastTrans="0" st="3" cnt="1">
      <dgm:layoutNode name="image_3">
        <dgm:alg type="sp"/>
        <dgm:shape xmlns:r="http://schemas.openxmlformats.org/officeDocument/2006/relationships" r:blip="">
          <dgm:adjLst/>
        </dgm:shape>
        <dgm:presOf/>
        <dgm:constrLst/>
        <dgm:forEach name="Name54" ref="imageRepeat"/>
      </dgm:layoutNode>
    </dgm:forEach>
    <dgm:forEach name="Name55" axis="ch" ptType="node" st="4" cnt="1">
      <dgm:layoutNode name="image_accent_4">
        <dgm:alg type="sp"/>
        <dgm:shape xmlns:r="http://schemas.openxmlformats.org/officeDocument/2006/relationships" r:blip="">
          <dgm:adjLst/>
        </dgm:shape>
        <dgm:presOf/>
        <dgm:constrLst/>
        <dgm:forEach name="Name56" ref="imageAccentRepeat"/>
      </dgm:layoutNode>
      <dgm:layoutNode name="parent_text_4" styleLbl="revTx">
        <dgm:varLst>
          <dgm:chMax val="0"/>
          <dgm:chPref val="0"/>
          <dgm:bulletEnabled val="1"/>
        </dgm:varLst>
        <dgm:choose name="Name57">
          <dgm:if name="Name58" func="var" arg="dir" op="equ" val="norm">
            <dgm:alg type="tx">
              <dgm:param type="parTxLTRAlign" val="l"/>
              <dgm:param type="lnSpCh" val="15"/>
            </dgm:alg>
          </dgm:if>
          <dgm:else name="Name59">
            <dgm:alg type="tx">
              <dgm:param type="parTxLTRAlign" val="r"/>
              <dgm:param type="lnSpCh" val="15"/>
            </dgm:alg>
          </dgm:else>
        </dgm:choose>
        <dgm:shape xmlns:r="http://schemas.openxmlformats.org/officeDocument/2006/relationships" type="rect" r:blip="" zOrderOff="99999">
          <dgm:adjLst/>
        </dgm:shape>
        <dgm:presOf axis="desOr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layoutNode name="accent_4" styleLbl="alignNode1">
        <dgm:alg type="sp"/>
        <dgm:shape xmlns:r="http://schemas.openxmlformats.org/officeDocument/2006/relationships" type="donut" r:blip="">
          <dgm:adjLst>
            <dgm:adj idx="1" val="0.0746"/>
          </dgm:adjLst>
        </dgm:shape>
        <dgm:presOf/>
      </dgm:layoutNode>
    </dgm:forEach>
    <dgm:forEach name="Name60" axis="ch" ptType="sibTrans" hideLastTrans="0" st="4" cnt="1">
      <dgm:layoutNode name="image_4">
        <dgm:alg type="sp"/>
        <dgm:shape xmlns:r="http://schemas.openxmlformats.org/officeDocument/2006/relationships" r:blip="">
          <dgm:adjLst/>
        </dgm:shape>
        <dgm:presOf/>
        <dgm:constrLst/>
        <dgm:forEach name="Name61" ref="imageRepeat"/>
      </dgm:layoutNode>
    </dgm:forEach>
    <dgm:forEach name="Name62" axis="ch" ptType="node" st="5" cnt="1">
      <dgm:layoutNode name="image_accent_5">
        <dgm:alg type="sp"/>
        <dgm:shape xmlns:r="http://schemas.openxmlformats.org/officeDocument/2006/relationships" r:blip="">
          <dgm:adjLst/>
        </dgm:shape>
        <dgm:presOf/>
        <dgm:constrLst/>
        <dgm:forEach name="Name63" ref="imageAccentRepeat"/>
      </dgm:layoutNode>
      <dgm:layoutNode name="parent_text_5" styleLbl="revTx">
        <dgm:varLst>
          <dgm:chMax val="0"/>
          <dgm:chPref val="0"/>
          <dgm:bulletEnabled val="1"/>
        </dgm:varLst>
        <dgm:choose name="Name64">
          <dgm:if name="Name65" func="var" arg="dir" op="equ" val="norm">
            <dgm:alg type="tx">
              <dgm:param type="parTxLTRAlign" val="l"/>
              <dgm:param type="lnSpCh" val="15"/>
            </dgm:alg>
          </dgm:if>
          <dgm:else name="Name66">
            <dgm:alg type="tx">
              <dgm:param type="parTxLTRAlign" val="r"/>
              <dgm:param type="lnSpCh" val="15"/>
            </dgm:alg>
          </dgm:else>
        </dgm:choose>
        <dgm:shape xmlns:r="http://schemas.openxmlformats.org/officeDocument/2006/relationships" type="rect" r:blip="" zOrderOff="99999">
          <dgm:adjLst/>
        </dgm:shape>
        <dgm:presOf axis="desOr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sibTrans" hideLastTrans="0" st="5" cnt="1">
      <dgm:layoutNode name="image_5">
        <dgm:alg type="sp"/>
        <dgm:shape xmlns:r="http://schemas.openxmlformats.org/officeDocument/2006/relationships" r:blip="">
          <dgm:adjLst/>
        </dgm:shape>
        <dgm:presOf/>
        <dgm:constrLst/>
        <dgm:forEach name="Name68" ref="imageRepeat"/>
      </dgm:layoutNode>
    </dgm:forEach>
    <dgm:forEach name="Name69" axis="ch" ptType="node" st="6" cnt="1">
      <dgm:layoutNode name="parent_text_6" styleLbl="revTx">
        <dgm:varLst>
          <dgm:chMax val="0"/>
          <dgm:chPref val="0"/>
          <dgm:bulletEnabled val="1"/>
        </dgm:varLst>
        <dgm:choose name="Name70">
          <dgm:if name="Name71" func="var" arg="dir" op="equ" val="norm">
            <dgm:alg type="tx">
              <dgm:param type="parTxLTRAlign" val="r"/>
              <dgm:param type="shpTxLTRAlignCh" val="r"/>
              <dgm:param type="lnSpCh" val="15"/>
            </dgm:alg>
          </dgm:if>
          <dgm:else name="Name72">
            <dgm:alg type="tx">
              <dgm:param type="parTxLTRAlign" val="l"/>
              <dgm:param type="shpTxLTRAlignCh" val="l"/>
              <dgm:param type="lnSpCh" val="15"/>
            </dgm:alg>
          </dgm:else>
        </dgm:choose>
        <dgm:shape xmlns:r="http://schemas.openxmlformats.org/officeDocument/2006/relationships" type="rect" r:blip="" zOrderOff="99999">
          <dgm:adjLst/>
        </dgm:shape>
        <dgm:presOf axis="desOr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layoutNode name="image_accent_6">
        <dgm:alg type="sp"/>
        <dgm:shape xmlns:r="http://schemas.openxmlformats.org/officeDocument/2006/relationships" r:blip="">
          <dgm:adjLst/>
        </dgm:shape>
        <dgm:presOf/>
        <dgm:constrLst/>
        <dgm:forEach name="Name73" ref="imageAccentRepeat"/>
      </dgm:layoutNode>
      <dgm:layoutNode name="accent_5" styleLbl="alignNode1">
        <dgm:alg type="sp"/>
        <dgm:shape xmlns:r="http://schemas.openxmlformats.org/officeDocument/2006/relationships" type="donut" r:blip="">
          <dgm:adjLst>
            <dgm:adj idx="1" val="0.0746"/>
          </dgm:adjLst>
        </dgm:shape>
        <dgm:presOf/>
      </dgm:layoutNode>
    </dgm:forEach>
    <dgm:forEach name="Name74" axis="ch" ptType="sibTrans" hideLastTrans="0" st="6" cnt="1">
      <dgm:layoutNode name="image_6">
        <dgm:alg type="sp"/>
        <dgm:shape xmlns:r="http://schemas.openxmlformats.org/officeDocument/2006/relationships" r:blip="">
          <dgm:adjLst/>
        </dgm:shape>
        <dgm:presOf/>
        <dgm:constrLst/>
        <dgm:forEach name="Name75" ref="imageRepeat"/>
      </dgm:layoutNode>
    </dgm:forEach>
    <dgm:forEach name="Name76" axis="ch" ptType="node" st="7" cnt="1">
      <dgm:layoutNode name="parent_text_7" styleLbl="revTx">
        <dgm:varLst>
          <dgm:chMax val="0"/>
          <dgm:chPref val="0"/>
          <dgm:bulletEnabled val="1"/>
        </dgm:varLst>
        <dgm:choose name="Name77">
          <dgm:if name="Name78" func="var" arg="dir" op="equ" val="norm">
            <dgm:alg type="tx">
              <dgm:param type="parTxLTRAlign" val="r"/>
              <dgm:param type="shpTxLTRAlignCh" val="r"/>
              <dgm:param type="txAnchorVert" val="t"/>
              <dgm:param type="lnSpCh" val="15"/>
            </dgm:alg>
          </dgm:if>
          <dgm:else name="Name79">
            <dgm:alg type="tx">
              <dgm:param type="parTxLTRAlign" val="l"/>
              <dgm:param type="shpTxLTRAlignCh" val="l"/>
              <dgm:param type="txAnchorVert" val="t"/>
              <dgm:param type="lnSpCh" val="15"/>
            </dgm:alg>
          </dgm:else>
        </dgm:choose>
        <dgm:shape xmlns:r="http://schemas.openxmlformats.org/officeDocument/2006/relationships" type="rect" r:blip="" zOrderOff="99999">
          <dgm:adjLst/>
        </dgm:shape>
        <dgm:presOf axis="desOr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layoutNode name="image_accent_7">
        <dgm:alg type="sp"/>
        <dgm:shape xmlns:r="http://schemas.openxmlformats.org/officeDocument/2006/relationships" r:blip="">
          <dgm:adjLst/>
        </dgm:shape>
        <dgm:presOf/>
        <dgm:constrLst/>
        <dgm:forEach name="Name80" ref="imageAccentRepeat"/>
      </dgm:layoutNode>
    </dgm:forEach>
    <dgm:forEach name="Name81" axis="ch" ptType="sibTrans" hideLastTrans="0" st="7" cnt="1">
      <dgm:layoutNode name="image_7">
        <dgm:alg type="sp"/>
        <dgm:shape xmlns:r="http://schemas.openxmlformats.org/officeDocument/2006/relationships" r:blip="">
          <dgm:adjLst/>
        </dgm:shape>
        <dgm:presOf/>
        <dgm:constrLst/>
        <dgm:forEach name="Name82" ref="imageRepeat"/>
      </dgm:layoutNode>
    </dgm:forEach>
    <dgm:forEach name="Name83" axis="ch" ptType="node" st="8" cnt="1">
      <dgm:layoutNode name="parent_text_8" styleLbl="revTx">
        <dgm:varLst>
          <dgm:chMax val="0"/>
          <dgm:chPref val="0"/>
          <dgm:bulletEnabled val="1"/>
        </dgm:varLst>
        <dgm:choose name="Name84">
          <dgm:if name="Name85" func="var" arg="dir" op="equ" val="norm">
            <dgm:alg type="tx">
              <dgm:param type="parTxLTRAlign" val="r"/>
              <dgm:param type="shpTxLTRAlignCh" val="r"/>
              <dgm:param type="txAnchorVert" val="t"/>
              <dgm:param type="lnSpCh" val="15"/>
            </dgm:alg>
          </dgm:if>
          <dgm:else name="Name86">
            <dgm:alg type="tx">
              <dgm:param type="parTxLTRAlign" val="l"/>
              <dgm:param type="shpTxLTRAlignCh" val="l"/>
              <dgm:param type="txAnchorVert" val="t"/>
              <dgm:param type="lnSpCh" val="15"/>
            </dgm:alg>
          </dgm:else>
        </dgm:choose>
        <dgm:shape xmlns:r="http://schemas.openxmlformats.org/officeDocument/2006/relationships" type="rect" r:blip="" zOrderOff="99999">
          <dgm:adjLst/>
        </dgm:shape>
        <dgm:presOf axis="desOr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layoutNode name="image_accent_8">
        <dgm:alg type="sp"/>
        <dgm:shape xmlns:r="http://schemas.openxmlformats.org/officeDocument/2006/relationships" r:blip="">
          <dgm:adjLst/>
        </dgm:shape>
        <dgm:presOf/>
        <dgm:constrLst/>
        <dgm:forEach name="Name87" ref="imageAccentRepeat"/>
      </dgm:layoutNode>
    </dgm:forEach>
    <dgm:forEach name="Name88" axis="ch" ptType="sibTrans" hideLastTrans="0" st="8" cnt="1">
      <dgm:layoutNode name="image_8">
        <dgm:alg type="sp"/>
        <dgm:shape xmlns:r="http://schemas.openxmlformats.org/officeDocument/2006/relationships" r:blip="">
          <dgm:adjLst/>
        </dgm:shape>
        <dgm:presOf/>
        <dgm:constrLst/>
        <dgm:forEach name="Name8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САРАТОВ 2018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4766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работа на производстве</vt:lpstr>
    </vt:vector>
  </TitlesOfParts>
  <Company/>
  <LinksUpToDate>false</LinksUpToDate>
  <CharactersWithSpaces>31870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работа   на производстве</dc:title>
  <dc:creator>Гудкова Татьяна Николаевна</dc:creator>
  <cp:lastModifiedBy>Гудкова Татьяна Николаевна</cp:lastModifiedBy>
  <cp:revision>2</cp:revision>
  <dcterms:created xsi:type="dcterms:W3CDTF">2018-04-15T12:18:00Z</dcterms:created>
  <dcterms:modified xsi:type="dcterms:W3CDTF">2018-04-15T12:18:00Z</dcterms:modified>
</cp:coreProperties>
</file>