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69" w:rsidRDefault="00046369" w:rsidP="00BA38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6369">
        <w:rPr>
          <w:rFonts w:ascii="Times New Roman" w:hAnsi="Times New Roman" w:cs="Times New Roman"/>
          <w:b/>
          <w:sz w:val="24"/>
          <w:szCs w:val="24"/>
        </w:rPr>
        <w:t xml:space="preserve">Приложение 10  ГОСТ 25347-82 ЕСДП. </w:t>
      </w:r>
    </w:p>
    <w:p w:rsidR="00046369" w:rsidRDefault="00046369" w:rsidP="00BA38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6369">
        <w:rPr>
          <w:rFonts w:ascii="Times New Roman" w:hAnsi="Times New Roman" w:cs="Times New Roman"/>
          <w:b/>
          <w:sz w:val="24"/>
          <w:szCs w:val="24"/>
        </w:rPr>
        <w:t>Поля допусков и рекомендуемые посадки</w:t>
      </w:r>
    </w:p>
    <w:p w:rsidR="00046369" w:rsidRPr="00046369" w:rsidRDefault="00046369" w:rsidP="00BA387F">
      <w:pPr>
        <w:spacing w:after="0" w:line="240" w:lineRule="auto"/>
        <w:jc w:val="right"/>
        <w:rPr>
          <w:rFonts w:ascii="Arial" w:hAnsi="Arial" w:cs="Arial"/>
          <w:b/>
          <w:bCs/>
          <w:color w:val="2D2D2D"/>
          <w:spacing w:val="2"/>
          <w:sz w:val="21"/>
          <w:szCs w:val="21"/>
        </w:rPr>
      </w:pPr>
    </w:p>
    <w:p w:rsidR="00046369" w:rsidRDefault="00A366D1" w:rsidP="00BA387F">
      <w:pPr>
        <w:spacing w:after="0" w:line="240" w:lineRule="auto"/>
        <w:jc w:val="right"/>
        <w:rPr>
          <w:rFonts w:ascii="Arial" w:hAnsi="Arial" w:cs="Arial"/>
          <w:b/>
          <w:bCs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Поля допусков валов при номинальных размерах от 1 до 500 мм</w:t>
      </w:r>
      <w:r w:rsidR="00BA387F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ab/>
      </w:r>
      <w:r w:rsidR="00BA387F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ab/>
      </w:r>
      <w:r w:rsidR="00BA387F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ab/>
      </w:r>
      <w:r w:rsidR="00BA387F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ab/>
        <w:t xml:space="preserve">  </w:t>
      </w:r>
    </w:p>
    <w:p w:rsidR="00A366D1" w:rsidRDefault="009F757F" w:rsidP="00BA387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10</w:t>
      </w:r>
      <w:r w:rsidR="00BA387F" w:rsidRPr="00BA387F">
        <w:rPr>
          <w:rFonts w:ascii="Times New Roman" w:hAnsi="Times New Roman" w:cs="Times New Roman"/>
          <w:b/>
          <w:bCs/>
          <w:sz w:val="24"/>
          <w:szCs w:val="24"/>
        </w:rPr>
        <w:t>.1</w:t>
      </w:r>
    </w:p>
    <w:p w:rsidR="00BA387F" w:rsidRDefault="00BA387F" w:rsidP="00BA387F">
      <w:pPr>
        <w:spacing w:after="0" w:line="240" w:lineRule="auto"/>
        <w:jc w:val="right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366D1" w:rsidRDefault="00174F28" w:rsidP="00A366D1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00466E"/>
          <w:spacing w:val="2"/>
          <w:sz w:val="21"/>
          <w:szCs w:val="21"/>
        </w:rPr>
        <w:drawing>
          <wp:inline distT="0" distB="0" distL="0" distR="0">
            <wp:extent cx="7562850" cy="4286250"/>
            <wp:effectExtent l="0" t="0" r="0" b="0"/>
            <wp:docPr id="1" name="Рисунок 1" descr="Описание: ГОСТ 25347-82 Основные нормы взаимозаменяемости. ЕСДП. Поля допусков и рекомендуемые посадки (с Изменением N 1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ОСТ 25347-82 Основные нормы взаимозаменяемости. ЕСДП. Поля допусков и рекомендуемые посадки (с Изменением N 1)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6D1" w:rsidRDefault="00A366D1" w:rsidP="00A366D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Примечания: 1. Поля допусков, обозначение которых отмечено знаком*, как правило, не предназначены для посадок.</w:t>
      </w:r>
      <w:r w:rsidR="00046369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</w:rPr>
        <w:t>2. Обозначения предпочтительных полей допусков заключены в утолщенную рамку.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A366D1" w:rsidRDefault="00A366D1" w:rsidP="00A366D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Поля допусков отверстий при номинальных размерах от 1 до 500 мм</w:t>
      </w:r>
      <w:r>
        <w:rPr>
          <w:rFonts w:ascii="Arial" w:hAnsi="Arial" w:cs="Arial"/>
          <w:color w:val="2D2D2D"/>
          <w:spacing w:val="2"/>
          <w:sz w:val="21"/>
          <w:szCs w:val="21"/>
        </w:rPr>
        <w:t> </w:t>
      </w:r>
      <w:r w:rsidR="00BA387F">
        <w:rPr>
          <w:rFonts w:ascii="Arial" w:hAnsi="Arial" w:cs="Arial"/>
          <w:color w:val="2D2D2D"/>
          <w:spacing w:val="2"/>
          <w:sz w:val="21"/>
          <w:szCs w:val="21"/>
        </w:rPr>
        <w:tab/>
      </w:r>
      <w:r w:rsidR="00BA387F">
        <w:rPr>
          <w:rFonts w:ascii="Arial" w:hAnsi="Arial" w:cs="Arial"/>
          <w:color w:val="2D2D2D"/>
          <w:spacing w:val="2"/>
          <w:sz w:val="21"/>
          <w:szCs w:val="21"/>
        </w:rPr>
        <w:tab/>
      </w:r>
      <w:r w:rsidR="00BA387F">
        <w:rPr>
          <w:rFonts w:ascii="Arial" w:hAnsi="Arial" w:cs="Arial"/>
          <w:color w:val="2D2D2D"/>
          <w:spacing w:val="2"/>
          <w:sz w:val="21"/>
          <w:szCs w:val="21"/>
        </w:rPr>
        <w:tab/>
      </w:r>
      <w:r w:rsidR="00BA387F">
        <w:rPr>
          <w:rFonts w:ascii="Arial" w:hAnsi="Arial" w:cs="Arial"/>
          <w:color w:val="2D2D2D"/>
          <w:spacing w:val="2"/>
          <w:sz w:val="21"/>
          <w:szCs w:val="21"/>
        </w:rPr>
        <w:tab/>
      </w:r>
      <w:r w:rsidR="00BA387F">
        <w:rPr>
          <w:rFonts w:ascii="Arial" w:hAnsi="Arial" w:cs="Arial"/>
          <w:color w:val="2D2D2D"/>
          <w:spacing w:val="2"/>
          <w:sz w:val="21"/>
          <w:szCs w:val="21"/>
        </w:rPr>
        <w:tab/>
      </w:r>
      <w:r w:rsidR="00BA387F">
        <w:rPr>
          <w:rFonts w:ascii="Arial" w:hAnsi="Arial" w:cs="Arial"/>
          <w:color w:val="2D2D2D"/>
          <w:spacing w:val="2"/>
          <w:sz w:val="21"/>
          <w:szCs w:val="21"/>
        </w:rPr>
        <w:tab/>
      </w:r>
      <w:r w:rsidR="009F757F">
        <w:rPr>
          <w:b/>
          <w:bCs/>
        </w:rPr>
        <w:t>Таблица 10</w:t>
      </w:r>
      <w:r w:rsidR="00BA387F" w:rsidRPr="00BA387F">
        <w:rPr>
          <w:b/>
          <w:bCs/>
        </w:rPr>
        <w:t>.</w:t>
      </w:r>
      <w:r w:rsidR="00BA387F">
        <w:rPr>
          <w:b/>
          <w:bCs/>
        </w:rPr>
        <w:t>2</w:t>
      </w:r>
    </w:p>
    <w:p w:rsidR="00A366D1" w:rsidRDefault="00174F28" w:rsidP="00A366D1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00466E"/>
          <w:spacing w:val="2"/>
          <w:sz w:val="21"/>
          <w:szCs w:val="21"/>
        </w:rPr>
        <w:drawing>
          <wp:inline distT="0" distB="0" distL="0" distR="0">
            <wp:extent cx="7581900" cy="4905375"/>
            <wp:effectExtent l="0" t="0" r="0" b="9525"/>
            <wp:docPr id="2" name="Рисунок 2" descr="Описание: ГОСТ 25347-82 Основные нормы взаимозаменяемости. ЕСДП. Поля допусков и рекомендуемые посадки (с Изменением N 1)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ОСТ 25347-82 Основные нормы взаимозаменяемости. ЕСДП. Поля допусков и рекомендуемые посадки (с Изменением N 1)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6D1" w:rsidRDefault="00A366D1" w:rsidP="00A366D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Примечания: 1. Поля допусков, обозначение которых отмечено знаком *, как правило, не предназначены для посадок.</w:t>
      </w:r>
    </w:p>
    <w:p w:rsidR="00A366D1" w:rsidRDefault="00A366D1" w:rsidP="00A366D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Обозначения предпочтительных полей допусков заключены в утолщенную рамку.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217"/>
        <w:gridCol w:w="1217"/>
        <w:gridCol w:w="1217"/>
        <w:gridCol w:w="1217"/>
      </w:tblGrid>
      <w:tr w:rsidR="00072248" w:rsidRPr="003D1B8F" w:rsidTr="00072248">
        <w:tc>
          <w:tcPr>
            <w:tcW w:w="1701" w:type="dxa"/>
            <w:vMerge w:val="restart"/>
            <w:tcBorders>
              <w:top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D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3D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нтервал размеров, мм</w:t>
            </w:r>
          </w:p>
        </w:tc>
        <w:tc>
          <w:tcPr>
            <w:tcW w:w="12900" w:type="dxa"/>
            <w:gridSpan w:val="1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72248" w:rsidRPr="003D1B8F" w:rsidRDefault="0003027A" w:rsidP="00030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Предельные отклонения полей допусков гладких соединений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="00072248" w:rsidRPr="003D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 допусков валов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A3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  <w:r w:rsidR="00072248" w:rsidRPr="003D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Таблица </w:t>
            </w:r>
            <w:r w:rsidR="009F7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BA3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5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72248" w:rsidRPr="003D1B8F" w:rsidTr="00072248">
        <w:tc>
          <w:tcPr>
            <w:tcW w:w="1701" w:type="dxa"/>
            <w:vMerge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</w:tcBorders>
          </w:tcPr>
          <w:p w:rsidR="00072248" w:rsidRPr="0003027A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</w:t>
            </w: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4" w:type="dxa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</w:t>
            </w: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4" w:type="dxa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js</w:t>
            </w:r>
            <w:proofErr w:type="spellEnd"/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4" w:type="dxa"/>
          </w:tcPr>
          <w:p w:rsidR="00072248" w:rsidRPr="0003027A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</w:t>
            </w: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4" w:type="dxa"/>
          </w:tcPr>
          <w:p w:rsidR="00072248" w:rsidRPr="0003027A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4" w:type="dxa"/>
          </w:tcPr>
          <w:p w:rsidR="00072248" w:rsidRPr="0003027A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</w:t>
            </w: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4" w:type="dxa"/>
          </w:tcPr>
          <w:p w:rsidR="00072248" w:rsidRPr="0003027A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4" w:type="dxa"/>
          </w:tcPr>
          <w:p w:rsidR="00072248" w:rsidRPr="0003027A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</w:t>
            </w: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7" w:type="dxa"/>
          </w:tcPr>
          <w:p w:rsidR="00072248" w:rsidRPr="0003027A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</w:t>
            </w: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7" w:type="dxa"/>
          </w:tcPr>
          <w:p w:rsidR="00072248" w:rsidRPr="0003027A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</w:t>
            </w: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7" w:type="dxa"/>
          </w:tcPr>
          <w:p w:rsidR="00072248" w:rsidRPr="0003027A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</w:t>
            </w: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7" w:type="dxa"/>
            <w:tcBorders>
              <w:right w:val="single" w:sz="4" w:space="0" w:color="000000"/>
            </w:tcBorders>
          </w:tcPr>
          <w:p w:rsidR="00072248" w:rsidRPr="0003027A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</w:t>
            </w: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072248" w:rsidRPr="003D1B8F" w:rsidTr="00072248">
        <w:tc>
          <w:tcPr>
            <w:tcW w:w="1701" w:type="dxa"/>
            <w:vMerge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Предельные отклонения, </w:t>
            </w:r>
            <w:proofErr w:type="gramStart"/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мкм</w:t>
            </w:r>
            <w:proofErr w:type="gramEnd"/>
          </w:p>
        </w:tc>
      </w:tr>
      <w:tr w:rsidR="00072248" w:rsidRPr="003D1B8F" w:rsidTr="00072248">
        <w:tc>
          <w:tcPr>
            <w:tcW w:w="1701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 до 3</w:t>
            </w:r>
          </w:p>
        </w:tc>
        <w:tc>
          <w:tcPr>
            <w:tcW w:w="1004" w:type="dxa"/>
            <w:vAlign w:val="center"/>
          </w:tcPr>
          <w:p w:rsidR="00072248" w:rsidRPr="0003027A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</w:t>
            </w:r>
          </w:p>
          <w:p w:rsidR="00072248" w:rsidRPr="0003027A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1004" w:type="dxa"/>
            <w:vAlign w:val="center"/>
          </w:tcPr>
          <w:p w:rsidR="00072248" w:rsidRPr="0003027A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072248" w:rsidRPr="0003027A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1004" w:type="dxa"/>
            <w:vAlign w:val="center"/>
          </w:tcPr>
          <w:p w:rsidR="00072248" w:rsidRPr="0003027A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</w:t>
            </w:r>
          </w:p>
          <w:p w:rsidR="00072248" w:rsidRPr="0003027A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004" w:type="dxa"/>
            <w:vAlign w:val="center"/>
          </w:tcPr>
          <w:p w:rsidR="00072248" w:rsidRPr="0003027A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+10</w:t>
            </w:r>
          </w:p>
          <w:p w:rsidR="00072248" w:rsidRPr="0003027A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vAlign w:val="center"/>
          </w:tcPr>
          <w:p w:rsidR="00072248" w:rsidRPr="0003027A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-14</w:t>
            </w:r>
          </w:p>
          <w:p w:rsidR="00072248" w:rsidRPr="0003027A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-28</w:t>
            </w:r>
          </w:p>
        </w:tc>
        <w:tc>
          <w:tcPr>
            <w:tcW w:w="1004" w:type="dxa"/>
            <w:vAlign w:val="center"/>
          </w:tcPr>
          <w:p w:rsidR="00072248" w:rsidRPr="0003027A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072248" w:rsidRPr="0003027A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1004" w:type="dxa"/>
            <w:vAlign w:val="center"/>
          </w:tcPr>
          <w:p w:rsidR="00072248" w:rsidRPr="0003027A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-25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-40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-270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-330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-60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-250</w:t>
            </w:r>
          </w:p>
        </w:tc>
      </w:tr>
      <w:tr w:rsidR="00072248" w:rsidRPr="003D1B8F" w:rsidTr="00072248">
        <w:tc>
          <w:tcPr>
            <w:tcW w:w="1701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3 до 6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-22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-12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+6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+13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-38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-18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-60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-30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-48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-270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-345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-75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-300</w:t>
            </w:r>
          </w:p>
        </w:tc>
      </w:tr>
      <w:tr w:rsidR="00072248" w:rsidRPr="003D1B8F" w:rsidTr="00072248">
        <w:tc>
          <w:tcPr>
            <w:tcW w:w="1701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6 до 10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-13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-28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-15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+7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+16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-25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-47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-22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-76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-36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-58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-280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-370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-90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-360</w:t>
            </w:r>
          </w:p>
        </w:tc>
      </w:tr>
      <w:tr w:rsidR="00072248" w:rsidRPr="003D1B8F" w:rsidTr="00072248">
        <w:tc>
          <w:tcPr>
            <w:tcW w:w="1701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10 до 14</w:t>
            </w:r>
          </w:p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14 до 18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-16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-34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-18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+9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-9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+19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-32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-59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-27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-93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-43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-70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-290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-400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-110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-430</w:t>
            </w:r>
          </w:p>
        </w:tc>
      </w:tr>
      <w:tr w:rsidR="00072248" w:rsidRPr="003D1B8F" w:rsidTr="00072248">
        <w:tc>
          <w:tcPr>
            <w:tcW w:w="1701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18 до 24</w:t>
            </w:r>
          </w:p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24 до 30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-41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-21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=10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-10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+23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-73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-33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-65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-117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-52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-84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-300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-430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-130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-520</w:t>
            </w:r>
          </w:p>
        </w:tc>
      </w:tr>
      <w:tr w:rsidR="00072248" w:rsidRPr="003D1B8F" w:rsidTr="00072248">
        <w:tc>
          <w:tcPr>
            <w:tcW w:w="1701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30 до 40</w:t>
            </w:r>
          </w:p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40 до 50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-25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-50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-25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+12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-12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+27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-89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-39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-80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-142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-62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-100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-310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-470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-320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-480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-160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-620</w:t>
            </w:r>
          </w:p>
        </w:tc>
      </w:tr>
      <w:tr w:rsidR="00072248" w:rsidRPr="003D1B8F" w:rsidTr="00072248">
        <w:trPr>
          <w:trHeight w:val="660"/>
        </w:trPr>
        <w:tc>
          <w:tcPr>
            <w:tcW w:w="1701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50 до 65</w:t>
            </w:r>
          </w:p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65 до 80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-60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-30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+15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-15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+32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-106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-46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-100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-174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-74</w:t>
            </w:r>
          </w:p>
        </w:tc>
        <w:tc>
          <w:tcPr>
            <w:tcW w:w="1217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-120</w:t>
            </w:r>
          </w:p>
        </w:tc>
        <w:tc>
          <w:tcPr>
            <w:tcW w:w="1217" w:type="dxa"/>
            <w:tcBorders>
              <w:bottom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-340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-530</w:t>
            </w:r>
          </w:p>
        </w:tc>
        <w:tc>
          <w:tcPr>
            <w:tcW w:w="1217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-190</w:t>
            </w:r>
          </w:p>
        </w:tc>
        <w:tc>
          <w:tcPr>
            <w:tcW w:w="1217" w:type="dxa"/>
            <w:vMerge w:val="restart"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-740</w:t>
            </w:r>
          </w:p>
        </w:tc>
      </w:tr>
      <w:tr w:rsidR="00072248" w:rsidRPr="003D1B8F" w:rsidTr="00072248">
        <w:trPr>
          <w:trHeight w:val="620"/>
        </w:trPr>
        <w:tc>
          <w:tcPr>
            <w:tcW w:w="1701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17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-360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-550</w:t>
            </w:r>
          </w:p>
        </w:tc>
        <w:tc>
          <w:tcPr>
            <w:tcW w:w="1217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072248" w:rsidRPr="003D1B8F" w:rsidTr="00072248">
        <w:trPr>
          <w:trHeight w:val="620"/>
        </w:trPr>
        <w:tc>
          <w:tcPr>
            <w:tcW w:w="1701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80 до 100</w:t>
            </w:r>
          </w:p>
          <w:p w:rsidR="00072248" w:rsidRPr="003D1B8F" w:rsidRDefault="00072248" w:rsidP="0007224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св.100 до 120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-36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-71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-35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+17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-17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+38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-72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-126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-54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-120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-207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-87</w:t>
            </w:r>
          </w:p>
        </w:tc>
        <w:tc>
          <w:tcPr>
            <w:tcW w:w="1217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-140</w:t>
            </w:r>
          </w:p>
        </w:tc>
        <w:tc>
          <w:tcPr>
            <w:tcW w:w="1217" w:type="dxa"/>
            <w:tcBorders>
              <w:bottom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-380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-600</w:t>
            </w:r>
          </w:p>
        </w:tc>
        <w:tc>
          <w:tcPr>
            <w:tcW w:w="1217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-220</w:t>
            </w:r>
          </w:p>
        </w:tc>
        <w:tc>
          <w:tcPr>
            <w:tcW w:w="1217" w:type="dxa"/>
            <w:vMerge w:val="restart"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-870</w:t>
            </w:r>
          </w:p>
        </w:tc>
      </w:tr>
      <w:tr w:rsidR="00072248" w:rsidRPr="003D1B8F" w:rsidTr="00072248">
        <w:trPr>
          <w:trHeight w:val="660"/>
        </w:trPr>
        <w:tc>
          <w:tcPr>
            <w:tcW w:w="1701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17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-410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-630</w:t>
            </w:r>
          </w:p>
        </w:tc>
        <w:tc>
          <w:tcPr>
            <w:tcW w:w="1217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072248" w:rsidRPr="003D1B8F" w:rsidTr="00072248">
        <w:trPr>
          <w:trHeight w:val="600"/>
        </w:trPr>
        <w:tc>
          <w:tcPr>
            <w:tcW w:w="1701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120 до 140</w:t>
            </w:r>
          </w:p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140 до 160</w:t>
            </w:r>
          </w:p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160 до 180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-43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-83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-40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-20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+43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-85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-148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-63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-145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-245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-100</w:t>
            </w:r>
          </w:p>
        </w:tc>
        <w:tc>
          <w:tcPr>
            <w:tcW w:w="1217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-160</w:t>
            </w:r>
          </w:p>
        </w:tc>
        <w:tc>
          <w:tcPr>
            <w:tcW w:w="1217" w:type="dxa"/>
            <w:tcBorders>
              <w:bottom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-460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-710</w:t>
            </w:r>
          </w:p>
        </w:tc>
        <w:tc>
          <w:tcPr>
            <w:tcW w:w="1217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-250</w:t>
            </w:r>
          </w:p>
        </w:tc>
        <w:tc>
          <w:tcPr>
            <w:tcW w:w="1217" w:type="dxa"/>
            <w:vMerge w:val="restart"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-1000</w:t>
            </w:r>
          </w:p>
        </w:tc>
      </w:tr>
      <w:tr w:rsidR="00072248" w:rsidRPr="003D1B8F" w:rsidTr="00072248">
        <w:trPr>
          <w:trHeight w:val="660"/>
        </w:trPr>
        <w:tc>
          <w:tcPr>
            <w:tcW w:w="1701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17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2248" w:rsidRPr="003D1B8F" w:rsidRDefault="00072248" w:rsidP="003D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-520</w:t>
            </w:r>
          </w:p>
          <w:p w:rsidR="00072248" w:rsidRPr="003D1B8F" w:rsidRDefault="00072248" w:rsidP="003D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-770</w:t>
            </w:r>
          </w:p>
        </w:tc>
        <w:tc>
          <w:tcPr>
            <w:tcW w:w="1217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072248" w:rsidRPr="003D1B8F" w:rsidTr="00072248">
        <w:trPr>
          <w:trHeight w:val="640"/>
        </w:trPr>
        <w:tc>
          <w:tcPr>
            <w:tcW w:w="1701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17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-580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-830</w:t>
            </w:r>
          </w:p>
        </w:tc>
        <w:tc>
          <w:tcPr>
            <w:tcW w:w="1217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AB50E0" w:rsidRPr="00AB50E0" w:rsidRDefault="00AB50E0" w:rsidP="00BA38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5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</w:t>
      </w:r>
      <w:r w:rsidRPr="00AB5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="00BA3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AB5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09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2"/>
      </w:tblGrid>
      <w:tr w:rsidR="00AB50E0" w:rsidRPr="00AB50E0" w:rsidTr="00AB50E0">
        <w:tc>
          <w:tcPr>
            <w:tcW w:w="1701" w:type="dxa"/>
            <w:vMerge w:val="restart"/>
            <w:tcBorders>
              <w:top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интервал размеров, </w:t>
            </w:r>
            <w:proofErr w:type="gramStart"/>
            <w:r w:rsidRPr="00AB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3325" w:type="dxa"/>
            <w:gridSpan w:val="16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B50E0" w:rsidRPr="00AB50E0" w:rsidRDefault="00AB50E0" w:rsidP="00030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 допусков отверстий</w:t>
            </w:r>
            <w:r w:rsidR="00030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3027A" w:rsidRPr="00AB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Таблица </w:t>
            </w:r>
            <w:r w:rsidR="009F7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030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.4</w:t>
            </w:r>
          </w:p>
        </w:tc>
      </w:tr>
      <w:tr w:rsidR="00AB50E0" w:rsidRPr="00AB50E0" w:rsidTr="00AB50E0">
        <w:tc>
          <w:tcPr>
            <w:tcW w:w="1701" w:type="dxa"/>
            <w:vMerge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Js6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F7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G7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H7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Js</w:t>
            </w:r>
            <w:proofErr w:type="spellEnd"/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Start"/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N7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P7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R7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S7</w:t>
            </w:r>
          </w:p>
        </w:tc>
      </w:tr>
      <w:tr w:rsidR="00AB50E0" w:rsidRPr="00AB50E0" w:rsidTr="00AB50E0">
        <w:tc>
          <w:tcPr>
            <w:tcW w:w="1701" w:type="dxa"/>
            <w:vMerge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25" w:type="dxa"/>
            <w:gridSpan w:val="16"/>
            <w:tcBorders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Предельные отклонения, </w:t>
            </w:r>
            <w:proofErr w:type="gramStart"/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мкм</w:t>
            </w:r>
            <w:proofErr w:type="gramEnd"/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 до 3</w:t>
            </w:r>
          </w:p>
        </w:tc>
        <w:tc>
          <w:tcPr>
            <w:tcW w:w="709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+3,0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-3,0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-24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3 до 6</w:t>
            </w:r>
          </w:p>
        </w:tc>
        <w:tc>
          <w:tcPr>
            <w:tcW w:w="709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+4,0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-4,0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-27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6 до 10</w:t>
            </w:r>
          </w:p>
        </w:tc>
        <w:tc>
          <w:tcPr>
            <w:tcW w:w="709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+9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+4,5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-4,5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-24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-28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-32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10 до 14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14 до 18</w:t>
            </w:r>
          </w:p>
        </w:tc>
        <w:tc>
          <w:tcPr>
            <w:tcW w:w="709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+5,5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-5,5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+9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-29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-34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-39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18 до 24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24 до 30</w:t>
            </w:r>
          </w:p>
        </w:tc>
        <w:tc>
          <w:tcPr>
            <w:tcW w:w="709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+6,5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-6,5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-24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-31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=28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-28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-35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-41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-48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30 до 40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40 до 50</w:t>
            </w:r>
          </w:p>
        </w:tc>
        <w:tc>
          <w:tcPr>
            <w:tcW w:w="709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-37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+25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-33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-42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-50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-59</w:t>
            </w:r>
          </w:p>
        </w:tc>
      </w:tr>
      <w:tr w:rsidR="00AB50E0" w:rsidRPr="00AB50E0" w:rsidTr="00AB50E0">
        <w:trPr>
          <w:trHeight w:val="660"/>
        </w:trPr>
        <w:tc>
          <w:tcPr>
            <w:tcW w:w="170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50 до 65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65 до 80</w:t>
            </w:r>
          </w:p>
        </w:tc>
        <w:tc>
          <w:tcPr>
            <w:tcW w:w="709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+19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+9,5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-9,5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-24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-33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-45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+60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+30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+10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+9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-30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-39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-51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-30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-72</w:t>
            </w:r>
          </w:p>
        </w:tc>
      </w:tr>
      <w:tr w:rsidR="00AB50E0" w:rsidRPr="00AB50E0" w:rsidTr="00AB50E0">
        <w:trPr>
          <w:trHeight w:val="630"/>
        </w:trPr>
        <w:tc>
          <w:tcPr>
            <w:tcW w:w="170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-62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-78</w:t>
            </w:r>
          </w:p>
        </w:tc>
      </w:tr>
      <w:tr w:rsidR="00AB50E0" w:rsidRPr="00AB50E0" w:rsidTr="00AB50E0">
        <w:trPr>
          <w:trHeight w:val="630"/>
        </w:trPr>
        <w:tc>
          <w:tcPr>
            <w:tcW w:w="170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80 до 100</w:t>
            </w:r>
          </w:p>
          <w:p w:rsidR="00AB50E0" w:rsidRPr="00AB50E0" w:rsidRDefault="00AB50E0" w:rsidP="00AB50E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св.100 до 120</w:t>
            </w:r>
          </w:p>
        </w:tc>
        <w:tc>
          <w:tcPr>
            <w:tcW w:w="709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+11,0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-11,0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-28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-38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-52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+36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+12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-35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-45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-59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-73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-93</w:t>
            </w:r>
          </w:p>
        </w:tc>
      </w:tr>
      <w:tr w:rsidR="00AB50E0" w:rsidRPr="00AB50E0" w:rsidTr="00AB50E0">
        <w:trPr>
          <w:trHeight w:val="660"/>
        </w:trPr>
        <w:tc>
          <w:tcPr>
            <w:tcW w:w="170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-76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-101</w:t>
            </w:r>
          </w:p>
        </w:tc>
      </w:tr>
      <w:tr w:rsidR="00AB50E0" w:rsidRPr="00AB50E0" w:rsidTr="00AB50E0">
        <w:trPr>
          <w:trHeight w:val="630"/>
        </w:trPr>
        <w:tc>
          <w:tcPr>
            <w:tcW w:w="170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120 до 140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140 до 160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160 до 180</w:t>
            </w:r>
          </w:p>
        </w:tc>
        <w:tc>
          <w:tcPr>
            <w:tcW w:w="709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+12</w:t>
            </w: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-12</w:t>
            </w: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-33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-61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+83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+43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+54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+14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-28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-40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-52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-68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-88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-117</w:t>
            </w:r>
          </w:p>
        </w:tc>
      </w:tr>
      <w:tr w:rsidR="00AB50E0" w:rsidRPr="00AB50E0" w:rsidTr="00AB50E0">
        <w:trPr>
          <w:trHeight w:val="645"/>
        </w:trPr>
        <w:tc>
          <w:tcPr>
            <w:tcW w:w="170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-90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-125</w:t>
            </w:r>
          </w:p>
        </w:tc>
      </w:tr>
      <w:tr w:rsidR="00AB50E0" w:rsidRPr="00AB50E0" w:rsidTr="00AB50E0">
        <w:trPr>
          <w:trHeight w:val="645"/>
        </w:trPr>
        <w:tc>
          <w:tcPr>
            <w:tcW w:w="170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-93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-133</w:t>
            </w:r>
          </w:p>
        </w:tc>
      </w:tr>
    </w:tbl>
    <w:p w:rsidR="00AB50E0" w:rsidRPr="00AB50E0" w:rsidRDefault="00AB50E0" w:rsidP="00AB50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332"/>
        <w:gridCol w:w="1333"/>
        <w:gridCol w:w="1332"/>
        <w:gridCol w:w="1333"/>
        <w:gridCol w:w="1332"/>
        <w:gridCol w:w="1333"/>
        <w:gridCol w:w="1332"/>
        <w:gridCol w:w="1333"/>
        <w:gridCol w:w="1332"/>
        <w:gridCol w:w="1333"/>
      </w:tblGrid>
      <w:tr w:rsidR="00AB50E0" w:rsidRPr="00AB50E0" w:rsidTr="00AB50E0">
        <w:tc>
          <w:tcPr>
            <w:tcW w:w="1701" w:type="dxa"/>
            <w:vMerge w:val="restart"/>
            <w:tcBorders>
              <w:top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интервал размеров, </w:t>
            </w:r>
            <w:proofErr w:type="gramStart"/>
            <w:r w:rsidRPr="00AB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3325" w:type="dxa"/>
            <w:gridSpan w:val="10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AB50E0" w:rsidRPr="00AB50E0" w:rsidRDefault="00AB50E0" w:rsidP="00030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Поля допусков отверстий                                                 </w:t>
            </w:r>
            <w:r w:rsidR="009F7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Таблица 10</w:t>
            </w:r>
            <w:r w:rsidR="00BA3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30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B50E0" w:rsidRPr="00AB50E0" w:rsidTr="00AB50E0">
        <w:tc>
          <w:tcPr>
            <w:tcW w:w="1701" w:type="dxa"/>
            <w:vMerge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</w:tcBorders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</w:t>
            </w: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3" w:type="dxa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</w:t>
            </w: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2" w:type="dxa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</w:t>
            </w: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3" w:type="dxa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JS</w:t>
            </w: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2" w:type="dxa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N9</w:t>
            </w:r>
          </w:p>
        </w:tc>
        <w:tc>
          <w:tcPr>
            <w:tcW w:w="1333" w:type="dxa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P9</w:t>
            </w:r>
          </w:p>
        </w:tc>
        <w:tc>
          <w:tcPr>
            <w:tcW w:w="1332" w:type="dxa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D10</w:t>
            </w:r>
          </w:p>
        </w:tc>
        <w:tc>
          <w:tcPr>
            <w:tcW w:w="1333" w:type="dxa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H10</w:t>
            </w:r>
          </w:p>
        </w:tc>
        <w:tc>
          <w:tcPr>
            <w:tcW w:w="1332" w:type="dxa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H11</w:t>
            </w:r>
          </w:p>
        </w:tc>
        <w:tc>
          <w:tcPr>
            <w:tcW w:w="1333" w:type="dxa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H12</w:t>
            </w:r>
          </w:p>
        </w:tc>
      </w:tr>
      <w:tr w:rsidR="00AB50E0" w:rsidRPr="00AB50E0" w:rsidTr="00AB50E0">
        <w:tc>
          <w:tcPr>
            <w:tcW w:w="1701" w:type="dxa"/>
            <w:vMerge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25" w:type="dxa"/>
            <w:gridSpan w:val="10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Предельные отклонения, </w:t>
            </w:r>
            <w:proofErr w:type="gramStart"/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мкм</w:t>
            </w:r>
            <w:proofErr w:type="gramEnd"/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 до 3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+6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-12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-25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-31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+60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+40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+60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+100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3 до 6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-15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-42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+78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+48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+75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+120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6 до 10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+13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-18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-36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-51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+98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+40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+58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+90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+150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10 до 14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14 до 18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+43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+16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+43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-21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-43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-61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+120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+50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+70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+110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+180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18 до 24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24 до 30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+53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+52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-26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-52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-74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+149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+65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+84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+130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+210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30 до 40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40 до 50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+64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+25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+39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+62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-31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-62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-83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+180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+80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+100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+160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+250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50 до 65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65 до 80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+76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+46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+74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-37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-74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-105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+220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+100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+120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+190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+300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80 до 100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св.100 до 120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+90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+36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+54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+87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+43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-43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-87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-124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+260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+120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+140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+220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+350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120 до 140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140 до 160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50E0" w:rsidRPr="00AB50E0" w:rsidRDefault="00AB50E0" w:rsidP="00AB50E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160 до 180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+106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+43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+63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+100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+50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-100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-143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+305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+170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+160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+250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+400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AB50E0" w:rsidRPr="00AB50E0" w:rsidRDefault="00AB50E0" w:rsidP="00AB50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BA387F" w:rsidRDefault="00BA387F" w:rsidP="00AB50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87F" w:rsidRDefault="00BA387F" w:rsidP="00AB50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87F" w:rsidRDefault="00BA387F" w:rsidP="00AB50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87F" w:rsidRDefault="00BA387F" w:rsidP="00AB50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87F" w:rsidRDefault="00BA387F" w:rsidP="00AB50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87F" w:rsidRDefault="00BA387F" w:rsidP="00AB50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87F" w:rsidRDefault="00BA387F" w:rsidP="00AB50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0E0" w:rsidRPr="00AB50E0" w:rsidRDefault="00174F28" w:rsidP="00AB50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9464040" cy="5892800"/>
            <wp:effectExtent l="0" t="0" r="3810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4040" cy="589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7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7"/>
        <w:gridCol w:w="1142"/>
        <w:gridCol w:w="533"/>
        <w:gridCol w:w="533"/>
        <w:gridCol w:w="533"/>
        <w:gridCol w:w="533"/>
        <w:gridCol w:w="533"/>
        <w:gridCol w:w="447"/>
        <w:gridCol w:w="447"/>
        <w:gridCol w:w="447"/>
        <w:gridCol w:w="620"/>
        <w:gridCol w:w="620"/>
        <w:gridCol w:w="620"/>
        <w:gridCol w:w="620"/>
        <w:gridCol w:w="620"/>
        <w:gridCol w:w="706"/>
        <w:gridCol w:w="706"/>
        <w:gridCol w:w="706"/>
        <w:gridCol w:w="706"/>
        <w:gridCol w:w="706"/>
        <w:gridCol w:w="879"/>
        <w:gridCol w:w="894"/>
      </w:tblGrid>
      <w:tr w:rsidR="00AB50E0" w:rsidRPr="0043217E" w:rsidTr="00AB50E0">
        <w:trPr>
          <w:trHeight w:val="244"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0E0" w:rsidRPr="0043217E" w:rsidTr="00AB50E0">
        <w:trPr>
          <w:trHeight w:val="326"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:rsidR="00AB50E0" w:rsidRPr="00BA387F" w:rsidRDefault="00AB50E0" w:rsidP="00030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Числовые значения допусков</w:t>
            </w:r>
            <w:r w:rsidR="00BA3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="009F7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Таблица 10</w:t>
            </w:r>
            <w:r w:rsidR="00BA3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30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B50E0" w:rsidRPr="0043217E" w:rsidTr="00AB50E0">
        <w:trPr>
          <w:trHeight w:val="286"/>
          <w:tblCellSpacing w:w="15" w:type="dxa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Интервал</w:t>
            </w: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номинальных</w:t>
            </w: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размеров</w:t>
            </w: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Квалитет</w:t>
            </w:r>
          </w:p>
        </w:tc>
      </w:tr>
      <w:tr w:rsidR="00AB50E0" w:rsidRPr="0043217E" w:rsidTr="00AB50E0">
        <w:trPr>
          <w:trHeight w:val="130"/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мкм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мм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1.80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</w:tr>
      <w:tr w:rsidR="00AB50E0" w:rsidRPr="0043217E" w:rsidTr="00AB50E0">
        <w:trPr>
          <w:trHeight w:val="24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2.70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</w:tr>
      <w:tr w:rsidR="00AB50E0" w:rsidRPr="0043217E" w:rsidTr="00AB50E0">
        <w:trPr>
          <w:trHeight w:val="24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3.90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4.60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5.40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</w:t>
            </w:r>
          </w:p>
        </w:tc>
      </w:tr>
      <w:tr w:rsidR="00AB50E0" w:rsidRPr="0043217E" w:rsidTr="00AB50E0">
        <w:trPr>
          <w:trHeight w:val="24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7.20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8.90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9.70</w:t>
            </w:r>
          </w:p>
        </w:tc>
      </w:tr>
      <w:tr w:rsidR="00AB50E0" w:rsidRPr="0043217E" w:rsidTr="00AB50E0">
        <w:trPr>
          <w:trHeight w:val="24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</w:t>
            </w:r>
          </w:p>
        </w:tc>
      </w:tr>
      <w:tr w:rsidR="00AB50E0" w:rsidRPr="0043217E" w:rsidTr="00AB50E0">
        <w:trPr>
          <w:trHeight w:val="24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19.50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</w:t>
            </w:r>
          </w:p>
        </w:tc>
      </w:tr>
      <w:tr w:rsidR="00AB50E0" w:rsidRPr="0043217E" w:rsidTr="00AB50E0">
        <w:trPr>
          <w:trHeight w:val="244"/>
          <w:tblCellSpacing w:w="15" w:type="dxa"/>
        </w:trPr>
        <w:tc>
          <w:tcPr>
            <w:tcW w:w="0" w:type="auto"/>
            <w:gridSpan w:val="22"/>
            <w:vAlign w:val="center"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43217E" w:rsidRPr="00927773" w:rsidRDefault="0043217E" w:rsidP="00C168D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3217E" w:rsidRPr="00927773" w:rsidSect="00046369">
      <w:footerReference w:type="default" r:id="rId13"/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AC0" w:rsidRDefault="005A5AC0" w:rsidP="005C7D00">
      <w:pPr>
        <w:spacing w:after="0" w:line="240" w:lineRule="auto"/>
      </w:pPr>
      <w:r>
        <w:separator/>
      </w:r>
    </w:p>
  </w:endnote>
  <w:endnote w:type="continuationSeparator" w:id="0">
    <w:p w:rsidR="005A5AC0" w:rsidRDefault="005A5AC0" w:rsidP="005C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EC" w:rsidRDefault="00A567E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68D9">
      <w:rPr>
        <w:noProof/>
      </w:rPr>
      <w:t>8</w:t>
    </w:r>
    <w:r>
      <w:rPr>
        <w:noProof/>
      </w:rPr>
      <w:fldChar w:fldCharType="end"/>
    </w:r>
  </w:p>
  <w:p w:rsidR="00A567EC" w:rsidRDefault="00A567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AC0" w:rsidRDefault="005A5AC0" w:rsidP="005C7D00">
      <w:pPr>
        <w:spacing w:after="0" w:line="240" w:lineRule="auto"/>
      </w:pPr>
      <w:r>
        <w:separator/>
      </w:r>
    </w:p>
  </w:footnote>
  <w:footnote w:type="continuationSeparator" w:id="0">
    <w:p w:rsidR="005A5AC0" w:rsidRDefault="005A5AC0" w:rsidP="005C7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79FF"/>
    <w:multiLevelType w:val="hybridMultilevel"/>
    <w:tmpl w:val="EAE84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AD318D"/>
    <w:multiLevelType w:val="hybridMultilevel"/>
    <w:tmpl w:val="097420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AA6414"/>
    <w:multiLevelType w:val="hybridMultilevel"/>
    <w:tmpl w:val="87AE7FF4"/>
    <w:lvl w:ilvl="0" w:tplc="B1A47756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7F35785F"/>
    <w:multiLevelType w:val="hybridMultilevel"/>
    <w:tmpl w:val="C2DC1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F7"/>
    <w:rsid w:val="0003027A"/>
    <w:rsid w:val="00046369"/>
    <w:rsid w:val="00072248"/>
    <w:rsid w:val="00090FA1"/>
    <w:rsid w:val="000F1F4F"/>
    <w:rsid w:val="00110445"/>
    <w:rsid w:val="0011245D"/>
    <w:rsid w:val="0013121D"/>
    <w:rsid w:val="00174F28"/>
    <w:rsid w:val="00287558"/>
    <w:rsid w:val="00287AEE"/>
    <w:rsid w:val="002957C9"/>
    <w:rsid w:val="002E71E1"/>
    <w:rsid w:val="003B0AA2"/>
    <w:rsid w:val="003D1B8F"/>
    <w:rsid w:val="003E20FA"/>
    <w:rsid w:val="0041796C"/>
    <w:rsid w:val="0043217E"/>
    <w:rsid w:val="00585B08"/>
    <w:rsid w:val="005A5AC0"/>
    <w:rsid w:val="005C7D00"/>
    <w:rsid w:val="006020E5"/>
    <w:rsid w:val="0068159E"/>
    <w:rsid w:val="006B085F"/>
    <w:rsid w:val="007C1FD7"/>
    <w:rsid w:val="007E17E4"/>
    <w:rsid w:val="00802C7A"/>
    <w:rsid w:val="008758FE"/>
    <w:rsid w:val="008D23B9"/>
    <w:rsid w:val="00927773"/>
    <w:rsid w:val="009506BB"/>
    <w:rsid w:val="00966A4A"/>
    <w:rsid w:val="009F757F"/>
    <w:rsid w:val="00A366D1"/>
    <w:rsid w:val="00A567EC"/>
    <w:rsid w:val="00AB50E0"/>
    <w:rsid w:val="00AC5ACC"/>
    <w:rsid w:val="00AF67FF"/>
    <w:rsid w:val="00B95E7E"/>
    <w:rsid w:val="00BA387F"/>
    <w:rsid w:val="00BC5627"/>
    <w:rsid w:val="00C168D9"/>
    <w:rsid w:val="00C564BC"/>
    <w:rsid w:val="00C8771A"/>
    <w:rsid w:val="00D76E79"/>
    <w:rsid w:val="00D84210"/>
    <w:rsid w:val="00D943F7"/>
    <w:rsid w:val="00DE57DE"/>
    <w:rsid w:val="00F15369"/>
    <w:rsid w:val="00FE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777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927773"/>
    <w:pPr>
      <w:spacing w:after="0" w:line="240" w:lineRule="auto"/>
      <w:ind w:left="720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95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506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E71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C7D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7D00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5C7D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7D00"/>
    <w:rPr>
      <w:rFonts w:cs="Calibri"/>
      <w:lang w:eastAsia="en-US"/>
    </w:rPr>
  </w:style>
  <w:style w:type="character" w:styleId="ab">
    <w:name w:val="Emphasis"/>
    <w:uiPriority w:val="20"/>
    <w:qFormat/>
    <w:rsid w:val="0043217E"/>
    <w:rPr>
      <w:i/>
      <w:iCs/>
    </w:rPr>
  </w:style>
  <w:style w:type="paragraph" w:customStyle="1" w:styleId="formattext">
    <w:name w:val="formattext"/>
    <w:basedOn w:val="a"/>
    <w:rsid w:val="00A3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A3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777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927773"/>
    <w:pPr>
      <w:spacing w:after="0" w:line="240" w:lineRule="auto"/>
      <w:ind w:left="720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95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506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E71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C7D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7D00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5C7D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7D00"/>
    <w:rPr>
      <w:rFonts w:cs="Calibri"/>
      <w:lang w:eastAsia="en-US"/>
    </w:rPr>
  </w:style>
  <w:style w:type="character" w:styleId="ab">
    <w:name w:val="Emphasis"/>
    <w:uiPriority w:val="20"/>
    <w:qFormat/>
    <w:rsid w:val="0043217E"/>
    <w:rPr>
      <w:i/>
      <w:iCs/>
    </w:rPr>
  </w:style>
  <w:style w:type="paragraph" w:customStyle="1" w:styleId="formattext">
    <w:name w:val="formattext"/>
    <w:basedOn w:val="a"/>
    <w:rsid w:val="00A3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A3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2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picture/get?id=P0065&amp;doc_id=1200012221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picture/get?id=P006E&amp;doc_id=120001222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1510</Words>
  <Characters>5094</Characters>
  <Application>Microsoft Office Word</Application>
  <DocSecurity>0</DocSecurity>
  <Lines>42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 Анатольевна  Ночевная</dc:creator>
  <cp:lastModifiedBy>Рожкова Лариса Ивановна</cp:lastModifiedBy>
  <cp:revision>3</cp:revision>
  <cp:lastPrinted>2016-05-14T15:16:00Z</cp:lastPrinted>
  <dcterms:created xsi:type="dcterms:W3CDTF">2018-04-15T08:18:00Z</dcterms:created>
  <dcterms:modified xsi:type="dcterms:W3CDTF">2018-04-15T08:18:00Z</dcterms:modified>
</cp:coreProperties>
</file>