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03" w:rsidRPr="0008715B" w:rsidRDefault="00410403" w:rsidP="00FC24B6">
      <w:pPr>
        <w:rPr>
          <w:b/>
        </w:rPr>
      </w:pPr>
      <w:r w:rsidRPr="0008715B">
        <w:rPr>
          <w:b/>
        </w:rPr>
        <w:t xml:space="preserve">Примерное комплексное задание II уровня </w:t>
      </w:r>
    </w:p>
    <w:p w:rsidR="00410403" w:rsidRDefault="00410403" w:rsidP="00FC24B6">
      <w:pPr>
        <w:rPr>
          <w:b/>
        </w:rPr>
      </w:pPr>
    </w:p>
    <w:p w:rsidR="00410403" w:rsidRPr="0008715B" w:rsidRDefault="00410403" w:rsidP="00FC24B6">
      <w:pPr>
        <w:rPr>
          <w:b/>
        </w:rPr>
      </w:pPr>
      <w:r w:rsidRPr="0008715B">
        <w:rPr>
          <w:b/>
        </w:rPr>
        <w:t>Подгруппа 3 - специальности15.02.01 Монтаж и техническая эксплуатация промышленного оборудования (по отраслям), 15.02.02 Техническая эксплуатация оборудования для производства электронной техники</w:t>
      </w:r>
    </w:p>
    <w:p w:rsidR="00410403" w:rsidRDefault="00410403" w:rsidP="00830FC7">
      <w:pPr>
        <w:shd w:val="clear" w:color="auto" w:fill="FFFFFF"/>
      </w:pPr>
    </w:p>
    <w:p w:rsidR="00410403" w:rsidRPr="008B00D7" w:rsidRDefault="00410403" w:rsidP="00830FC7">
      <w:pPr>
        <w:shd w:val="clear" w:color="auto" w:fill="FFFFFF"/>
      </w:pPr>
      <w:r w:rsidRPr="008B00D7">
        <w:t>Производственная ситуация</w:t>
      </w:r>
    </w:p>
    <w:p w:rsidR="00410403" w:rsidRPr="00233D2E" w:rsidRDefault="00410403" w:rsidP="00830FC7">
      <w:pPr>
        <w:shd w:val="clear" w:color="auto" w:fill="FFFFFF"/>
        <w:rPr>
          <w:b/>
          <w:highlight w:val="darkGray"/>
        </w:rPr>
      </w:pPr>
    </w:p>
    <w:p w:rsidR="00410403" w:rsidRPr="00233D2E" w:rsidRDefault="00410403" w:rsidP="008B00D7">
      <w:pPr>
        <w:ind w:firstLine="709"/>
        <w:jc w:val="both"/>
      </w:pPr>
      <w:r w:rsidRPr="00233D2E">
        <w:t xml:space="preserve">   Предприятие производит </w:t>
      </w:r>
      <w:r w:rsidR="00245427" w:rsidRPr="00233D2E">
        <w:t>комплектующие</w:t>
      </w:r>
      <w:r w:rsidR="00527D06">
        <w:t xml:space="preserve"> </w:t>
      </w:r>
      <w:r w:rsidR="001E3B51" w:rsidRPr="00233D2E">
        <w:t xml:space="preserve">изделия </w:t>
      </w:r>
      <w:r w:rsidRPr="00233D2E">
        <w:t xml:space="preserve">для </w:t>
      </w:r>
      <w:r w:rsidR="00705BC7" w:rsidRPr="00233D2E">
        <w:t>машиностроительных предприятий</w:t>
      </w:r>
      <w:r w:rsidRPr="00233D2E">
        <w:t xml:space="preserve">. </w:t>
      </w:r>
      <w:r w:rsidR="00527D06">
        <w:t>По требованию заказчика</w:t>
      </w:r>
      <w:r w:rsidRPr="00233D2E">
        <w:t xml:space="preserve"> ОАО "</w:t>
      </w:r>
      <w:r w:rsidR="00705BC7" w:rsidRPr="00233D2E">
        <w:t>Станкостроительный завод</w:t>
      </w:r>
      <w:r w:rsidRPr="00233D2E">
        <w:t>"</w:t>
      </w:r>
      <w:r w:rsidR="00527D06">
        <w:t xml:space="preserve"> </w:t>
      </w:r>
      <w:r w:rsidR="008E4F0F" w:rsidRPr="00233D2E">
        <w:t>предприятие изготовило и произвело отправку</w:t>
      </w:r>
      <w:r w:rsidRPr="00233D2E">
        <w:t xml:space="preserve"> партии </w:t>
      </w:r>
      <w:r w:rsidR="00845C1A" w:rsidRPr="00233D2E">
        <w:t>комплектующих</w:t>
      </w:r>
      <w:r w:rsidR="00527D06">
        <w:t xml:space="preserve"> </w:t>
      </w:r>
      <w:r w:rsidR="00D025F3" w:rsidRPr="00233D2E">
        <w:t>изделий</w:t>
      </w:r>
      <w:r w:rsidR="00BE189E" w:rsidRPr="00233D2E">
        <w:t xml:space="preserve"> (редукторов)</w:t>
      </w:r>
      <w:r w:rsidR="00527D06">
        <w:t xml:space="preserve"> </w:t>
      </w:r>
      <w:r w:rsidRPr="00233D2E">
        <w:t>дл</w:t>
      </w:r>
      <w:r w:rsidR="00D025F3" w:rsidRPr="00233D2E">
        <w:t>я зубообрабатывающих станков</w:t>
      </w:r>
      <w:r w:rsidRPr="00233D2E">
        <w:t>.</w:t>
      </w:r>
    </w:p>
    <w:p w:rsidR="00410403" w:rsidRPr="00233D2E" w:rsidRDefault="00410403" w:rsidP="008B00D7">
      <w:pPr>
        <w:ind w:firstLine="709"/>
        <w:jc w:val="both"/>
      </w:pPr>
      <w:r w:rsidRPr="00233D2E">
        <w:t xml:space="preserve">При выполнении работ по монтажу </w:t>
      </w:r>
      <w:r w:rsidR="00EA0E3F" w:rsidRPr="00233D2E">
        <w:t xml:space="preserve">и наладке </w:t>
      </w:r>
      <w:r w:rsidRPr="00233D2E">
        <w:t xml:space="preserve">станка выяснилось, что вал </w:t>
      </w:r>
      <w:r w:rsidR="00BE189E" w:rsidRPr="00233D2E">
        <w:t xml:space="preserve">одного из </w:t>
      </w:r>
      <w:r w:rsidR="00845C1A" w:rsidRPr="00233D2E">
        <w:t>поставл</w:t>
      </w:r>
      <w:r w:rsidR="00BE189E" w:rsidRPr="00233D2E">
        <w:t>енных редукторов</w:t>
      </w:r>
      <w:r w:rsidR="00527D06">
        <w:t xml:space="preserve"> </w:t>
      </w:r>
      <w:r w:rsidRPr="00233D2E">
        <w:t>работает с биением</w:t>
      </w:r>
      <w:r w:rsidR="00705BC7" w:rsidRPr="00233D2E">
        <w:t>, превышающим допустимые значения</w:t>
      </w:r>
      <w:r w:rsidRPr="00233D2E">
        <w:t>.</w:t>
      </w:r>
    </w:p>
    <w:p w:rsidR="00410403" w:rsidRPr="00233D2E" w:rsidRDefault="00410403" w:rsidP="008B00D7">
      <w:pPr>
        <w:ind w:firstLine="709"/>
        <w:jc w:val="both"/>
      </w:pPr>
      <w:r w:rsidRPr="00233D2E">
        <w:t xml:space="preserve">Требуется произвести разборку </w:t>
      </w:r>
      <w:r w:rsidR="00BE189E" w:rsidRPr="00233D2E">
        <w:t>редуктора</w:t>
      </w:r>
      <w:r w:rsidRPr="00233D2E">
        <w:t xml:space="preserve">, определить дефектную деталь, разработать необходимую техническую документацию для </w:t>
      </w:r>
      <w:r w:rsidR="008B00D7" w:rsidRPr="00233D2E">
        <w:t>ремонта</w:t>
      </w:r>
      <w:r w:rsidRPr="00233D2E">
        <w:t xml:space="preserve"> дефект</w:t>
      </w:r>
      <w:r w:rsidR="008B00D7" w:rsidRPr="00233D2E">
        <w:t>ной детали</w:t>
      </w:r>
      <w:r w:rsidR="00FD5750" w:rsidRPr="00233D2E">
        <w:t>, произвести сборку</w:t>
      </w:r>
      <w:r w:rsidR="008B00D7" w:rsidRPr="00233D2E">
        <w:t xml:space="preserve"> после ремонта</w:t>
      </w:r>
      <w:r w:rsidRPr="00233D2E">
        <w:t xml:space="preserve">. </w:t>
      </w:r>
    </w:p>
    <w:p w:rsidR="00410403" w:rsidRPr="00A12A64" w:rsidRDefault="00410403" w:rsidP="008B00D7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403" w:rsidRPr="00A12A64" w:rsidRDefault="00410403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12A64">
        <w:rPr>
          <w:rFonts w:ascii="Times New Roman" w:hAnsi="Times New Roman"/>
          <w:b/>
          <w:sz w:val="24"/>
          <w:szCs w:val="24"/>
        </w:rPr>
        <w:t>Комплексное задание II уровня</w:t>
      </w:r>
    </w:p>
    <w:p w:rsidR="00410403" w:rsidRPr="00A12A64" w:rsidRDefault="00410403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0403" w:rsidRPr="00A12A64" w:rsidRDefault="00410403" w:rsidP="000E2A82">
      <w:pPr>
        <w:pStyle w:val="1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12A64">
        <w:rPr>
          <w:rFonts w:ascii="Times New Roman" w:hAnsi="Times New Roman"/>
          <w:b/>
          <w:sz w:val="24"/>
          <w:szCs w:val="24"/>
        </w:rPr>
        <w:t>Инвариантная часть профессионального комплексного задания</w:t>
      </w:r>
    </w:p>
    <w:p w:rsidR="00410403" w:rsidRPr="00A12A64" w:rsidRDefault="00410403" w:rsidP="000E2A82">
      <w:pPr>
        <w:pStyle w:val="11"/>
        <w:spacing w:line="276" w:lineRule="auto"/>
        <w:ind w:left="1488"/>
        <w:jc w:val="both"/>
        <w:rPr>
          <w:rFonts w:ascii="Times New Roman" w:hAnsi="Times New Roman"/>
          <w:b/>
          <w:sz w:val="24"/>
          <w:szCs w:val="24"/>
        </w:rPr>
      </w:pPr>
    </w:p>
    <w:p w:rsidR="00410403" w:rsidRPr="00A12A64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Инвариантная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  </w:t>
      </w:r>
    </w:p>
    <w:p w:rsidR="00410403" w:rsidRPr="00A12A64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использовать прикладные компьютерные программы;</w:t>
      </w:r>
    </w:p>
    <w:p w:rsidR="00410403" w:rsidRPr="00A12A64" w:rsidRDefault="00410403" w:rsidP="005F6994">
      <w:pPr>
        <w:pStyle w:val="11"/>
        <w:tabs>
          <w:tab w:val="left" w:pos="1134"/>
          <w:tab w:val="left" w:pos="1276"/>
        </w:tabs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использовать,   разрабатывать, оформлять техническую документацию; </w:t>
      </w:r>
    </w:p>
    <w:p w:rsidR="00410403" w:rsidRPr="00A12A64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определять технологию, методы и способы выполнения работы;</w:t>
      </w:r>
    </w:p>
    <w:p w:rsidR="00410403" w:rsidRPr="00A12A64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- выбирать технологическое оборудование, материалы, инструменты для выполнения работы;</w:t>
      </w:r>
    </w:p>
    <w:p w:rsidR="00410403" w:rsidRPr="00A12A64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использовать нормативную и справочную литературу, применять документацию систем качества.</w:t>
      </w:r>
    </w:p>
    <w:p w:rsidR="00410403" w:rsidRPr="00A12A64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410403" w:rsidRPr="00A12A64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410403" w:rsidRPr="00A12A64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410403" w:rsidRPr="000E2A82" w:rsidRDefault="00410403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403" w:rsidRPr="0008715B" w:rsidRDefault="00410403" w:rsidP="000E2A82">
      <w:pPr>
        <w:pStyle w:val="1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8715B">
        <w:rPr>
          <w:rFonts w:ascii="Times New Roman" w:hAnsi="Times New Roman"/>
          <w:sz w:val="24"/>
          <w:szCs w:val="24"/>
        </w:rPr>
        <w:t xml:space="preserve">Таблица 1 </w:t>
      </w:r>
    </w:p>
    <w:p w:rsidR="00410403" w:rsidRPr="00552CA9" w:rsidRDefault="00410403" w:rsidP="0008715B">
      <w:pPr>
        <w:pStyle w:val="11"/>
        <w:spacing w:line="276" w:lineRule="auto"/>
        <w:ind w:firstLine="708"/>
        <w:jc w:val="right"/>
      </w:pPr>
      <w:r w:rsidRPr="0008715B">
        <w:rPr>
          <w:rFonts w:ascii="Times New Roman" w:hAnsi="Times New Roman"/>
          <w:sz w:val="24"/>
          <w:szCs w:val="24"/>
        </w:rPr>
        <w:t>Актуализация задания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820"/>
        <w:gridCol w:w="4111"/>
      </w:tblGrid>
      <w:tr w:rsidR="00410403" w:rsidRPr="00552CA9">
        <w:trPr>
          <w:trHeight w:val="255"/>
        </w:trPr>
        <w:tc>
          <w:tcPr>
            <w:tcW w:w="567" w:type="dxa"/>
          </w:tcPr>
          <w:p w:rsidR="00410403" w:rsidRPr="00552CA9" w:rsidRDefault="00410403" w:rsidP="00552CA9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b/>
              </w:rPr>
            </w:pPr>
            <w:r w:rsidRPr="00552CA9">
              <w:rPr>
                <w:b/>
              </w:rPr>
              <w:t>№ п/п</w:t>
            </w:r>
          </w:p>
        </w:tc>
        <w:tc>
          <w:tcPr>
            <w:tcW w:w="8931" w:type="dxa"/>
            <w:gridSpan w:val="2"/>
            <w:vAlign w:val="center"/>
          </w:tcPr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spacing w:line="360" w:lineRule="auto"/>
              <w:jc w:val="center"/>
              <w:rPr>
                <w:lang w:eastAsia="en-US"/>
              </w:rPr>
            </w:pPr>
            <w:r w:rsidRPr="00552CA9">
              <w:rPr>
                <w:b/>
              </w:rPr>
              <w:t>15.00.00 МАШИНОСТРОЕНИЕ</w:t>
            </w:r>
          </w:p>
        </w:tc>
      </w:tr>
      <w:tr w:rsidR="00410403" w:rsidRPr="00552CA9">
        <w:tc>
          <w:tcPr>
            <w:tcW w:w="567" w:type="dxa"/>
          </w:tcPr>
          <w:p w:rsidR="00410403" w:rsidRPr="00552CA9" w:rsidRDefault="00410403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276" w:lineRule="auto"/>
              <w:ind w:left="0" w:firstLine="34"/>
              <w:rPr>
                <w:lang w:eastAsia="en-US"/>
              </w:rPr>
            </w:pPr>
          </w:p>
        </w:tc>
        <w:tc>
          <w:tcPr>
            <w:tcW w:w="4820" w:type="dxa"/>
          </w:tcPr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highlight w:val="green"/>
                <w:lang w:eastAsia="en-US"/>
              </w:rPr>
            </w:pPr>
            <w:r w:rsidRPr="00552CA9">
              <w:rPr>
                <w:lang w:eastAsia="en-US"/>
              </w:rPr>
              <w:t xml:space="preserve">15.02.01 Монтаж и техническая эксплуатация промышленного оборудования (по отраслям), Приказ  №344 от 18 апреля 2014 г. </w:t>
            </w:r>
          </w:p>
        </w:tc>
        <w:tc>
          <w:tcPr>
            <w:tcW w:w="4111" w:type="dxa"/>
          </w:tcPr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highlight w:val="green"/>
                <w:lang w:eastAsia="en-US"/>
              </w:rPr>
            </w:pPr>
            <w:r w:rsidRPr="00552CA9">
              <w:t>15.02.02 Техническая эксплуатация оборудования для производства электронной техники, Приказ N 343 от 18 апреля 2014 г.</w:t>
            </w:r>
          </w:p>
        </w:tc>
      </w:tr>
      <w:tr w:rsidR="00410403" w:rsidRPr="00552CA9">
        <w:tc>
          <w:tcPr>
            <w:tcW w:w="567" w:type="dxa"/>
          </w:tcPr>
          <w:p w:rsidR="00410403" w:rsidRPr="00552CA9" w:rsidRDefault="00410403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276" w:lineRule="auto"/>
              <w:ind w:left="0" w:firstLine="34"/>
              <w:rPr>
                <w:lang w:eastAsia="en-US"/>
              </w:rPr>
            </w:pPr>
          </w:p>
        </w:tc>
        <w:tc>
          <w:tcPr>
            <w:tcW w:w="8931" w:type="dxa"/>
            <w:gridSpan w:val="2"/>
          </w:tcPr>
          <w:p w:rsidR="00410403" w:rsidRPr="00552CA9" w:rsidRDefault="00410403" w:rsidP="00552C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CA9">
              <w:rPr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10403" w:rsidRPr="00552CA9" w:rsidRDefault="00410403" w:rsidP="00552C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CA9">
              <w:rPr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10403" w:rsidRPr="00552CA9" w:rsidRDefault="00410403" w:rsidP="00552C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CA9">
              <w:rPr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10403" w:rsidRPr="00552CA9" w:rsidRDefault="00410403" w:rsidP="00552C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CA9">
              <w:rPr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10403" w:rsidRPr="00552CA9" w:rsidRDefault="00410403" w:rsidP="00552CA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52CA9">
              <w:rPr>
                <w:lang w:eastAsia="en-US"/>
              </w:rPr>
              <w:t>ОК 9. Ориентироваться в условиях частой смены технологий в профессиональной деятельности</w:t>
            </w:r>
          </w:p>
        </w:tc>
      </w:tr>
      <w:tr w:rsidR="00410403" w:rsidRPr="00552CA9">
        <w:tc>
          <w:tcPr>
            <w:tcW w:w="567" w:type="dxa"/>
          </w:tcPr>
          <w:p w:rsidR="00410403" w:rsidRPr="00552CA9" w:rsidRDefault="00410403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360" w:lineRule="auto"/>
              <w:ind w:left="0" w:firstLine="34"/>
              <w:jc w:val="center"/>
              <w:rPr>
                <w:lang w:eastAsia="en-US"/>
              </w:rPr>
            </w:pPr>
          </w:p>
        </w:tc>
        <w:tc>
          <w:tcPr>
            <w:tcW w:w="4820" w:type="dxa"/>
          </w:tcPr>
          <w:p w:rsidR="00410403" w:rsidRPr="00552CA9" w:rsidRDefault="00410403" w:rsidP="00552CA9">
            <w:pPr>
              <w:spacing w:line="276" w:lineRule="auto"/>
              <w:jc w:val="both"/>
            </w:pPr>
            <w:r w:rsidRPr="00552CA9">
              <w:t>ПК 1.4. Выбирать методы восстановления деталей и участвовать в процессе их изготовления.</w:t>
            </w:r>
          </w:p>
          <w:p w:rsidR="00410403" w:rsidRPr="00552CA9" w:rsidRDefault="00410403" w:rsidP="00552CA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CA9">
              <w:t>ПК 1.5. Составлять документацию для проведения работ по монтажу и ремонту промышленного оборудования.</w:t>
            </w:r>
          </w:p>
          <w:p w:rsidR="00410403" w:rsidRPr="00552CA9" w:rsidRDefault="00410403" w:rsidP="00552C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CA9">
              <w:rPr>
                <w:lang w:eastAsia="en-US"/>
              </w:rPr>
              <w:t>ПК 2.3. Участвовать в работах по устранению недостатков, выявленных в процессе эксплуатации промышленного оборудования.</w:t>
            </w:r>
          </w:p>
          <w:p w:rsidR="00410403" w:rsidRPr="003528E5" w:rsidRDefault="00410403" w:rsidP="00552C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 w:rsidRPr="003528E5">
              <w:rPr>
                <w:lang w:eastAsia="en-US"/>
              </w:rPr>
              <w:t>ПК 2.4. Составлять документацию для проведения работ по эксплуатации промышленного оборудования.</w:t>
            </w:r>
          </w:p>
        </w:tc>
        <w:tc>
          <w:tcPr>
            <w:tcW w:w="4111" w:type="dxa"/>
          </w:tcPr>
          <w:p w:rsidR="00410403" w:rsidRPr="00552CA9" w:rsidRDefault="00410403" w:rsidP="00552C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CA9">
              <w:rPr>
                <w:lang w:eastAsia="en-US"/>
              </w:rPr>
              <w:t>ПК 1.3. Организовывать техническое обслуживание и ремонт технологического оборудования.</w:t>
            </w:r>
          </w:p>
          <w:p w:rsidR="00410403" w:rsidRPr="00552CA9" w:rsidRDefault="00410403" w:rsidP="00552CA9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 w:rsidRPr="00552CA9">
              <w:rPr>
                <w:lang w:eastAsia="en-US"/>
              </w:rPr>
              <w:t>ПК 3.1. Участвовать в разработке и коррекции технической документации</w:t>
            </w:r>
          </w:p>
        </w:tc>
      </w:tr>
      <w:tr w:rsidR="00410403" w:rsidRPr="00552CA9">
        <w:tc>
          <w:tcPr>
            <w:tcW w:w="567" w:type="dxa"/>
          </w:tcPr>
          <w:p w:rsidR="00410403" w:rsidRPr="00552CA9" w:rsidRDefault="00410403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360" w:lineRule="auto"/>
              <w:ind w:left="0" w:firstLine="34"/>
              <w:jc w:val="center"/>
              <w:rPr>
                <w:lang w:eastAsia="en-US"/>
              </w:rPr>
            </w:pPr>
          </w:p>
        </w:tc>
        <w:tc>
          <w:tcPr>
            <w:tcW w:w="4820" w:type="dxa"/>
          </w:tcPr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 xml:space="preserve">ОП 01 Инженерная графика, 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>ОП 02 Компьютерная графика,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>ОП 04 Материаловедение,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>ОП.05. Метрология, стандартизация и сертификация,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>ОП.06. Процессы формообразования и инструменты,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>ОП.08. Технология отрасли,</w:t>
            </w:r>
          </w:p>
          <w:p w:rsidR="00410403" w:rsidRPr="003528E5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3528E5">
              <w:rPr>
                <w:lang w:eastAsia="en-US"/>
              </w:rPr>
              <w:t xml:space="preserve">ПМ 01 Организация и проведение монтажа и ремонта промышленного оборудования, </w:t>
            </w:r>
          </w:p>
          <w:p w:rsidR="00410403" w:rsidRPr="00A54E4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strike/>
                <w:color w:val="403152"/>
                <w:lang w:eastAsia="en-US"/>
              </w:rPr>
            </w:pPr>
            <w:r w:rsidRPr="003528E5">
              <w:rPr>
                <w:lang w:eastAsia="en-US"/>
              </w:rPr>
              <w:t>ПМ 02 Организация и выполнение работ по эксплуатации промышленного оборудования.</w:t>
            </w:r>
          </w:p>
        </w:tc>
        <w:tc>
          <w:tcPr>
            <w:tcW w:w="4111" w:type="dxa"/>
          </w:tcPr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</w:pPr>
            <w:r w:rsidRPr="00552CA9">
              <w:t>ОП.03. Материаловедение,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 xml:space="preserve">ОП 04 Инженерная графика, 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>ОП.08. Метрология, стандартизация и сертификация,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>ОП.09. Детали машин и механизмов,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552CA9">
              <w:rPr>
                <w:lang w:eastAsia="en-US"/>
              </w:rPr>
              <w:t>ПМ 01 Организация технической эксплуатации оборудования для производства электронной техники,</w:t>
            </w:r>
          </w:p>
          <w:p w:rsidR="00410403" w:rsidRPr="00552CA9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color w:val="403152"/>
                <w:lang w:eastAsia="en-US"/>
              </w:rPr>
            </w:pPr>
            <w:r w:rsidRPr="00552CA9">
              <w:rPr>
                <w:lang w:eastAsia="en-US"/>
              </w:rPr>
              <w:t>ПМ 03 Участие в конструкторско-технологической деятельности.</w:t>
            </w:r>
          </w:p>
        </w:tc>
      </w:tr>
    </w:tbl>
    <w:p w:rsidR="00410403" w:rsidRDefault="00410403" w:rsidP="00FC24B6">
      <w:pPr>
        <w:rPr>
          <w:rFonts w:ascii="Arial" w:hAnsi="Arial" w:cs="Arial"/>
          <w:color w:val="000000"/>
          <w:sz w:val="19"/>
          <w:szCs w:val="19"/>
        </w:rPr>
      </w:pPr>
    </w:p>
    <w:p w:rsidR="00410403" w:rsidRDefault="00410403" w:rsidP="00FC24B6">
      <w:pPr>
        <w:rPr>
          <w:rFonts w:ascii="Arial" w:hAnsi="Arial" w:cs="Arial"/>
          <w:color w:val="000000"/>
          <w:sz w:val="19"/>
          <w:szCs w:val="19"/>
        </w:rPr>
      </w:pPr>
    </w:p>
    <w:p w:rsidR="00410403" w:rsidRPr="000E2A82" w:rsidRDefault="00410403" w:rsidP="000E2A82">
      <w:pPr>
        <w:kinsoku w:val="0"/>
        <w:overflowPunct w:val="0"/>
        <w:textAlignment w:val="baseline"/>
        <w:rPr>
          <w:iCs/>
        </w:rPr>
      </w:pPr>
      <w:r w:rsidRPr="000E2A82">
        <w:rPr>
          <w:iCs/>
        </w:rPr>
        <w:t>Время, отводимое на выполнение задания – 2 ч 30 мин (астрономическое)</w:t>
      </w:r>
    </w:p>
    <w:p w:rsidR="00410403" w:rsidRPr="000E2A82" w:rsidRDefault="00410403" w:rsidP="000E2A82">
      <w:pPr>
        <w:kinsoku w:val="0"/>
        <w:overflowPunct w:val="0"/>
        <w:textAlignment w:val="baseline"/>
      </w:pPr>
      <w:r w:rsidRPr="000E2A82">
        <w:t>Максимальное количество баллов – 35 баллов.</w:t>
      </w:r>
    </w:p>
    <w:p w:rsidR="00410403" w:rsidRPr="00A12A64" w:rsidRDefault="00410403" w:rsidP="00FC24B6">
      <w:pPr>
        <w:tabs>
          <w:tab w:val="left" w:pos="1134"/>
        </w:tabs>
        <w:jc w:val="both"/>
      </w:pPr>
    </w:p>
    <w:p w:rsidR="008D3968" w:rsidRDefault="00410403" w:rsidP="008D3968">
      <w:pPr>
        <w:tabs>
          <w:tab w:val="left" w:pos="851"/>
          <w:tab w:val="left" w:pos="1134"/>
        </w:tabs>
        <w:spacing w:after="200"/>
        <w:ind w:firstLine="851"/>
        <w:jc w:val="both"/>
      </w:pPr>
      <w:r w:rsidRPr="007949E8">
        <w:t>ЗАДАЧА4.1.</w:t>
      </w:r>
      <w:r w:rsidRPr="007949E8">
        <w:tab/>
      </w:r>
      <w:r w:rsidR="008D3968" w:rsidRPr="008D3968">
        <w:rPr>
          <w:bCs/>
          <w:color w:val="000000"/>
        </w:rPr>
        <w:t xml:space="preserve">Разработать ремонтный чертеж </w:t>
      </w:r>
      <w:r w:rsidR="008D3968" w:rsidRPr="00BF6893">
        <w:t>детали</w:t>
      </w:r>
      <w:r w:rsidR="002F0CE1">
        <w:t>*</w:t>
      </w:r>
      <w:r w:rsidR="008D3968" w:rsidRPr="00BF6893">
        <w:t xml:space="preserve"> с </w:t>
      </w:r>
      <w:r w:rsidR="008D3968" w:rsidRPr="00BF6893">
        <w:rPr>
          <w:bCs/>
        </w:rPr>
        <w:t>проведением</w:t>
      </w:r>
      <w:r w:rsidR="008D3968" w:rsidRPr="00BF6893">
        <w:t xml:space="preserve"> необходимых замеров.</w:t>
      </w:r>
    </w:p>
    <w:p w:rsidR="002F0CE1" w:rsidRPr="002F0CE1" w:rsidRDefault="002F0CE1" w:rsidP="002F0CE1">
      <w:pPr>
        <w:tabs>
          <w:tab w:val="left" w:pos="1134"/>
        </w:tabs>
        <w:jc w:val="both"/>
        <w:rPr>
          <w:rFonts w:eastAsia="Calibri"/>
          <w:i/>
        </w:rPr>
      </w:pPr>
      <w:r w:rsidRPr="002F0CE1">
        <w:rPr>
          <w:rFonts w:eastAsia="Calibri"/>
          <w:i/>
        </w:rPr>
        <w:t xml:space="preserve">*варианты:  вала, </w:t>
      </w:r>
      <w:r>
        <w:rPr>
          <w:rFonts w:eastAsia="Calibri"/>
          <w:i/>
        </w:rPr>
        <w:t>стакана</w:t>
      </w:r>
      <w:r w:rsidRPr="002F0CE1">
        <w:rPr>
          <w:rFonts w:eastAsia="Calibri"/>
          <w:i/>
        </w:rPr>
        <w:t xml:space="preserve">, </w:t>
      </w:r>
      <w:r>
        <w:rPr>
          <w:rFonts w:eastAsia="Calibri"/>
          <w:i/>
        </w:rPr>
        <w:t>корпуса</w:t>
      </w:r>
      <w:r w:rsidR="00BE189E">
        <w:rPr>
          <w:rFonts w:eastAsia="Calibri"/>
          <w:i/>
        </w:rPr>
        <w:t>, втулки, колеса.</w:t>
      </w:r>
    </w:p>
    <w:p w:rsidR="002F0CE1" w:rsidRPr="00BF6893" w:rsidRDefault="002F0CE1" w:rsidP="008D3968">
      <w:pPr>
        <w:tabs>
          <w:tab w:val="left" w:pos="851"/>
          <w:tab w:val="left" w:pos="1134"/>
        </w:tabs>
        <w:spacing w:after="200"/>
        <w:ind w:firstLine="851"/>
        <w:jc w:val="both"/>
      </w:pPr>
    </w:p>
    <w:p w:rsidR="00410403" w:rsidRPr="00A12A64" w:rsidRDefault="00410403" w:rsidP="008D3968">
      <w:pPr>
        <w:tabs>
          <w:tab w:val="left" w:pos="1134"/>
        </w:tabs>
        <w:jc w:val="both"/>
        <w:rPr>
          <w:i/>
        </w:rPr>
      </w:pPr>
      <w:r w:rsidRPr="00A12A64">
        <w:rPr>
          <w:i/>
        </w:rPr>
        <w:t>Условия выполнения задачи:</w:t>
      </w:r>
    </w:p>
    <w:p w:rsidR="00410403" w:rsidRPr="00A12A64" w:rsidRDefault="00410403" w:rsidP="005F2BBF">
      <w:pPr>
        <w:spacing w:line="276" w:lineRule="auto"/>
        <w:jc w:val="both"/>
      </w:pPr>
      <w:r w:rsidRPr="00A12A64">
        <w:t>1)</w:t>
      </w:r>
      <w:r w:rsidRPr="00A12A64">
        <w:tab/>
        <w:t xml:space="preserve">для выполнения задачи </w:t>
      </w:r>
      <w:r w:rsidR="00F80F42" w:rsidRPr="00F80F42">
        <w:t>участнику Олимпиады предоставляется деталь для проведения замеров</w:t>
      </w:r>
      <w:r w:rsidRPr="00A12A64">
        <w:t xml:space="preserve">; </w:t>
      </w:r>
    </w:p>
    <w:p w:rsidR="00410403" w:rsidRPr="00A12A64" w:rsidRDefault="00410403" w:rsidP="005F2BBF">
      <w:pPr>
        <w:spacing w:line="276" w:lineRule="auto"/>
        <w:jc w:val="both"/>
      </w:pPr>
      <w:r w:rsidRPr="00A12A64">
        <w:lastRenderedPageBreak/>
        <w:t>2)</w:t>
      </w:r>
      <w:r w:rsidRPr="00A12A64">
        <w:tab/>
        <w:t xml:space="preserve">задание выполняется в учебном кабинете, оснащенном  персональными компьютерами с программным обеспечением;  </w:t>
      </w:r>
    </w:p>
    <w:p w:rsidR="00410403" w:rsidRPr="00A12A64" w:rsidRDefault="00410403" w:rsidP="005F2BBF">
      <w:pPr>
        <w:spacing w:line="276" w:lineRule="auto"/>
        <w:jc w:val="both"/>
      </w:pPr>
      <w:r w:rsidRPr="00A12A64">
        <w:t xml:space="preserve">3) задание выполняется в программе </w:t>
      </w:r>
      <w:r w:rsidRPr="00233D2E">
        <w:t>КОМПАС-3Dv1</w:t>
      </w:r>
      <w:r w:rsidR="00233D2E" w:rsidRPr="00233D2E">
        <w:t>8</w:t>
      </w:r>
      <w:r w:rsidRPr="00A12A64">
        <w:t xml:space="preserve"> (либо иной, в которой работает участник)</w:t>
      </w:r>
      <w:r>
        <w:t xml:space="preserve"> в формате А4</w:t>
      </w:r>
      <w:r w:rsidRPr="00A12A64">
        <w:t xml:space="preserve">; </w:t>
      </w:r>
    </w:p>
    <w:p w:rsidR="00410403" w:rsidRDefault="00410403" w:rsidP="005F2BBF">
      <w:pPr>
        <w:spacing w:line="276" w:lineRule="auto"/>
        <w:jc w:val="both"/>
      </w:pPr>
      <w:r w:rsidRPr="00A12A64">
        <w:t xml:space="preserve">4) участнику </w:t>
      </w:r>
      <w:r>
        <w:t xml:space="preserve">предоставляется </w:t>
      </w:r>
      <w:r w:rsidRPr="00A12A64">
        <w:t xml:space="preserve">выдержка из ГОСТ 25347-82(СТ СЭВ144-88) Единая система допусков и посадок. Поля допусков и рекомендуемые посадки  </w:t>
      </w:r>
      <w:r w:rsidRPr="00AA1371">
        <w:t>(</w:t>
      </w:r>
      <w:r w:rsidRPr="00AA1371">
        <w:rPr>
          <w:i/>
        </w:rPr>
        <w:t>Приложение1</w:t>
      </w:r>
      <w:r w:rsidR="00AA1371" w:rsidRPr="00AA1371">
        <w:rPr>
          <w:i/>
        </w:rPr>
        <w:t>0</w:t>
      </w:r>
      <w:r>
        <w:rPr>
          <w:i/>
        </w:rPr>
        <w:t>.</w:t>
      </w:r>
      <w:r w:rsidRPr="00A12A64">
        <w:rPr>
          <w:i/>
        </w:rPr>
        <w:t xml:space="preserve"> ГОСТ 25347-82 ЕСДП. Поля допусков и рекомендуемые посадки</w:t>
      </w:r>
      <w:r w:rsidRPr="00A12A64">
        <w:t>);</w:t>
      </w:r>
    </w:p>
    <w:p w:rsidR="00410403" w:rsidRPr="00A12A64" w:rsidRDefault="00410403" w:rsidP="005F2BBF">
      <w:pPr>
        <w:spacing w:line="276" w:lineRule="auto"/>
        <w:jc w:val="both"/>
      </w:pPr>
      <w:r w:rsidRPr="00A12A64">
        <w:t>5) участнику Олимпиады предоставляются дополнительные данные к заданию</w:t>
      </w:r>
      <w:r w:rsidRPr="00E1444F">
        <w:t>:</w:t>
      </w:r>
      <w:r w:rsidR="00775382">
        <w:t xml:space="preserve"> </w:t>
      </w:r>
      <w:r w:rsidRPr="00E1444F">
        <w:t>информация о детали (материале, требованиях к точности, форме, расположению поверхностей, шероховатости поверхностей), о предлагаемом способе ремонта;</w:t>
      </w:r>
    </w:p>
    <w:p w:rsidR="00410403" w:rsidRPr="009C2DA8" w:rsidRDefault="00410403" w:rsidP="005F2BBF">
      <w:pPr>
        <w:spacing w:line="276" w:lineRule="auto"/>
        <w:jc w:val="both"/>
      </w:pPr>
      <w:r w:rsidRPr="00C9548A">
        <w:t xml:space="preserve">6) чертеж должен содержать все данные, необходимые для ремонтных </w:t>
      </w:r>
      <w:r w:rsidRPr="009C2DA8">
        <w:t>чертежей, согласно ГОСТ  2.604-2000 Чертежи ремонтные;</w:t>
      </w:r>
    </w:p>
    <w:p w:rsidR="00410403" w:rsidRPr="00C9548A" w:rsidRDefault="00410403" w:rsidP="005F2BBF">
      <w:pPr>
        <w:spacing w:line="276" w:lineRule="auto"/>
        <w:jc w:val="both"/>
      </w:pPr>
      <w:r w:rsidRPr="00C9548A">
        <w:t>7) время, отводимое на выполнение задачи – 40 минут.</w:t>
      </w:r>
    </w:p>
    <w:p w:rsidR="00410403" w:rsidRPr="00A12A64" w:rsidRDefault="00410403" w:rsidP="005F2BBF">
      <w:pPr>
        <w:spacing w:line="276" w:lineRule="auto"/>
        <w:jc w:val="both"/>
      </w:pPr>
      <w:r w:rsidRPr="00C9548A">
        <w:t>8) максимальное количество баллов – 10 баллов.</w:t>
      </w:r>
    </w:p>
    <w:p w:rsidR="00410403" w:rsidRPr="00BF6893" w:rsidRDefault="00410403" w:rsidP="005F2BBF">
      <w:pPr>
        <w:spacing w:line="276" w:lineRule="auto"/>
        <w:jc w:val="both"/>
      </w:pPr>
      <w:r w:rsidRPr="00A12A64">
        <w:t xml:space="preserve">9) результат сохраните в папке Участника Олимпиады №__ в формате </w:t>
      </w:r>
      <w:r w:rsidRPr="006E0E95">
        <w:t>*.</w:t>
      </w:r>
      <w:proofErr w:type="spellStart"/>
      <w:r w:rsidRPr="006E0E95">
        <w:rPr>
          <w:lang w:val="en-US"/>
        </w:rPr>
        <w:t>cdw</w:t>
      </w:r>
      <w:proofErr w:type="spellEnd"/>
      <w:r w:rsidRPr="00A12A64">
        <w:t>(либо ино</w:t>
      </w:r>
      <w:r>
        <w:t>м, в зависимости от программы, в которой работает участник)</w:t>
      </w:r>
      <w:r w:rsidRPr="00A12A64">
        <w:t>, и *.</w:t>
      </w:r>
      <w:proofErr w:type="spellStart"/>
      <w:r w:rsidRPr="00A12A64">
        <w:t>pdf</w:t>
      </w:r>
      <w:proofErr w:type="spellEnd"/>
      <w:r w:rsidRPr="00A12A64">
        <w:t xml:space="preserve">  в ПРИЛОЖЕНИЕ ___ к Отчету о выполнении </w:t>
      </w:r>
      <w:r w:rsidRPr="00BF6893">
        <w:t>профессионального комплексного задания Олимпиады.</w:t>
      </w:r>
    </w:p>
    <w:p w:rsidR="00410403" w:rsidRPr="00BF6893" w:rsidRDefault="00410403" w:rsidP="00FC24B6">
      <w:pPr>
        <w:jc w:val="both"/>
      </w:pPr>
    </w:p>
    <w:p w:rsidR="004419F1" w:rsidRDefault="00410403" w:rsidP="004E39FB">
      <w:pPr>
        <w:tabs>
          <w:tab w:val="left" w:pos="709"/>
          <w:tab w:val="left" w:pos="851"/>
          <w:tab w:val="left" w:pos="1134"/>
        </w:tabs>
        <w:spacing w:after="200"/>
        <w:jc w:val="both"/>
      </w:pPr>
      <w:r w:rsidRPr="00BF6893">
        <w:tab/>
        <w:t>ЗАДАЧА № 4.2. Разработать технологический процесс восстановления изношенной поверхности  детали</w:t>
      </w:r>
      <w:r w:rsidR="002F0CE1">
        <w:t xml:space="preserve"> (</w:t>
      </w:r>
      <w:r w:rsidR="002F0CE1" w:rsidRPr="002F0CE1">
        <w:rPr>
          <w:rFonts w:eastAsia="Calibri"/>
          <w:i/>
        </w:rPr>
        <w:t xml:space="preserve">вала, </w:t>
      </w:r>
      <w:r w:rsidR="002F0CE1">
        <w:rPr>
          <w:rFonts w:eastAsia="Calibri"/>
          <w:i/>
        </w:rPr>
        <w:t>стакана</w:t>
      </w:r>
      <w:r w:rsidR="002F0CE1" w:rsidRPr="002F0CE1">
        <w:rPr>
          <w:rFonts w:eastAsia="Calibri"/>
          <w:i/>
        </w:rPr>
        <w:t xml:space="preserve">, </w:t>
      </w:r>
      <w:r w:rsidR="002F0CE1">
        <w:rPr>
          <w:rFonts w:eastAsia="Calibri"/>
          <w:i/>
        </w:rPr>
        <w:t>корпуса</w:t>
      </w:r>
      <w:r w:rsidR="00BE189E">
        <w:rPr>
          <w:rFonts w:eastAsia="Calibri"/>
          <w:i/>
        </w:rPr>
        <w:t>, втулки, колеса</w:t>
      </w:r>
      <w:r w:rsidR="002F0CE1">
        <w:rPr>
          <w:rFonts w:eastAsia="Calibri"/>
          <w:i/>
        </w:rPr>
        <w:t xml:space="preserve">) </w:t>
      </w:r>
      <w:r w:rsidR="004419F1">
        <w:t xml:space="preserve">одним из способов </w:t>
      </w:r>
      <w:r w:rsidR="004419F1" w:rsidRPr="004419F1">
        <w:t>восстановления *,</w:t>
      </w:r>
      <w:r w:rsidRPr="004419F1">
        <w:t>оформить</w:t>
      </w:r>
      <w:r w:rsidRPr="00BF6893">
        <w:t xml:space="preserve"> технологическую документацию</w:t>
      </w:r>
      <w:r w:rsidR="004419F1">
        <w:t>.</w:t>
      </w:r>
    </w:p>
    <w:p w:rsidR="00410403" w:rsidRPr="004419F1" w:rsidRDefault="00410403" w:rsidP="004E39FB">
      <w:pPr>
        <w:tabs>
          <w:tab w:val="left" w:pos="709"/>
          <w:tab w:val="left" w:pos="851"/>
          <w:tab w:val="left" w:pos="1134"/>
        </w:tabs>
        <w:spacing w:after="200"/>
        <w:jc w:val="both"/>
        <w:rPr>
          <w:i/>
        </w:rPr>
      </w:pPr>
      <w:r w:rsidRPr="00BF6893">
        <w:tab/>
      </w:r>
      <w:r w:rsidR="004419F1">
        <w:t>*</w:t>
      </w:r>
      <w:r w:rsidR="004419F1" w:rsidRPr="002F0CE1">
        <w:rPr>
          <w:rFonts w:eastAsia="Calibri"/>
          <w:i/>
        </w:rPr>
        <w:t xml:space="preserve">варианты:  </w:t>
      </w:r>
      <w:r w:rsidR="004419F1" w:rsidRPr="004419F1">
        <w:rPr>
          <w:i/>
        </w:rPr>
        <w:t>электролитического хромирования,  с использованием полимерных материалов, металлизации напылением</w:t>
      </w:r>
      <w:r w:rsidR="004419F1">
        <w:rPr>
          <w:i/>
        </w:rPr>
        <w:t>.</w:t>
      </w:r>
    </w:p>
    <w:p w:rsidR="00410403" w:rsidRPr="00BF6893" w:rsidRDefault="00410403" w:rsidP="004323F9">
      <w:pPr>
        <w:spacing w:line="276" w:lineRule="auto"/>
        <w:rPr>
          <w:i/>
        </w:rPr>
      </w:pPr>
      <w:r w:rsidRPr="00BF6893">
        <w:rPr>
          <w:i/>
        </w:rPr>
        <w:t>Условия выполнения задания:</w:t>
      </w:r>
    </w:p>
    <w:p w:rsidR="00410403" w:rsidRDefault="00410403" w:rsidP="005F2BBF">
      <w:pPr>
        <w:pStyle w:val="a4"/>
        <w:numPr>
          <w:ilvl w:val="0"/>
          <w:numId w:val="25"/>
        </w:numPr>
        <w:spacing w:line="276" w:lineRule="auto"/>
        <w:ind w:left="0" w:firstLine="0"/>
        <w:jc w:val="both"/>
      </w:pPr>
      <w:r w:rsidRPr="00BF6893">
        <w:t>участнику предоставляется</w:t>
      </w:r>
      <w:r w:rsidRPr="00541508">
        <w:t xml:space="preserve"> копия ремонтного чертежа детали, разработанного</w:t>
      </w:r>
      <w:r>
        <w:t xml:space="preserve">участником; </w:t>
      </w:r>
    </w:p>
    <w:p w:rsidR="00410403" w:rsidRDefault="00410403" w:rsidP="005F2BBF">
      <w:pPr>
        <w:pStyle w:val="a4"/>
        <w:numPr>
          <w:ilvl w:val="0"/>
          <w:numId w:val="25"/>
        </w:numPr>
        <w:spacing w:line="276" w:lineRule="auto"/>
        <w:ind w:left="0" w:firstLine="0"/>
        <w:jc w:val="both"/>
      </w:pPr>
      <w:r>
        <w:t>т</w:t>
      </w:r>
      <w:r w:rsidRPr="001912FA">
        <w:t>ехнологический процесс оформляется</w:t>
      </w:r>
      <w:r>
        <w:t xml:space="preserve"> на бланках</w:t>
      </w:r>
      <w:r w:rsidRPr="001912FA">
        <w:t xml:space="preserve"> согласно  ГОСТ 3.1118-82</w:t>
      </w:r>
      <w:r w:rsidRPr="00290867">
        <w:t xml:space="preserve"> Единая система технологической документации (ЕСТД). Формы и правила оформления маршрутных карт</w:t>
      </w:r>
      <w:r w:rsidRPr="001912FA">
        <w:t>;</w:t>
      </w:r>
    </w:p>
    <w:p w:rsidR="00410403" w:rsidRPr="005C0755" w:rsidRDefault="00410403" w:rsidP="005F2BBF">
      <w:pPr>
        <w:pStyle w:val="a4"/>
        <w:numPr>
          <w:ilvl w:val="0"/>
          <w:numId w:val="25"/>
        </w:numPr>
        <w:spacing w:line="276" w:lineRule="auto"/>
        <w:ind w:left="0" w:firstLine="0"/>
        <w:jc w:val="both"/>
      </w:pPr>
      <w:r w:rsidRPr="00EA214D">
        <w:t xml:space="preserve">участнику предоставляются бланки </w:t>
      </w:r>
      <w:r w:rsidRPr="00DA44A8">
        <w:t xml:space="preserve">маршрутных карт/карт технологического процесса ремонта </w:t>
      </w:r>
      <w:r w:rsidRPr="001B78AA">
        <w:t>(</w:t>
      </w:r>
      <w:r w:rsidR="001B78AA" w:rsidRPr="001B78AA">
        <w:rPr>
          <w:i/>
        </w:rPr>
        <w:t xml:space="preserve">Приложение </w:t>
      </w:r>
      <w:r w:rsidR="001B78AA">
        <w:rPr>
          <w:i/>
        </w:rPr>
        <w:t xml:space="preserve">12 </w:t>
      </w:r>
      <w:r w:rsidRPr="005C0755">
        <w:rPr>
          <w:i/>
        </w:rPr>
        <w:t>Бланк маршрутной карты  ГОСТ 3.1118-82 );</w:t>
      </w:r>
    </w:p>
    <w:p w:rsidR="00410403" w:rsidRDefault="00410403" w:rsidP="005F2BBF">
      <w:pPr>
        <w:pStyle w:val="a4"/>
        <w:numPr>
          <w:ilvl w:val="0"/>
          <w:numId w:val="25"/>
        </w:numPr>
        <w:spacing w:line="276" w:lineRule="auto"/>
        <w:ind w:left="0" w:firstLine="0"/>
        <w:jc w:val="both"/>
      </w:pPr>
      <w:r w:rsidRPr="00541508">
        <w:t xml:space="preserve"> участнику </w:t>
      </w:r>
      <w:r w:rsidRPr="004B17D9">
        <w:t>предоставляются  методические указания</w:t>
      </w:r>
      <w:r>
        <w:t xml:space="preserve"> по выполнению задания</w:t>
      </w:r>
      <w:r w:rsidR="001B78AA">
        <w:t xml:space="preserve"> </w:t>
      </w:r>
      <w:r w:rsidRPr="001B78AA">
        <w:t>(</w:t>
      </w:r>
      <w:r w:rsidR="001B78AA" w:rsidRPr="001B78AA">
        <w:rPr>
          <w:i/>
        </w:rPr>
        <w:t xml:space="preserve">Приложение </w:t>
      </w:r>
      <w:r w:rsidR="001B78AA">
        <w:rPr>
          <w:i/>
        </w:rPr>
        <w:t xml:space="preserve">13 </w:t>
      </w:r>
      <w:r w:rsidRPr="005C0755">
        <w:rPr>
          <w:i/>
        </w:rPr>
        <w:t>Методические указания к задаче 4.2</w:t>
      </w:r>
      <w:r w:rsidRPr="00DA44A8">
        <w:t>);</w:t>
      </w:r>
    </w:p>
    <w:p w:rsidR="00410403" w:rsidRDefault="00410403" w:rsidP="005C0755">
      <w:pPr>
        <w:pStyle w:val="a4"/>
        <w:numPr>
          <w:ilvl w:val="0"/>
          <w:numId w:val="25"/>
        </w:numPr>
        <w:spacing w:line="276" w:lineRule="auto"/>
        <w:ind w:left="0" w:firstLine="0"/>
        <w:jc w:val="both"/>
      </w:pPr>
      <w:r w:rsidRPr="00541508">
        <w:t xml:space="preserve">участнику </w:t>
      </w:r>
      <w:r w:rsidRPr="004B17D9">
        <w:t>предоставл</w:t>
      </w:r>
      <w:r>
        <w:t>яется выдержка из к</w:t>
      </w:r>
      <w:r w:rsidRPr="005C0755">
        <w:t>лассификатор</w:t>
      </w:r>
      <w:r>
        <w:t>а</w:t>
      </w:r>
      <w:r w:rsidRPr="005C0755">
        <w:t xml:space="preserve"> технологических операций машиностроения и приборостроения </w:t>
      </w:r>
      <w:r w:rsidRPr="001B78AA">
        <w:t>(</w:t>
      </w:r>
      <w:r w:rsidRPr="001B78AA">
        <w:rPr>
          <w:i/>
        </w:rPr>
        <w:t xml:space="preserve">Приложение </w:t>
      </w:r>
      <w:r w:rsidR="001B78AA">
        <w:rPr>
          <w:i/>
        </w:rPr>
        <w:t>14</w:t>
      </w:r>
      <w:r>
        <w:rPr>
          <w:i/>
        </w:rPr>
        <w:t xml:space="preserve"> К</w:t>
      </w:r>
      <w:r w:rsidRPr="005C0755">
        <w:rPr>
          <w:i/>
        </w:rPr>
        <w:t>лассификатор технологических операций машиностроения и приборостроения</w:t>
      </w:r>
      <w:r w:rsidRPr="00DA44A8">
        <w:t>);</w:t>
      </w:r>
    </w:p>
    <w:p w:rsidR="00410403" w:rsidRPr="006E0E95" w:rsidRDefault="00410403" w:rsidP="005F2BBF">
      <w:pPr>
        <w:spacing w:line="276" w:lineRule="auto"/>
        <w:jc w:val="both"/>
      </w:pPr>
      <w:r>
        <w:t>6</w:t>
      </w:r>
      <w:r w:rsidRPr="003528E5">
        <w:t xml:space="preserve">) время, отводимое на </w:t>
      </w:r>
      <w:r w:rsidRPr="006E0E95">
        <w:t>выполнение задачи –1 ч 50</w:t>
      </w:r>
      <w:r>
        <w:t xml:space="preserve"> минут;</w:t>
      </w:r>
    </w:p>
    <w:p w:rsidR="00410403" w:rsidRPr="006E0E95" w:rsidRDefault="00410403" w:rsidP="005F2BBF">
      <w:pPr>
        <w:spacing w:line="276" w:lineRule="auto"/>
        <w:jc w:val="both"/>
      </w:pPr>
      <w:r>
        <w:t>7</w:t>
      </w:r>
      <w:r w:rsidRPr="006E0E95">
        <w:t>) максимальное количество баллов – 25 баллов.</w:t>
      </w:r>
    </w:p>
    <w:p w:rsidR="00410403" w:rsidRPr="00A12A64" w:rsidRDefault="00410403" w:rsidP="005F2BBF">
      <w:pPr>
        <w:spacing w:line="276" w:lineRule="auto"/>
        <w:jc w:val="both"/>
      </w:pPr>
      <w:r>
        <w:rPr>
          <w:color w:val="000000"/>
        </w:rPr>
        <w:t>8</w:t>
      </w:r>
      <w:r w:rsidRPr="006E0E95">
        <w:rPr>
          <w:color w:val="000000"/>
        </w:rPr>
        <w:t xml:space="preserve">) </w:t>
      </w:r>
      <w:r w:rsidRPr="006E0E95">
        <w:t xml:space="preserve">результат работы сохранить в папке Участника </w:t>
      </w:r>
      <w:proofErr w:type="spellStart"/>
      <w:r w:rsidRPr="006E0E95">
        <w:rPr>
          <w:bCs/>
          <w:shd w:val="clear" w:color="auto" w:fill="FFFFFF"/>
        </w:rPr>
        <w:t>ПРИЛОЖЕНИЕ</w:t>
      </w:r>
      <w:r>
        <w:rPr>
          <w:bCs/>
          <w:shd w:val="clear" w:color="auto" w:fill="FFFFFF"/>
        </w:rPr>
        <w:t>__</w:t>
      </w:r>
      <w:r w:rsidRPr="00A12A64">
        <w:t>к</w:t>
      </w:r>
      <w:proofErr w:type="spellEnd"/>
      <w:r w:rsidRPr="00A12A64">
        <w:t xml:space="preserve"> Отчету о выполнении профессионального комплексного задания Олимпиады.</w:t>
      </w:r>
    </w:p>
    <w:p w:rsidR="00410403" w:rsidRPr="00C34665" w:rsidRDefault="00410403" w:rsidP="00C34665">
      <w:pPr>
        <w:rPr>
          <w:bCs/>
          <w:shd w:val="clear" w:color="auto" w:fill="FFFFFF"/>
        </w:rPr>
      </w:pPr>
    </w:p>
    <w:p w:rsidR="00410403" w:rsidRPr="00A12A64" w:rsidRDefault="00410403" w:rsidP="00A307A2"/>
    <w:p w:rsidR="00410403" w:rsidRPr="009B6246" w:rsidRDefault="00410403" w:rsidP="009B6246">
      <w:pPr>
        <w:spacing w:after="200" w:line="276" w:lineRule="auto"/>
        <w:rPr>
          <w:b/>
        </w:rPr>
      </w:pPr>
      <w:r w:rsidRPr="009B6246">
        <w:rPr>
          <w:b/>
        </w:rPr>
        <w:t>2. Вариативная часть профессионального комплексного задания</w:t>
      </w:r>
    </w:p>
    <w:p w:rsidR="00410403" w:rsidRPr="00A12A64" w:rsidRDefault="00410403" w:rsidP="009B6246">
      <w:pPr>
        <w:spacing w:line="276" w:lineRule="auto"/>
        <w:ind w:firstLine="426"/>
        <w:jc w:val="both"/>
        <w:rPr>
          <w:color w:val="000000"/>
        </w:rPr>
      </w:pPr>
      <w:r w:rsidRPr="00A12A64">
        <w:t xml:space="preserve">Вариативная часть задания направлена на демонстрацию умений и практического опыта профессиональной деятельности, характерных для специальностей </w:t>
      </w:r>
      <w:r w:rsidRPr="00A12A64">
        <w:tab/>
      </w:r>
      <w:r w:rsidRPr="00A12A64">
        <w:rPr>
          <w:color w:val="00000A"/>
          <w:shd w:val="clear" w:color="auto" w:fill="FFFFFF"/>
        </w:rPr>
        <w:t xml:space="preserve">15.02.01 </w:t>
      </w:r>
      <w:r w:rsidRPr="00A12A64">
        <w:rPr>
          <w:color w:val="00000A"/>
          <w:shd w:val="clear" w:color="auto" w:fill="FFFFFF"/>
        </w:rPr>
        <w:lastRenderedPageBreak/>
        <w:t>Монтаж и техническая эксплуатация промышленного оборудования (по отраслям), 15.02.02 Техническая эксплуатация оборудования для производства электронной техники:</w:t>
      </w:r>
    </w:p>
    <w:p w:rsidR="00410403" w:rsidRPr="00A12A64" w:rsidRDefault="00410403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>- проводить контроль работ по монтажу и ремонту промышленного оборудования с использованием контрольно-измерительных приборов;</w:t>
      </w:r>
    </w:p>
    <w:p w:rsidR="00410403" w:rsidRPr="00A12A64" w:rsidRDefault="00410403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участвовать в пуско-наладочных работах и испытаниях промышленного оборудования после ремонта и монтажа; </w:t>
      </w:r>
    </w:p>
    <w:p w:rsidR="00410403" w:rsidRPr="00A12A64" w:rsidRDefault="00410403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>- участвовать в работах по устранению недостатков, выявленных в процессе эксплуатации промышленного оборудования;</w:t>
      </w:r>
    </w:p>
    <w:p w:rsidR="00410403" w:rsidRPr="00A12A64" w:rsidRDefault="00410403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>- организовывать техническое обслуживание и ремонт технологического оборудования;</w:t>
      </w:r>
    </w:p>
    <w:p w:rsidR="00410403" w:rsidRPr="00A12A64" w:rsidRDefault="00410403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>- проводить испытание и контроль технических параметров и эксплуатационных характеристик технологического оборудования;</w:t>
      </w:r>
    </w:p>
    <w:p w:rsidR="00410403" w:rsidRPr="00A12A64" w:rsidRDefault="00410403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>- разрабатывать, корректировать и совершенствовать техническую документацию.</w:t>
      </w:r>
    </w:p>
    <w:p w:rsidR="00410403" w:rsidRDefault="00410403" w:rsidP="007E7095">
      <w:pPr>
        <w:spacing w:line="276" w:lineRule="auto"/>
        <w:jc w:val="both"/>
        <w:rPr>
          <w:color w:val="00000A"/>
          <w:sz w:val="28"/>
          <w:szCs w:val="22"/>
          <w:shd w:val="clear" w:color="auto" w:fill="FFFFFF"/>
        </w:rPr>
      </w:pPr>
    </w:p>
    <w:p w:rsidR="00410403" w:rsidRPr="00C344BA" w:rsidRDefault="00410403" w:rsidP="00C344BA">
      <w:pPr>
        <w:tabs>
          <w:tab w:val="left" w:pos="567"/>
          <w:tab w:val="left" w:pos="709"/>
          <w:tab w:val="left" w:pos="1134"/>
        </w:tabs>
        <w:ind w:left="720"/>
        <w:jc w:val="right"/>
        <w:rPr>
          <w:lang w:eastAsia="en-US"/>
        </w:rPr>
      </w:pPr>
      <w:r>
        <w:rPr>
          <w:lang w:eastAsia="en-US"/>
        </w:rPr>
        <w:t>Таблица 2</w:t>
      </w:r>
    </w:p>
    <w:p w:rsidR="00410403" w:rsidRPr="00C344BA" w:rsidRDefault="00410403" w:rsidP="00C344BA">
      <w:pPr>
        <w:tabs>
          <w:tab w:val="left" w:pos="567"/>
          <w:tab w:val="left" w:pos="709"/>
          <w:tab w:val="left" w:pos="1134"/>
        </w:tabs>
        <w:spacing w:after="120"/>
        <w:ind w:left="720"/>
        <w:jc w:val="right"/>
        <w:rPr>
          <w:lang w:eastAsia="en-US"/>
        </w:rPr>
      </w:pPr>
      <w:r>
        <w:rPr>
          <w:lang w:eastAsia="en-US"/>
        </w:rPr>
        <w:t xml:space="preserve">Актуализация </w:t>
      </w:r>
      <w:r w:rsidRPr="00C344BA">
        <w:rPr>
          <w:lang w:eastAsia="en-US"/>
        </w:rPr>
        <w:t>задания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0"/>
        <w:gridCol w:w="3402"/>
      </w:tblGrid>
      <w:tr w:rsidR="00410403" w:rsidRPr="00C344BA">
        <w:tc>
          <w:tcPr>
            <w:tcW w:w="567" w:type="dxa"/>
          </w:tcPr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 w:rsidRPr="00C344BA">
              <w:rPr>
                <w:b/>
                <w:bCs/>
              </w:rPr>
              <w:t>№ п/п</w:t>
            </w:r>
          </w:p>
        </w:tc>
        <w:tc>
          <w:tcPr>
            <w:tcW w:w="5670" w:type="dxa"/>
          </w:tcPr>
          <w:p w:rsidR="00410403" w:rsidRPr="00C344BA" w:rsidRDefault="00410403" w:rsidP="00C344BA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C344BA">
              <w:rPr>
                <w:b/>
                <w:bCs/>
              </w:rPr>
              <w:t>Характеристики ФГОС СПО</w:t>
            </w:r>
          </w:p>
        </w:tc>
        <w:tc>
          <w:tcPr>
            <w:tcW w:w="3402" w:type="dxa"/>
          </w:tcPr>
          <w:p w:rsidR="00410403" w:rsidRPr="00C344BA" w:rsidRDefault="00410403" w:rsidP="00C344BA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C344BA">
              <w:rPr>
                <w:b/>
                <w:bCs/>
              </w:rPr>
              <w:t>Характеристики профессионального стандарта (при наличии)</w:t>
            </w:r>
          </w:p>
        </w:tc>
      </w:tr>
      <w:tr w:rsidR="00410403" w:rsidRPr="00C344BA">
        <w:tc>
          <w:tcPr>
            <w:tcW w:w="567" w:type="dxa"/>
          </w:tcPr>
          <w:p w:rsidR="00410403" w:rsidRPr="00C344BA" w:rsidRDefault="00410403" w:rsidP="00C344BA">
            <w:pPr>
              <w:tabs>
                <w:tab w:val="left" w:pos="993"/>
              </w:tabs>
              <w:ind w:firstLine="34"/>
              <w:jc w:val="both"/>
              <w:rPr>
                <w:bCs/>
              </w:rPr>
            </w:pPr>
            <w:r w:rsidRPr="00C344BA">
              <w:rPr>
                <w:bCs/>
              </w:rPr>
              <w:t>1</w:t>
            </w:r>
          </w:p>
        </w:tc>
        <w:tc>
          <w:tcPr>
            <w:tcW w:w="5670" w:type="dxa"/>
          </w:tcPr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44BA">
              <w:rPr>
                <w:lang w:eastAsia="en-US"/>
              </w:rPr>
              <w:t>15.02.01 Монтаж и техническая эксплуатация промышленного оборудования (по отраслям), Приказ  №344 от 18 апреля 2014 г.;</w:t>
            </w:r>
          </w:p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15.02.02 Техническая эксплуатация оборудования для производства электронной техники, Приказ N 343 от 18 апреля 2014 г.</w:t>
            </w:r>
          </w:p>
        </w:tc>
        <w:tc>
          <w:tcPr>
            <w:tcW w:w="3402" w:type="dxa"/>
          </w:tcPr>
          <w:p w:rsidR="00410403" w:rsidRPr="00C344BA" w:rsidRDefault="00410403" w:rsidP="00C344B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FF0000"/>
              </w:rPr>
            </w:pPr>
            <w:r w:rsidRPr="00C344BA">
              <w:rPr>
                <w:bCs/>
              </w:rPr>
              <w:t>Профессиональный стандарт Слесарь-ремонтник промышленного оборудования</w:t>
            </w:r>
          </w:p>
          <w:p w:rsidR="00410403" w:rsidRPr="00C344BA" w:rsidRDefault="00410403" w:rsidP="00C344BA">
            <w:pPr>
              <w:tabs>
                <w:tab w:val="left" w:pos="993"/>
              </w:tabs>
              <w:rPr>
                <w:bCs/>
              </w:rPr>
            </w:pPr>
            <w:r w:rsidRPr="00C344BA">
              <w:rPr>
                <w:bCs/>
              </w:rPr>
              <w:t xml:space="preserve">Приказ  Министерства труда и социальной защиты РФ от 26 декабря 2014 г. N 1164н   </w:t>
            </w:r>
          </w:p>
        </w:tc>
      </w:tr>
      <w:tr w:rsidR="00410403" w:rsidRPr="00C344BA">
        <w:tc>
          <w:tcPr>
            <w:tcW w:w="567" w:type="dxa"/>
          </w:tcPr>
          <w:p w:rsidR="00410403" w:rsidRPr="00C344BA" w:rsidRDefault="00410403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5670" w:type="dxa"/>
          </w:tcPr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b/>
                <w:lang w:eastAsia="en-US"/>
              </w:rPr>
            </w:pPr>
            <w:r w:rsidRPr="00C344BA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отраслям), Приказ  №344 от 18 апреля 2014 г.:</w:t>
            </w:r>
          </w:p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44BA">
              <w:rPr>
                <w:lang w:eastAsia="en-US"/>
              </w:rPr>
              <w:t>1. Организация и проведение монтажа и ремонта промышленного оборудования;</w:t>
            </w:r>
          </w:p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44BA">
              <w:rPr>
                <w:lang w:eastAsia="en-US"/>
              </w:rPr>
              <w:t>2. Организация и выполнение работ по эксплуатации промышленного оборудования.</w:t>
            </w:r>
          </w:p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 w:rsidRPr="00C344BA">
              <w:rPr>
                <w:b/>
                <w:bCs/>
              </w:rPr>
              <w:t>15.02.02 Техническая эксплуатация оборудования для производства электронной техники, Приказ N 343 от 18 апреля 2014 г.:</w:t>
            </w:r>
          </w:p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1. Организация технической эксплуатации оборудования для производства электронной техники;</w:t>
            </w:r>
          </w:p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2. Участие в конструкторско-технологической деятельности.</w:t>
            </w:r>
          </w:p>
        </w:tc>
        <w:tc>
          <w:tcPr>
            <w:tcW w:w="3402" w:type="dxa"/>
          </w:tcPr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Уровень квалификации 4</w:t>
            </w:r>
          </w:p>
          <w:p w:rsidR="00410403" w:rsidRPr="00C344BA" w:rsidRDefault="00410403" w:rsidP="00C344BA">
            <w:pPr>
              <w:tabs>
                <w:tab w:val="left" w:pos="993"/>
              </w:tabs>
              <w:jc w:val="both"/>
              <w:rPr>
                <w:bCs/>
              </w:rPr>
            </w:pPr>
          </w:p>
        </w:tc>
      </w:tr>
      <w:tr w:rsidR="00410403" w:rsidRPr="00C344BA">
        <w:tc>
          <w:tcPr>
            <w:tcW w:w="567" w:type="dxa"/>
          </w:tcPr>
          <w:p w:rsidR="00410403" w:rsidRPr="00C344BA" w:rsidRDefault="00410403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5670" w:type="dxa"/>
          </w:tcPr>
          <w:p w:rsidR="00410403" w:rsidRPr="00C344BA" w:rsidRDefault="00410403" w:rsidP="00C344B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344BA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отраслям):</w:t>
            </w:r>
          </w:p>
          <w:p w:rsidR="00410403" w:rsidRPr="00C344BA" w:rsidRDefault="00410403" w:rsidP="00C344BA">
            <w:pPr>
              <w:autoSpaceDE w:val="0"/>
              <w:autoSpaceDN w:val="0"/>
              <w:adjustRightInd w:val="0"/>
            </w:pPr>
            <w:r w:rsidRPr="00C344BA">
              <w:t>ПК 1.2. Проводить контроль работ по монтажу и ремонту промышленного оборудования с использованием контрольно-измерительных приборов;</w:t>
            </w:r>
          </w:p>
          <w:p w:rsidR="00410403" w:rsidRPr="00C344BA" w:rsidRDefault="00410403" w:rsidP="00C344BA">
            <w:pPr>
              <w:autoSpaceDE w:val="0"/>
              <w:autoSpaceDN w:val="0"/>
              <w:adjustRightInd w:val="0"/>
            </w:pPr>
            <w:r w:rsidRPr="00C344BA">
              <w:t>ПК 1.3. Участвовать в пуско-наладочных работах и испытаниях промышленного оборудования после ремонта и монтажа;</w:t>
            </w:r>
          </w:p>
          <w:p w:rsidR="00410403" w:rsidRPr="00C344BA" w:rsidRDefault="00410403" w:rsidP="00C344BA">
            <w:pPr>
              <w:autoSpaceDE w:val="0"/>
              <w:autoSpaceDN w:val="0"/>
              <w:adjustRightInd w:val="0"/>
            </w:pPr>
            <w:r w:rsidRPr="00C344BA">
              <w:t xml:space="preserve">ПК 2.3. Участвовать в работах по устранению </w:t>
            </w:r>
            <w:r w:rsidRPr="00C344BA">
              <w:lastRenderedPageBreak/>
              <w:t>недостатков, выявленных в процессе эксплуатации промышленного оборудования.</w:t>
            </w:r>
          </w:p>
          <w:p w:rsidR="00410403" w:rsidRPr="00C344BA" w:rsidRDefault="00410403" w:rsidP="00C344B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344BA">
              <w:rPr>
                <w:b/>
              </w:rPr>
              <w:t>15.02.02 Техническая эксплуатация оборудования для производства электронной техники</w:t>
            </w:r>
            <w:r w:rsidRPr="00C344BA">
              <w:rPr>
                <w:b/>
                <w:lang w:eastAsia="en-US"/>
              </w:rPr>
              <w:t>:</w:t>
            </w:r>
          </w:p>
          <w:p w:rsidR="00410403" w:rsidRPr="00C344BA" w:rsidRDefault="00410403" w:rsidP="00C344B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344BA">
              <w:rPr>
                <w:lang w:eastAsia="en-US"/>
              </w:rPr>
              <w:t>ПК 1.3. Организовывать техническое обслуживание и ремонт технологического оборудования;</w:t>
            </w:r>
          </w:p>
          <w:p w:rsidR="00410403" w:rsidRPr="00C344BA" w:rsidRDefault="00410403" w:rsidP="00C344B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344BA">
              <w:rPr>
                <w:lang w:eastAsia="en-US"/>
              </w:rPr>
              <w:t>ПК 1.4. Проводить испытание и контроль технических параметров и эксплуатационных характеристик технологического оборудования;</w:t>
            </w:r>
          </w:p>
          <w:p w:rsidR="00410403" w:rsidRPr="00C344BA" w:rsidRDefault="00410403" w:rsidP="00C344BA">
            <w:pPr>
              <w:autoSpaceDE w:val="0"/>
              <w:autoSpaceDN w:val="0"/>
              <w:adjustRightInd w:val="0"/>
              <w:rPr>
                <w:bCs/>
              </w:rPr>
            </w:pPr>
            <w:r w:rsidRPr="00C344BA">
              <w:rPr>
                <w:bCs/>
              </w:rPr>
              <w:t>ПК 3.1. Участвовать в разработке и коррекции технической документации.</w:t>
            </w:r>
          </w:p>
        </w:tc>
        <w:tc>
          <w:tcPr>
            <w:tcW w:w="3402" w:type="dxa"/>
          </w:tcPr>
          <w:p w:rsidR="00410403" w:rsidRPr="00C344BA" w:rsidRDefault="00410403" w:rsidP="007949E8">
            <w:pPr>
              <w:ind w:left="34" w:hanging="34"/>
              <w:jc w:val="both"/>
              <w:rPr>
                <w:bCs/>
                <w:color w:val="4F6228"/>
              </w:rPr>
            </w:pPr>
            <w:r w:rsidRPr="00C344BA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Монтаж и демонтаж узлов и механизмов, оборудования, агрегатов и машин средней </w:t>
            </w:r>
            <w:r w:rsidRPr="007949E8">
              <w:rPr>
                <w:color w:val="000000"/>
                <w:shd w:val="clear" w:color="auto" w:fill="FFFFFF"/>
                <w:lang w:eastAsia="en-US"/>
              </w:rPr>
              <w:t>сложности</w:t>
            </w:r>
            <w:r w:rsidRPr="007949E8">
              <w:rPr>
                <w:color w:val="000000"/>
                <w:lang w:eastAsia="en-US"/>
              </w:rPr>
              <w:br/>
            </w:r>
            <w:r w:rsidRPr="007949E8">
              <w:rPr>
                <w:color w:val="000000"/>
                <w:lang w:eastAsia="en-US"/>
              </w:rPr>
              <w:br/>
            </w:r>
            <w:r w:rsidRPr="007949E8">
              <w:rPr>
                <w:color w:val="000000"/>
                <w:shd w:val="clear" w:color="auto" w:fill="FFFFFF"/>
                <w:lang w:eastAsia="en-US"/>
              </w:rPr>
              <w:t>Техническое обслуживание механизмов, оборудования</w:t>
            </w:r>
            <w:r w:rsidRPr="00C344BA">
              <w:rPr>
                <w:color w:val="000000"/>
                <w:shd w:val="clear" w:color="auto" w:fill="FFFFFF"/>
                <w:lang w:eastAsia="en-US"/>
              </w:rPr>
              <w:t>, агрегатов и машин средней сложности</w:t>
            </w:r>
          </w:p>
        </w:tc>
      </w:tr>
      <w:tr w:rsidR="00410403" w:rsidRPr="00C344BA">
        <w:tc>
          <w:tcPr>
            <w:tcW w:w="567" w:type="dxa"/>
          </w:tcPr>
          <w:p w:rsidR="00410403" w:rsidRPr="00C344BA" w:rsidRDefault="00410403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center"/>
              <w:rPr>
                <w:bCs/>
                <w:color w:val="4F6228"/>
              </w:rPr>
            </w:pPr>
          </w:p>
        </w:tc>
        <w:tc>
          <w:tcPr>
            <w:tcW w:w="9072" w:type="dxa"/>
            <w:gridSpan w:val="2"/>
          </w:tcPr>
          <w:p w:rsidR="00410403" w:rsidRPr="00C344BA" w:rsidRDefault="00410403" w:rsidP="00C344BA">
            <w:pPr>
              <w:tabs>
                <w:tab w:val="left" w:pos="993"/>
              </w:tabs>
              <w:rPr>
                <w:b/>
                <w:lang w:eastAsia="en-US"/>
              </w:rPr>
            </w:pPr>
            <w:r w:rsidRPr="00C344BA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отраслям):</w:t>
            </w:r>
          </w:p>
          <w:p w:rsidR="00410403" w:rsidRPr="00C344BA" w:rsidRDefault="00410403" w:rsidP="00C344BA">
            <w:pPr>
              <w:tabs>
                <w:tab w:val="left" w:pos="993"/>
              </w:tabs>
              <w:rPr>
                <w:lang w:eastAsia="en-US"/>
              </w:rPr>
            </w:pPr>
            <w:r w:rsidRPr="00C344BA">
              <w:rPr>
                <w:lang w:eastAsia="en-US"/>
              </w:rPr>
              <w:t>ПМ 01 Организация и проведение монтажа и ремонта промышленного оборудования;</w:t>
            </w:r>
          </w:p>
          <w:p w:rsidR="00410403" w:rsidRPr="00C344BA" w:rsidRDefault="00410403" w:rsidP="00C344BA">
            <w:pPr>
              <w:tabs>
                <w:tab w:val="left" w:pos="993"/>
              </w:tabs>
              <w:rPr>
                <w:lang w:eastAsia="en-US"/>
              </w:rPr>
            </w:pPr>
            <w:r w:rsidRPr="00C344BA">
              <w:rPr>
                <w:lang w:eastAsia="en-US"/>
              </w:rPr>
              <w:t>ПМ 02 Организация и выполнение работ по эксплуатации промышленного оборудования.</w:t>
            </w:r>
          </w:p>
          <w:p w:rsidR="00410403" w:rsidRPr="00C344BA" w:rsidRDefault="00410403" w:rsidP="00C344BA">
            <w:pPr>
              <w:tabs>
                <w:tab w:val="left" w:pos="993"/>
              </w:tabs>
              <w:rPr>
                <w:b/>
              </w:rPr>
            </w:pPr>
            <w:r w:rsidRPr="00C344BA">
              <w:rPr>
                <w:b/>
              </w:rPr>
              <w:t xml:space="preserve"> 15.02.02 Техническая эксплуатация оборудования для производства электронной техники:</w:t>
            </w:r>
          </w:p>
          <w:p w:rsidR="00410403" w:rsidRPr="00C344BA" w:rsidRDefault="00410403" w:rsidP="00C344BA">
            <w:pPr>
              <w:tabs>
                <w:tab w:val="left" w:pos="993"/>
              </w:tabs>
              <w:rPr>
                <w:lang w:eastAsia="en-US"/>
              </w:rPr>
            </w:pPr>
            <w:r w:rsidRPr="00C344BA">
              <w:rPr>
                <w:lang w:eastAsia="en-US"/>
              </w:rPr>
              <w:t>ПМ 01 Организация технической эксплуатации оборудования для производства электронной техники;</w:t>
            </w:r>
          </w:p>
          <w:p w:rsidR="00410403" w:rsidRPr="00C344BA" w:rsidRDefault="00410403" w:rsidP="00C344BA">
            <w:pPr>
              <w:tabs>
                <w:tab w:val="left" w:pos="993"/>
              </w:tabs>
              <w:rPr>
                <w:bCs/>
                <w:color w:val="4F6228"/>
              </w:rPr>
            </w:pPr>
            <w:r w:rsidRPr="00C344BA">
              <w:rPr>
                <w:lang w:eastAsia="en-US"/>
              </w:rPr>
              <w:t>ПМ 03 Участие в конструкторско-технологической деятельности.</w:t>
            </w:r>
          </w:p>
        </w:tc>
      </w:tr>
    </w:tbl>
    <w:p w:rsidR="00410403" w:rsidRPr="00C344BA" w:rsidRDefault="00410403" w:rsidP="00C344BA">
      <w:pPr>
        <w:tabs>
          <w:tab w:val="left" w:pos="0"/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410403" w:rsidRPr="003B0A4C" w:rsidRDefault="00410403" w:rsidP="003B0A4C">
      <w:pPr>
        <w:kinsoku w:val="0"/>
        <w:overflowPunct w:val="0"/>
        <w:spacing w:before="120"/>
        <w:textAlignment w:val="baseline"/>
        <w:rPr>
          <w:iCs/>
        </w:rPr>
      </w:pPr>
      <w:r w:rsidRPr="003B0A4C">
        <w:rPr>
          <w:iCs/>
        </w:rPr>
        <w:t>Время, отводимое на выполнение задания – 2 часа 45 минут (астрономических)</w:t>
      </w:r>
    </w:p>
    <w:p w:rsidR="00410403" w:rsidRPr="003B0A4C" w:rsidRDefault="00410403" w:rsidP="003B0A4C">
      <w:pPr>
        <w:kinsoku w:val="0"/>
        <w:overflowPunct w:val="0"/>
        <w:textAlignment w:val="baseline"/>
      </w:pPr>
      <w:r w:rsidRPr="003B0A4C">
        <w:t>Максимальное количество баллов – 35 баллов.</w:t>
      </w:r>
    </w:p>
    <w:p w:rsidR="00410403" w:rsidRPr="003B0A4C" w:rsidRDefault="00410403" w:rsidP="003B0A4C">
      <w:pPr>
        <w:spacing w:line="276" w:lineRule="auto"/>
        <w:ind w:firstLine="708"/>
        <w:jc w:val="both"/>
      </w:pPr>
    </w:p>
    <w:p w:rsidR="00410403" w:rsidRDefault="00410403" w:rsidP="003B0A4C">
      <w:pPr>
        <w:spacing w:after="200" w:line="276" w:lineRule="auto"/>
        <w:ind w:left="360"/>
        <w:rPr>
          <w:lang w:eastAsia="en-US"/>
        </w:rPr>
      </w:pPr>
      <w:r w:rsidRPr="003B0A4C">
        <w:rPr>
          <w:lang w:eastAsia="en-US"/>
        </w:rPr>
        <w:t>ЗАДАЧА № 5.1</w:t>
      </w:r>
    </w:p>
    <w:p w:rsidR="00410403" w:rsidRDefault="00410403" w:rsidP="00D821CA">
      <w:pPr>
        <w:tabs>
          <w:tab w:val="left" w:pos="1134"/>
        </w:tabs>
        <w:spacing w:line="276" w:lineRule="auto"/>
        <w:ind w:left="709"/>
        <w:jc w:val="both"/>
      </w:pPr>
      <w:r w:rsidRPr="00066B0D">
        <w:t xml:space="preserve">Произвести </w:t>
      </w:r>
      <w:r w:rsidRPr="00BF6893">
        <w:t xml:space="preserve">разборку </w:t>
      </w:r>
      <w:r w:rsidR="004419F1" w:rsidRPr="004419F1">
        <w:t>редуктора</w:t>
      </w:r>
      <w:r w:rsidR="00E6710F">
        <w:t>*</w:t>
      </w:r>
      <w:r w:rsidRPr="00BF6893">
        <w:t xml:space="preserve">. </w:t>
      </w:r>
    </w:p>
    <w:p w:rsidR="00E6710F" w:rsidRDefault="00E6710F" w:rsidP="00E6710F">
      <w:pPr>
        <w:tabs>
          <w:tab w:val="left" w:pos="1134"/>
        </w:tabs>
        <w:spacing w:line="276" w:lineRule="auto"/>
        <w:jc w:val="both"/>
        <w:rPr>
          <w:rFonts w:eastAsia="Calibri"/>
          <w:i/>
        </w:rPr>
      </w:pPr>
      <w:r>
        <w:t>*</w:t>
      </w:r>
      <w:r w:rsidRPr="002F0CE1">
        <w:rPr>
          <w:rFonts w:eastAsia="Calibri"/>
          <w:i/>
        </w:rPr>
        <w:t xml:space="preserve">варианты:  </w:t>
      </w:r>
      <w:r>
        <w:rPr>
          <w:rFonts w:eastAsia="Calibri"/>
          <w:i/>
        </w:rPr>
        <w:t xml:space="preserve">цилиндрического, </w:t>
      </w:r>
      <w:proofErr w:type="spellStart"/>
      <w:r>
        <w:rPr>
          <w:rFonts w:eastAsia="Calibri"/>
          <w:i/>
        </w:rPr>
        <w:t>коническо-цилиндрического</w:t>
      </w:r>
      <w:proofErr w:type="spellEnd"/>
      <w:r>
        <w:rPr>
          <w:rFonts w:eastAsia="Calibri"/>
          <w:i/>
        </w:rPr>
        <w:t>, червячного</w:t>
      </w:r>
      <w:r w:rsidR="005F2C5B">
        <w:rPr>
          <w:rFonts w:eastAsia="Calibri"/>
          <w:i/>
        </w:rPr>
        <w:t>, конического</w:t>
      </w:r>
      <w:r>
        <w:rPr>
          <w:rFonts w:eastAsia="Calibri"/>
          <w:i/>
        </w:rPr>
        <w:t>.</w:t>
      </w:r>
    </w:p>
    <w:p w:rsidR="00E6710F" w:rsidRPr="00BF6893" w:rsidRDefault="00E6710F" w:rsidP="00E6710F">
      <w:pPr>
        <w:tabs>
          <w:tab w:val="left" w:pos="1134"/>
        </w:tabs>
        <w:spacing w:line="276" w:lineRule="auto"/>
        <w:jc w:val="both"/>
        <w:rPr>
          <w:bCs/>
        </w:rPr>
      </w:pPr>
    </w:p>
    <w:p w:rsidR="00410403" w:rsidRPr="00A12A64" w:rsidRDefault="00410403" w:rsidP="005F2BBF">
      <w:pPr>
        <w:autoSpaceDE w:val="0"/>
        <w:autoSpaceDN w:val="0"/>
        <w:adjustRightInd w:val="0"/>
        <w:spacing w:after="200" w:line="276" w:lineRule="auto"/>
        <w:ind w:firstLine="703"/>
        <w:jc w:val="both"/>
        <w:rPr>
          <w:i/>
        </w:rPr>
      </w:pPr>
      <w:r w:rsidRPr="00A12A64">
        <w:rPr>
          <w:i/>
        </w:rPr>
        <w:t>Условия выполнения задачи:</w:t>
      </w:r>
    </w:p>
    <w:p w:rsidR="00410403" w:rsidRPr="008B00D7" w:rsidRDefault="00410403" w:rsidP="00DB2995">
      <w:pPr>
        <w:pStyle w:val="a4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A12A64">
        <w:rPr>
          <w:lang w:eastAsia="en-US"/>
        </w:rPr>
        <w:t xml:space="preserve">для выполнения задачи участнику Олимпиады предоставляется </w:t>
      </w:r>
      <w:r>
        <w:rPr>
          <w:lang w:eastAsia="en-US"/>
        </w:rPr>
        <w:t xml:space="preserve">сборочный узел, </w:t>
      </w:r>
      <w:r w:rsidR="002C05AE">
        <w:rPr>
          <w:lang w:eastAsia="en-US"/>
        </w:rPr>
        <w:t>сборочный чертеж</w:t>
      </w:r>
      <w:r w:rsidRPr="007C1F29">
        <w:t>;</w:t>
      </w:r>
      <w:r>
        <w:t xml:space="preserve"> слесарный верстак, </w:t>
      </w:r>
      <w:r w:rsidRPr="008B00D7">
        <w:t>тиски, слесарный инструмент;</w:t>
      </w:r>
    </w:p>
    <w:p w:rsidR="00410403" w:rsidRPr="00D821CA" w:rsidRDefault="00410403" w:rsidP="00DB2995">
      <w:pPr>
        <w:pStyle w:val="a4"/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hanging="720"/>
        <w:jc w:val="both"/>
      </w:pPr>
      <w:r>
        <w:t xml:space="preserve">задание выполняется в учебной </w:t>
      </w:r>
      <w:r w:rsidRPr="00900FE7">
        <w:t>мастерской</w:t>
      </w:r>
      <w:r w:rsidRPr="00D821CA">
        <w:t xml:space="preserve">; </w:t>
      </w:r>
    </w:p>
    <w:p w:rsidR="00410403" w:rsidRPr="007949E8" w:rsidRDefault="00410403" w:rsidP="005F2BBF">
      <w:pPr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hanging="720"/>
        <w:jc w:val="both"/>
        <w:rPr>
          <w:iCs/>
        </w:rPr>
      </w:pPr>
      <w:r w:rsidRPr="007949E8">
        <w:rPr>
          <w:lang w:eastAsia="en-US"/>
        </w:rPr>
        <w:t xml:space="preserve">время, отводимое </w:t>
      </w:r>
      <w:r w:rsidRPr="007949E8">
        <w:rPr>
          <w:iCs/>
        </w:rPr>
        <w:t xml:space="preserve">на выполнение задачи –  </w:t>
      </w:r>
      <w:r w:rsidR="007C1F29">
        <w:rPr>
          <w:iCs/>
        </w:rPr>
        <w:t>2</w:t>
      </w:r>
      <w:r w:rsidRPr="007949E8">
        <w:rPr>
          <w:iCs/>
        </w:rPr>
        <w:t>5 минут.</w:t>
      </w:r>
    </w:p>
    <w:p w:rsidR="00410403" w:rsidRPr="00A12A64" w:rsidRDefault="00410403" w:rsidP="004419F1">
      <w:pPr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hanging="720"/>
        <w:jc w:val="both"/>
        <w:rPr>
          <w:lang w:eastAsia="en-US"/>
        </w:rPr>
      </w:pPr>
      <w:r w:rsidRPr="007949E8">
        <w:t>максимальное количество баллов –</w:t>
      </w:r>
      <w:r w:rsidR="007C1F29">
        <w:t xml:space="preserve">7 </w:t>
      </w:r>
      <w:r w:rsidRPr="007949E8">
        <w:t>баллов.</w:t>
      </w:r>
    </w:p>
    <w:p w:rsidR="00410403" w:rsidRPr="00A12A64" w:rsidRDefault="00410403" w:rsidP="00971B67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</w:p>
    <w:p w:rsidR="00410403" w:rsidRPr="003B0A4C" w:rsidRDefault="00410403" w:rsidP="00CE3C75">
      <w:pPr>
        <w:spacing w:after="200" w:line="276" w:lineRule="auto"/>
        <w:ind w:left="360"/>
        <w:rPr>
          <w:lang w:eastAsia="en-US"/>
        </w:rPr>
      </w:pPr>
      <w:r w:rsidRPr="00A12A64">
        <w:rPr>
          <w:lang w:eastAsia="en-US"/>
        </w:rPr>
        <w:t>ЗАДАЧА № 5.2</w:t>
      </w:r>
    </w:p>
    <w:p w:rsidR="00E6710F" w:rsidRDefault="00410403" w:rsidP="00CE3C75">
      <w:pPr>
        <w:tabs>
          <w:tab w:val="left" w:pos="1134"/>
        </w:tabs>
        <w:spacing w:line="276" w:lineRule="auto"/>
        <w:jc w:val="both"/>
        <w:rPr>
          <w:bCs/>
        </w:rPr>
      </w:pPr>
      <w:r w:rsidRPr="00A12A64">
        <w:rPr>
          <w:bCs/>
        </w:rPr>
        <w:tab/>
      </w:r>
      <w:r w:rsidR="004F7FBE" w:rsidRPr="00E6710F">
        <w:t>Произвести р</w:t>
      </w:r>
      <w:r w:rsidR="00F967A0" w:rsidRPr="00E6710F">
        <w:t>асчет</w:t>
      </w:r>
      <w:r w:rsidR="001E3B51" w:rsidRPr="00E6710F">
        <w:t xml:space="preserve"> размерной цепи </w:t>
      </w:r>
      <w:r w:rsidR="006225AA" w:rsidRPr="00E6710F">
        <w:t xml:space="preserve">узла </w:t>
      </w:r>
      <w:r w:rsidR="001E3B51" w:rsidRPr="00E6710F">
        <w:t>редуктора</w:t>
      </w:r>
      <w:r w:rsidR="005F2C5B">
        <w:t>.</w:t>
      </w:r>
    </w:p>
    <w:p w:rsidR="00410403" w:rsidRPr="001111C7" w:rsidRDefault="00410403" w:rsidP="001111C7">
      <w:pPr>
        <w:tabs>
          <w:tab w:val="left" w:pos="1134"/>
        </w:tabs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.</w:t>
      </w:r>
    </w:p>
    <w:p w:rsidR="00410403" w:rsidRPr="00A12A64" w:rsidRDefault="00410403" w:rsidP="005F2BBF">
      <w:pPr>
        <w:tabs>
          <w:tab w:val="left" w:pos="1134"/>
        </w:tabs>
        <w:spacing w:after="200" w:line="276" w:lineRule="auto"/>
        <w:ind w:firstLine="425"/>
        <w:jc w:val="both"/>
        <w:rPr>
          <w:bCs/>
          <w:i/>
        </w:rPr>
      </w:pPr>
      <w:r w:rsidRPr="00A12A64">
        <w:rPr>
          <w:bCs/>
          <w:i/>
        </w:rPr>
        <w:t>Условия выполнения задачи:</w:t>
      </w:r>
    </w:p>
    <w:p w:rsidR="00410403" w:rsidRPr="006611C4" w:rsidRDefault="00410403" w:rsidP="00DB2995">
      <w:pPr>
        <w:numPr>
          <w:ilvl w:val="0"/>
          <w:numId w:val="26"/>
        </w:numPr>
        <w:tabs>
          <w:tab w:val="num" w:pos="0"/>
        </w:tabs>
        <w:spacing w:line="276" w:lineRule="auto"/>
        <w:ind w:left="0" w:firstLine="180"/>
        <w:jc w:val="both"/>
        <w:outlineLvl w:val="0"/>
        <w:rPr>
          <w:bCs/>
        </w:rPr>
      </w:pPr>
      <w:r w:rsidRPr="006611C4">
        <w:rPr>
          <w:bCs/>
        </w:rPr>
        <w:t>для выполнения задачи участнику предоставляется сборочный узел</w:t>
      </w:r>
      <w:r>
        <w:rPr>
          <w:bCs/>
        </w:rPr>
        <w:t xml:space="preserve"> (в разобранном виде)</w:t>
      </w:r>
      <w:r w:rsidR="002C05AE">
        <w:rPr>
          <w:bCs/>
        </w:rPr>
        <w:t>, сборочный чертеж</w:t>
      </w:r>
      <w:r w:rsidRPr="007C1F29">
        <w:rPr>
          <w:bCs/>
        </w:rPr>
        <w:t>;</w:t>
      </w:r>
      <w:r w:rsidRPr="006611C4">
        <w:rPr>
          <w:bCs/>
        </w:rPr>
        <w:t xml:space="preserve"> слесарный верстак, мерительный инструмент;</w:t>
      </w:r>
    </w:p>
    <w:p w:rsidR="00410403" w:rsidRPr="00484305" w:rsidRDefault="00410403" w:rsidP="00DB2995">
      <w:pPr>
        <w:numPr>
          <w:ilvl w:val="0"/>
          <w:numId w:val="26"/>
        </w:numPr>
        <w:tabs>
          <w:tab w:val="num" w:pos="0"/>
        </w:tabs>
        <w:spacing w:line="276" w:lineRule="auto"/>
        <w:ind w:left="0" w:firstLine="0"/>
        <w:jc w:val="both"/>
        <w:outlineLvl w:val="0"/>
        <w:rPr>
          <w:bCs/>
          <w:i/>
        </w:rPr>
      </w:pPr>
      <w:r w:rsidRPr="00484305">
        <w:rPr>
          <w:bCs/>
        </w:rPr>
        <w:t xml:space="preserve"> задание выполняется в учебной мастерской; </w:t>
      </w:r>
    </w:p>
    <w:p w:rsidR="007C1F29" w:rsidRDefault="00410403" w:rsidP="005F2BBF">
      <w:pPr>
        <w:numPr>
          <w:ilvl w:val="0"/>
          <w:numId w:val="26"/>
        </w:numPr>
        <w:tabs>
          <w:tab w:val="num" w:pos="0"/>
          <w:tab w:val="left" w:pos="142"/>
          <w:tab w:val="left" w:pos="284"/>
        </w:tabs>
        <w:spacing w:line="276" w:lineRule="auto"/>
        <w:ind w:left="0" w:firstLine="0"/>
        <w:jc w:val="both"/>
        <w:outlineLvl w:val="0"/>
      </w:pPr>
      <w:r w:rsidRPr="00A12A64">
        <w:t xml:space="preserve">участнику </w:t>
      </w:r>
      <w:r>
        <w:t xml:space="preserve">предоставляется </w:t>
      </w:r>
      <w:r w:rsidRPr="00A12A64">
        <w:t>выдержка из</w:t>
      </w:r>
      <w:r w:rsidR="007C1F29">
        <w:t>:</w:t>
      </w:r>
    </w:p>
    <w:p w:rsidR="007C1F29" w:rsidRDefault="007C1F29" w:rsidP="007C1F29">
      <w:pPr>
        <w:tabs>
          <w:tab w:val="left" w:pos="142"/>
          <w:tab w:val="left" w:pos="284"/>
        </w:tabs>
        <w:spacing w:line="276" w:lineRule="auto"/>
        <w:jc w:val="both"/>
        <w:outlineLvl w:val="0"/>
        <w:rPr>
          <w:i/>
        </w:rPr>
      </w:pPr>
      <w:r>
        <w:t xml:space="preserve">- </w:t>
      </w:r>
      <w:r w:rsidRPr="007C1F29">
        <w:t xml:space="preserve">ГОСТ 30893.1-2002 </w:t>
      </w:r>
      <w:r>
        <w:t xml:space="preserve">Основные нормы взаимозаменяемости. Общие допуски. </w:t>
      </w:r>
      <w:r w:rsidRPr="007C1F29">
        <w:t>Предельные отклонения размеров</w:t>
      </w:r>
      <w:r>
        <w:t xml:space="preserve"> с неуказанными допусками   </w:t>
      </w:r>
      <w:r w:rsidRPr="002C05AE">
        <w:t>(</w:t>
      </w:r>
      <w:r w:rsidRPr="002C05AE">
        <w:rPr>
          <w:i/>
        </w:rPr>
        <w:t>Приложение</w:t>
      </w:r>
      <w:r w:rsidR="002C05AE">
        <w:rPr>
          <w:i/>
        </w:rPr>
        <w:t xml:space="preserve"> 28 </w:t>
      </w:r>
      <w:r>
        <w:rPr>
          <w:i/>
        </w:rPr>
        <w:t>.</w:t>
      </w:r>
      <w:r w:rsidRPr="007C1F29">
        <w:rPr>
          <w:i/>
        </w:rPr>
        <w:t xml:space="preserve">ГОСТ 30893.1-2002 </w:t>
      </w:r>
      <w:r w:rsidRPr="007C1F29">
        <w:rPr>
          <w:i/>
        </w:rPr>
        <w:lastRenderedPageBreak/>
        <w:t>Основные нормы взаимозаменяемости. Общие допуски. Предельные отклонения размеров с неуказанными допусками</w:t>
      </w:r>
      <w:r>
        <w:rPr>
          <w:i/>
        </w:rPr>
        <w:t>);</w:t>
      </w:r>
    </w:p>
    <w:p w:rsidR="00410403" w:rsidRDefault="007C1F29" w:rsidP="007C1F29">
      <w:pPr>
        <w:tabs>
          <w:tab w:val="left" w:pos="142"/>
          <w:tab w:val="left" w:pos="284"/>
        </w:tabs>
        <w:spacing w:line="276" w:lineRule="auto"/>
        <w:jc w:val="both"/>
        <w:outlineLvl w:val="0"/>
      </w:pPr>
      <w:r>
        <w:t xml:space="preserve">- </w:t>
      </w:r>
      <w:r w:rsidR="00410403" w:rsidRPr="00A12A64">
        <w:t xml:space="preserve">ГОСТ 25347-82(СТ СЭВ144-88) Единая система допусков и посадок. Поля допусков и рекомендуемые посадки  </w:t>
      </w:r>
      <w:r w:rsidR="00410403" w:rsidRPr="009D5EF7">
        <w:t>(</w:t>
      </w:r>
      <w:r w:rsidR="00410403" w:rsidRPr="009D5EF7">
        <w:rPr>
          <w:i/>
        </w:rPr>
        <w:t xml:space="preserve">Приложение </w:t>
      </w:r>
      <w:r w:rsidR="00410403" w:rsidRPr="00484305">
        <w:rPr>
          <w:i/>
        </w:rPr>
        <w:t>1</w:t>
      </w:r>
      <w:r w:rsidR="009D5EF7">
        <w:rPr>
          <w:i/>
        </w:rPr>
        <w:t>0</w:t>
      </w:r>
      <w:r w:rsidR="00410403" w:rsidRPr="00484305">
        <w:rPr>
          <w:i/>
        </w:rPr>
        <w:t xml:space="preserve"> ГОСТ 25347-82 </w:t>
      </w:r>
      <w:proofErr w:type="spellStart"/>
      <w:r w:rsidR="00410403" w:rsidRPr="00484305">
        <w:rPr>
          <w:i/>
        </w:rPr>
        <w:t>ЕСДП.Поля</w:t>
      </w:r>
      <w:proofErr w:type="spellEnd"/>
      <w:r w:rsidR="00410403" w:rsidRPr="00484305">
        <w:rPr>
          <w:i/>
        </w:rPr>
        <w:t xml:space="preserve"> допусков и рекомендуемые посадки</w:t>
      </w:r>
      <w:r w:rsidR="00410403" w:rsidRPr="00A12A64">
        <w:t>)</w:t>
      </w:r>
      <w:r w:rsidR="00410403">
        <w:t xml:space="preserve">; </w:t>
      </w:r>
    </w:p>
    <w:p w:rsidR="00410403" w:rsidRPr="00A12A64" w:rsidRDefault="00410403" w:rsidP="005F2BBF">
      <w:pPr>
        <w:numPr>
          <w:ilvl w:val="0"/>
          <w:numId w:val="26"/>
        </w:numPr>
        <w:tabs>
          <w:tab w:val="num" w:pos="0"/>
          <w:tab w:val="left" w:pos="142"/>
          <w:tab w:val="left" w:pos="284"/>
        </w:tabs>
        <w:spacing w:line="276" w:lineRule="auto"/>
        <w:ind w:left="0" w:firstLine="0"/>
        <w:jc w:val="both"/>
        <w:outlineLvl w:val="0"/>
      </w:pPr>
      <w:r w:rsidRPr="00A12A64">
        <w:t xml:space="preserve">для выполнения задачи участникам Олимпиады предоставляются </w:t>
      </w:r>
      <w:r w:rsidRPr="003662E1">
        <w:t>методические указания</w:t>
      </w:r>
      <w:r w:rsidRPr="007C1F29">
        <w:t>;</w:t>
      </w:r>
    </w:p>
    <w:p w:rsidR="00410403" w:rsidRDefault="00410403" w:rsidP="005F2BBF">
      <w:pPr>
        <w:pStyle w:val="a4"/>
        <w:numPr>
          <w:ilvl w:val="0"/>
          <w:numId w:val="26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Cs/>
        </w:rPr>
      </w:pPr>
      <w:r>
        <w:t>решение задачи оформить</w:t>
      </w:r>
      <w:r w:rsidRPr="00A12A64">
        <w:t xml:space="preserve"> в ПРИЛОЖЕНИЕ ___ к Отчету о выполнении профессионального комплексного задания Олимпиады.</w:t>
      </w:r>
    </w:p>
    <w:p w:rsidR="00410403" w:rsidRPr="00D821CA" w:rsidRDefault="00410403" w:rsidP="005F2BBF">
      <w:pPr>
        <w:pStyle w:val="a4"/>
        <w:numPr>
          <w:ilvl w:val="0"/>
          <w:numId w:val="26"/>
        </w:numPr>
        <w:tabs>
          <w:tab w:val="left" w:pos="284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A12A64">
        <w:rPr>
          <w:bCs/>
        </w:rPr>
        <w:t xml:space="preserve"> время, отводимое на </w:t>
      </w:r>
      <w:r w:rsidRPr="00D821CA">
        <w:rPr>
          <w:bCs/>
        </w:rPr>
        <w:t>выполнение задачи – 30  мин.</w:t>
      </w:r>
    </w:p>
    <w:p w:rsidR="00410403" w:rsidRPr="00D821CA" w:rsidRDefault="00410403" w:rsidP="005F2BBF">
      <w:pPr>
        <w:pStyle w:val="a4"/>
        <w:numPr>
          <w:ilvl w:val="0"/>
          <w:numId w:val="26"/>
        </w:numPr>
        <w:tabs>
          <w:tab w:val="left" w:pos="284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D821CA">
        <w:rPr>
          <w:bCs/>
        </w:rPr>
        <w:t xml:space="preserve"> максимальное количество баллов – 8 баллов.</w:t>
      </w:r>
    </w:p>
    <w:p w:rsidR="00410403" w:rsidRPr="00A12A64" w:rsidRDefault="00410403" w:rsidP="007017AE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</w:p>
    <w:p w:rsidR="00410403" w:rsidRDefault="00410403" w:rsidP="007F7B2C">
      <w:pPr>
        <w:spacing w:after="200" w:line="276" w:lineRule="auto"/>
        <w:ind w:left="360"/>
        <w:rPr>
          <w:lang w:eastAsia="en-US"/>
        </w:rPr>
      </w:pPr>
      <w:r w:rsidRPr="00A12A64">
        <w:rPr>
          <w:lang w:eastAsia="en-US"/>
        </w:rPr>
        <w:t>ЗАДАЧА № 5.3</w:t>
      </w:r>
    </w:p>
    <w:p w:rsidR="00410403" w:rsidRPr="00066B0D" w:rsidRDefault="00410403" w:rsidP="00066B0D">
      <w:pPr>
        <w:spacing w:before="120" w:after="120" w:line="360" w:lineRule="auto"/>
        <w:jc w:val="both"/>
        <w:rPr>
          <w:lang w:eastAsia="en-US"/>
        </w:rPr>
      </w:pPr>
      <w:r w:rsidRPr="00066B0D">
        <w:rPr>
          <w:lang w:eastAsia="en-US"/>
        </w:rPr>
        <w:t xml:space="preserve">Разработать технологическую схему сборки </w:t>
      </w:r>
      <w:r w:rsidRPr="005F2C5B">
        <w:rPr>
          <w:lang w:eastAsia="en-US"/>
        </w:rPr>
        <w:t>редуктора.</w:t>
      </w:r>
      <w:r w:rsidRPr="00066B0D">
        <w:rPr>
          <w:lang w:eastAsia="en-US"/>
        </w:rPr>
        <w:t xml:space="preserve"> Произвести сборку узла</w:t>
      </w:r>
      <w:r w:rsidR="006225AA">
        <w:rPr>
          <w:lang w:eastAsia="en-US"/>
        </w:rPr>
        <w:t xml:space="preserve"> редуктора</w:t>
      </w:r>
      <w:r w:rsidRPr="00066B0D">
        <w:rPr>
          <w:lang w:eastAsia="en-US"/>
        </w:rPr>
        <w:t xml:space="preserve">.    </w:t>
      </w:r>
    </w:p>
    <w:p w:rsidR="00410403" w:rsidRPr="00A12A64" w:rsidRDefault="00410403" w:rsidP="005F2BBF">
      <w:pPr>
        <w:autoSpaceDE w:val="0"/>
        <w:autoSpaceDN w:val="0"/>
        <w:adjustRightInd w:val="0"/>
        <w:ind w:firstLine="701"/>
        <w:jc w:val="both"/>
        <w:rPr>
          <w:i/>
        </w:rPr>
      </w:pPr>
      <w:r w:rsidRPr="00A12A64">
        <w:rPr>
          <w:i/>
        </w:rPr>
        <w:t>Условия выполнения задачи</w:t>
      </w:r>
    </w:p>
    <w:p w:rsidR="00410403" w:rsidRPr="00A12A64" w:rsidRDefault="00410403" w:rsidP="00DB2995">
      <w:pPr>
        <w:autoSpaceDE w:val="0"/>
        <w:autoSpaceDN w:val="0"/>
        <w:adjustRightInd w:val="0"/>
        <w:spacing w:line="276" w:lineRule="auto"/>
        <w:jc w:val="both"/>
      </w:pPr>
      <w:r w:rsidRPr="00A12A64">
        <w:rPr>
          <w:lang w:eastAsia="en-US"/>
        </w:rPr>
        <w:t>1) для выполнения задачи</w:t>
      </w:r>
      <w:r>
        <w:rPr>
          <w:lang w:eastAsia="en-US"/>
        </w:rPr>
        <w:t xml:space="preserve"> по разработке технологической схемы сборки</w:t>
      </w:r>
      <w:r w:rsidRPr="00A12A64">
        <w:rPr>
          <w:lang w:eastAsia="en-US"/>
        </w:rPr>
        <w:t xml:space="preserve"> участник Олимпиады использует сборочный </w:t>
      </w:r>
      <w:r w:rsidRPr="00A12A64">
        <w:t xml:space="preserve">чертеж </w:t>
      </w:r>
      <w:r>
        <w:t>и спецификацию</w:t>
      </w:r>
      <w:r w:rsidRPr="007C1F29">
        <w:t>;</w:t>
      </w:r>
    </w:p>
    <w:p w:rsidR="00410403" w:rsidRPr="00233D2E" w:rsidRDefault="00410403" w:rsidP="00DB299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A12A64">
        <w:t>2)</w:t>
      </w:r>
      <w:r w:rsidRPr="00A12A64">
        <w:tab/>
        <w:t xml:space="preserve">задание выполняется в </w:t>
      </w:r>
      <w:r w:rsidRPr="00900FE7">
        <w:t xml:space="preserve">учебном </w:t>
      </w:r>
      <w:r w:rsidRPr="00233D2E">
        <w:t xml:space="preserve">кабинете, оснащенном  персональными компьютерами;  </w:t>
      </w:r>
    </w:p>
    <w:p w:rsidR="00410403" w:rsidRPr="0074756D" w:rsidRDefault="00410403" w:rsidP="00DB2995">
      <w:pPr>
        <w:tabs>
          <w:tab w:val="left" w:pos="142"/>
          <w:tab w:val="left" w:pos="284"/>
        </w:tabs>
        <w:spacing w:line="276" w:lineRule="auto"/>
      </w:pPr>
      <w:r w:rsidRPr="00233D2E">
        <w:t>3) задание выполняется в программе Компас – 3D v1</w:t>
      </w:r>
      <w:r w:rsidR="00233D2E" w:rsidRPr="00233D2E">
        <w:t>8</w:t>
      </w:r>
      <w:r w:rsidRPr="00233D2E">
        <w:t xml:space="preserve">; </w:t>
      </w:r>
      <w:proofErr w:type="spellStart"/>
      <w:r w:rsidRPr="00233D2E">
        <w:t>Paint</w:t>
      </w:r>
      <w:proofErr w:type="spellEnd"/>
      <w:r w:rsidRPr="00233D2E">
        <w:t xml:space="preserve"> (</w:t>
      </w:r>
      <w:r w:rsidRPr="00A12A64">
        <w:t xml:space="preserve">на выбор), либо иной, в </w:t>
      </w:r>
      <w:r w:rsidRPr="0074756D">
        <w:t>которой работает участник;</w:t>
      </w:r>
    </w:p>
    <w:p w:rsidR="00410403" w:rsidRPr="00D821CA" w:rsidRDefault="00410403" w:rsidP="005F2BBF">
      <w:pPr>
        <w:tabs>
          <w:tab w:val="left" w:pos="142"/>
          <w:tab w:val="left" w:pos="284"/>
        </w:tabs>
        <w:spacing w:line="276" w:lineRule="auto"/>
      </w:pPr>
      <w:r>
        <w:t xml:space="preserve">4) </w:t>
      </w:r>
      <w:r w:rsidRPr="00A12A64">
        <w:t xml:space="preserve">для выполнения задачи участникам Олимпиады предоставляются </w:t>
      </w:r>
      <w:r w:rsidRPr="003662E1">
        <w:t>методические указания</w:t>
      </w:r>
      <w:r w:rsidRPr="007C1F29">
        <w:t>;</w:t>
      </w:r>
    </w:p>
    <w:p w:rsidR="00410403" w:rsidRPr="00A12A64" w:rsidRDefault="00410403" w:rsidP="00DB2995">
      <w:pPr>
        <w:spacing w:line="276" w:lineRule="auto"/>
      </w:pPr>
      <w:r>
        <w:rPr>
          <w:color w:val="000000"/>
        </w:rPr>
        <w:t>5</w:t>
      </w:r>
      <w:r w:rsidRPr="00A12A64">
        <w:rPr>
          <w:color w:val="000000"/>
        </w:rPr>
        <w:t xml:space="preserve">) </w:t>
      </w:r>
      <w:r w:rsidRPr="00A12A64">
        <w:t xml:space="preserve">результат </w:t>
      </w:r>
      <w:r w:rsidRPr="00A12A64">
        <w:rPr>
          <w:lang w:eastAsia="en-US"/>
        </w:rPr>
        <w:t>выполнен</w:t>
      </w:r>
      <w:r>
        <w:rPr>
          <w:lang w:eastAsia="en-US"/>
        </w:rPr>
        <w:t>ной</w:t>
      </w:r>
      <w:r w:rsidRPr="00A12A64">
        <w:rPr>
          <w:lang w:eastAsia="en-US"/>
        </w:rPr>
        <w:t xml:space="preserve"> задачи</w:t>
      </w:r>
      <w:r>
        <w:rPr>
          <w:lang w:eastAsia="en-US"/>
        </w:rPr>
        <w:t xml:space="preserve"> по разработке технологической схемы сборки</w:t>
      </w:r>
      <w:r w:rsidRPr="00A12A64">
        <w:t>сохраните в папке Участника Олимпиады №__ в формате  *.</w:t>
      </w:r>
      <w:proofErr w:type="spellStart"/>
      <w:r w:rsidRPr="00A12A64">
        <w:rPr>
          <w:lang w:val="en-US"/>
        </w:rPr>
        <w:t>vtp</w:t>
      </w:r>
      <w:proofErr w:type="spellEnd"/>
      <w:r w:rsidRPr="00A12A64">
        <w:t xml:space="preserve">  (либо ином, в котором работает участник) и *.</w:t>
      </w:r>
      <w:proofErr w:type="spellStart"/>
      <w:r w:rsidRPr="00A12A64">
        <w:rPr>
          <w:lang w:val="en-US"/>
        </w:rPr>
        <w:t>pdf</w:t>
      </w:r>
      <w:proofErr w:type="spellEnd"/>
      <w:r w:rsidRPr="00A12A64">
        <w:t xml:space="preserve">  , ПРИЛОЖЕНИЕ ___ к Отчету о выполнении профессионального комплексного задания Олимпиады.</w:t>
      </w:r>
    </w:p>
    <w:p w:rsidR="00410403" w:rsidRPr="000400F2" w:rsidRDefault="00410403" w:rsidP="00DB2995">
      <w:pPr>
        <w:spacing w:line="276" w:lineRule="auto"/>
        <w:rPr>
          <w:lang w:eastAsia="en-US"/>
        </w:rPr>
      </w:pPr>
      <w:r>
        <w:rPr>
          <w:lang w:eastAsia="en-US"/>
        </w:rPr>
        <w:t>6)</w:t>
      </w:r>
      <w:r>
        <w:rPr>
          <w:lang w:eastAsia="en-US"/>
        </w:rPr>
        <w:tab/>
        <w:t>для выполнения сборки</w:t>
      </w:r>
      <w:r w:rsidR="000E32E2">
        <w:rPr>
          <w:lang w:eastAsia="en-US"/>
        </w:rPr>
        <w:t xml:space="preserve"> редуктора </w:t>
      </w:r>
      <w:r w:rsidRPr="000400F2">
        <w:rPr>
          <w:lang w:eastAsia="en-US"/>
        </w:rPr>
        <w:t>участнику Олимпиады предоставляются детали узла, или сборочной единицы, в него входящей;</w:t>
      </w:r>
    </w:p>
    <w:p w:rsidR="00410403" w:rsidRPr="000400F2" w:rsidRDefault="00410403" w:rsidP="00DB2995">
      <w:pPr>
        <w:spacing w:line="276" w:lineRule="auto"/>
        <w:rPr>
          <w:lang w:eastAsia="en-US"/>
        </w:rPr>
      </w:pPr>
      <w:r>
        <w:rPr>
          <w:lang w:eastAsia="en-US"/>
        </w:rPr>
        <w:t>7</w:t>
      </w:r>
      <w:r w:rsidRPr="000400F2">
        <w:rPr>
          <w:lang w:eastAsia="en-US"/>
        </w:rPr>
        <w:t>)</w:t>
      </w:r>
      <w:r w:rsidRPr="000400F2">
        <w:rPr>
          <w:lang w:eastAsia="en-US"/>
        </w:rPr>
        <w:tab/>
        <w:t xml:space="preserve">задача выполняется  </w:t>
      </w:r>
      <w:r>
        <w:rPr>
          <w:lang w:eastAsia="en-US"/>
        </w:rPr>
        <w:t>в учебной мастерской</w:t>
      </w:r>
      <w:r w:rsidRPr="000400F2">
        <w:rPr>
          <w:lang w:eastAsia="en-US"/>
        </w:rPr>
        <w:t>;</w:t>
      </w:r>
    </w:p>
    <w:p w:rsidR="00410403" w:rsidRDefault="00410403" w:rsidP="00DB2995">
      <w:pPr>
        <w:spacing w:line="276" w:lineRule="auto"/>
        <w:rPr>
          <w:lang w:eastAsia="en-US"/>
        </w:rPr>
      </w:pPr>
      <w:r>
        <w:rPr>
          <w:lang w:eastAsia="en-US"/>
        </w:rPr>
        <w:t>8</w:t>
      </w:r>
      <w:r w:rsidRPr="000400F2">
        <w:rPr>
          <w:lang w:eastAsia="en-US"/>
        </w:rPr>
        <w:t>)</w:t>
      </w:r>
      <w:r w:rsidRPr="000400F2">
        <w:rPr>
          <w:lang w:eastAsia="en-US"/>
        </w:rPr>
        <w:tab/>
        <w:t>для выполнения задачи участнику Олимпиады предоставляется слесарный верстак, тиски</w:t>
      </w:r>
      <w:r>
        <w:rPr>
          <w:lang w:eastAsia="en-US"/>
        </w:rPr>
        <w:t>, слесарный инструмент;</w:t>
      </w:r>
    </w:p>
    <w:p w:rsidR="00410403" w:rsidRPr="00AD478E" w:rsidRDefault="00410403" w:rsidP="00DB2995">
      <w:pPr>
        <w:spacing w:line="276" w:lineRule="auto"/>
        <w:rPr>
          <w:iCs/>
        </w:rPr>
      </w:pPr>
      <w:r>
        <w:rPr>
          <w:lang w:eastAsia="en-US"/>
        </w:rPr>
        <w:t>9</w:t>
      </w:r>
      <w:r w:rsidRPr="00D821CA">
        <w:rPr>
          <w:lang w:eastAsia="en-US"/>
        </w:rPr>
        <w:t xml:space="preserve">) время, отводимое </w:t>
      </w:r>
      <w:r w:rsidRPr="00D821CA">
        <w:rPr>
          <w:iCs/>
        </w:rPr>
        <w:t xml:space="preserve">на выполнение задачи – </w:t>
      </w:r>
      <w:r w:rsidRPr="00AD478E">
        <w:rPr>
          <w:iCs/>
        </w:rPr>
        <w:t xml:space="preserve">1 ч </w:t>
      </w:r>
      <w:r w:rsidR="007C1F29">
        <w:rPr>
          <w:iCs/>
        </w:rPr>
        <w:t>5</w:t>
      </w:r>
      <w:r w:rsidRPr="00AD478E">
        <w:rPr>
          <w:iCs/>
        </w:rPr>
        <w:t>0  минут.</w:t>
      </w:r>
    </w:p>
    <w:p w:rsidR="00410403" w:rsidRPr="000400F2" w:rsidRDefault="00410403" w:rsidP="00DB2995">
      <w:pPr>
        <w:spacing w:line="276" w:lineRule="auto"/>
        <w:rPr>
          <w:lang w:eastAsia="en-US"/>
        </w:rPr>
      </w:pPr>
      <w:r>
        <w:t>10</w:t>
      </w:r>
      <w:r w:rsidRPr="00D821CA">
        <w:t xml:space="preserve">) максимальное количество баллов </w:t>
      </w:r>
      <w:r w:rsidR="007C1F29">
        <w:t>– 20</w:t>
      </w:r>
      <w:r w:rsidRPr="000400F2">
        <w:t xml:space="preserve"> баллов.</w:t>
      </w:r>
    </w:p>
    <w:p w:rsidR="00410403" w:rsidRPr="000400F2" w:rsidRDefault="00410403" w:rsidP="005F2BBF">
      <w:pPr>
        <w:rPr>
          <w:lang w:eastAsia="en-US"/>
        </w:rPr>
      </w:pPr>
    </w:p>
    <w:p w:rsidR="00410403" w:rsidRPr="00A12A64" w:rsidRDefault="00410403" w:rsidP="005C2E7C">
      <w:pPr>
        <w:tabs>
          <w:tab w:val="left" w:pos="993"/>
        </w:tabs>
        <w:spacing w:after="200" w:line="276" w:lineRule="auto"/>
        <w:jc w:val="both"/>
      </w:pPr>
      <w:r>
        <w:rPr>
          <w:sz w:val="28"/>
          <w:szCs w:val="28"/>
        </w:rPr>
        <w:tab/>
      </w:r>
      <w:r>
        <w:t>Алгоритм выполнения Комплексного задания</w:t>
      </w:r>
      <w:r w:rsidRPr="00A12A64">
        <w:t xml:space="preserve"> II уровня:</w:t>
      </w:r>
    </w:p>
    <w:p w:rsidR="00410403" w:rsidRPr="00D821CA" w:rsidRDefault="00410403" w:rsidP="00FC24B6">
      <w:r w:rsidRPr="00D821CA">
        <w:t>Задача5.1;</w:t>
      </w:r>
    </w:p>
    <w:p w:rsidR="00410403" w:rsidRPr="00D821CA" w:rsidRDefault="00410403" w:rsidP="00FC24B6">
      <w:r w:rsidRPr="00D821CA">
        <w:t>Задача4.1;</w:t>
      </w:r>
    </w:p>
    <w:p w:rsidR="00410403" w:rsidRDefault="00410403" w:rsidP="00FC24B6">
      <w:r w:rsidRPr="00D821CA">
        <w:t>Задача4.2;</w:t>
      </w:r>
    </w:p>
    <w:p w:rsidR="008D3137" w:rsidRPr="00D821CA" w:rsidRDefault="008D3137" w:rsidP="008D3137">
      <w:r w:rsidRPr="00D821CA">
        <w:t>Задача5.2;</w:t>
      </w:r>
    </w:p>
    <w:p w:rsidR="00410403" w:rsidRPr="00A12A64" w:rsidRDefault="00410403" w:rsidP="00FC24B6">
      <w:r w:rsidRPr="00D821CA">
        <w:t>Задача</w:t>
      </w:r>
      <w:bookmarkStart w:id="0" w:name="_GoBack"/>
      <w:bookmarkEnd w:id="0"/>
      <w:r w:rsidRPr="00D821CA">
        <w:t>5.3.</w:t>
      </w:r>
    </w:p>
    <w:p w:rsidR="00410403" w:rsidRDefault="00410403" w:rsidP="006E60DD">
      <w:pPr>
        <w:spacing w:after="200" w:line="276" w:lineRule="auto"/>
        <w:ind w:left="709"/>
        <w:jc w:val="center"/>
        <w:rPr>
          <w:b/>
        </w:rPr>
      </w:pPr>
    </w:p>
    <w:p w:rsidR="00410403" w:rsidRDefault="00410403" w:rsidP="00AE67A1">
      <w:pPr>
        <w:spacing w:after="200" w:line="276" w:lineRule="auto"/>
        <w:jc w:val="center"/>
        <w:rPr>
          <w:b/>
        </w:rPr>
      </w:pPr>
    </w:p>
    <w:p w:rsidR="00410403" w:rsidRDefault="00410403" w:rsidP="00AE67A1">
      <w:pPr>
        <w:spacing w:after="200" w:line="276" w:lineRule="auto"/>
        <w:jc w:val="center"/>
        <w:rPr>
          <w:b/>
        </w:rPr>
      </w:pPr>
    </w:p>
    <w:p w:rsidR="00410403" w:rsidRPr="001E1ECC" w:rsidRDefault="00410403" w:rsidP="00AE67A1">
      <w:pPr>
        <w:spacing w:after="200" w:line="276" w:lineRule="auto"/>
        <w:jc w:val="center"/>
        <w:rPr>
          <w:b/>
        </w:rPr>
      </w:pPr>
      <w:r w:rsidRPr="001E1ECC">
        <w:rPr>
          <w:b/>
        </w:rPr>
        <w:lastRenderedPageBreak/>
        <w:t>Структура оценки заданий</w:t>
      </w:r>
    </w:p>
    <w:p w:rsidR="00410403" w:rsidRPr="001E1ECC" w:rsidRDefault="00410403" w:rsidP="00AE67A1">
      <w:pPr>
        <w:tabs>
          <w:tab w:val="left" w:pos="567"/>
          <w:tab w:val="left" w:pos="709"/>
          <w:tab w:val="left" w:pos="1134"/>
        </w:tabs>
        <w:jc w:val="right"/>
        <w:rPr>
          <w:lang w:eastAsia="en-US"/>
        </w:rPr>
      </w:pPr>
      <w:r w:rsidRPr="001E1ECC">
        <w:rPr>
          <w:lang w:eastAsia="en-US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6982"/>
        <w:gridCol w:w="1955"/>
      </w:tblGrid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2" w:type="dxa"/>
          </w:tcPr>
          <w:p w:rsidR="00410403" w:rsidRPr="001E1ECC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ЗАДАНИЕ № 4.Разработать ремонтный чертеж </w:t>
            </w:r>
            <w:r w:rsidRPr="00EC2B2B">
              <w:rPr>
                <w:b/>
                <w:bCs/>
              </w:rPr>
              <w:t>детали</w:t>
            </w:r>
            <w:r w:rsidR="00EC2B2B" w:rsidRPr="00EC2B2B">
              <w:rPr>
                <w:b/>
              </w:rPr>
              <w:t xml:space="preserve"> с </w:t>
            </w:r>
            <w:r w:rsidR="00EC2B2B" w:rsidRPr="00EC2B2B">
              <w:rPr>
                <w:b/>
                <w:bCs/>
              </w:rPr>
              <w:t>проведением</w:t>
            </w:r>
            <w:r w:rsidR="00EC2B2B" w:rsidRPr="00EC2B2B">
              <w:rPr>
                <w:b/>
              </w:rPr>
              <w:t xml:space="preserve"> необходимых замеров</w:t>
            </w:r>
            <w:r w:rsidRPr="00EC2B2B">
              <w:rPr>
                <w:b/>
                <w:bCs/>
              </w:rPr>
              <w:t>. Разработать</w:t>
            </w:r>
            <w:r w:rsidRPr="001E1ECC">
              <w:rPr>
                <w:b/>
                <w:bCs/>
                <w:color w:val="000000"/>
              </w:rPr>
              <w:t xml:space="preserve"> технологический процесс восстановления детали, оформить технологическую документацию </w:t>
            </w:r>
          </w:p>
        </w:tc>
        <w:tc>
          <w:tcPr>
            <w:tcW w:w="1955" w:type="dxa"/>
          </w:tcPr>
          <w:p w:rsidR="00410403" w:rsidRPr="001E1ECC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Максимальный балл – 35 баллов</w:t>
            </w: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2" w:type="dxa"/>
          </w:tcPr>
          <w:p w:rsidR="00410403" w:rsidRPr="00BF6893" w:rsidRDefault="00410403" w:rsidP="005F2C5B">
            <w:pPr>
              <w:jc w:val="center"/>
              <w:rPr>
                <w:b/>
                <w:bCs/>
              </w:rPr>
            </w:pPr>
            <w:r w:rsidRPr="00BF6893">
              <w:rPr>
                <w:b/>
                <w:bCs/>
              </w:rPr>
              <w:t xml:space="preserve">ЗАДАЧА № 4.1. Разработать ремонтный чертеж </w:t>
            </w:r>
            <w:r w:rsidRPr="00BF6893">
              <w:rPr>
                <w:b/>
              </w:rPr>
              <w:t>детали</w:t>
            </w:r>
            <w:r w:rsidR="00EC2B2B" w:rsidRPr="00BF6893">
              <w:rPr>
                <w:b/>
              </w:rPr>
              <w:t xml:space="preserve">с </w:t>
            </w:r>
            <w:r w:rsidR="00EC2B2B" w:rsidRPr="00BF6893">
              <w:rPr>
                <w:b/>
                <w:bCs/>
              </w:rPr>
              <w:t>проведением</w:t>
            </w:r>
            <w:r w:rsidR="00EC2B2B" w:rsidRPr="00BF6893">
              <w:rPr>
                <w:b/>
              </w:rPr>
              <w:t xml:space="preserve"> необходимых замеров.</w:t>
            </w:r>
          </w:p>
        </w:tc>
        <w:tc>
          <w:tcPr>
            <w:tcW w:w="1955" w:type="dxa"/>
          </w:tcPr>
          <w:p w:rsidR="00410403" w:rsidRPr="00DB2995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DB2995">
              <w:rPr>
                <w:b/>
                <w:bCs/>
                <w:color w:val="000000"/>
              </w:rPr>
              <w:t>Максимальный балл – 10 баллов</w:t>
            </w: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2" w:type="dxa"/>
          </w:tcPr>
          <w:p w:rsidR="00410403" w:rsidRPr="00BF6893" w:rsidRDefault="00410403" w:rsidP="001E1ECC">
            <w:pPr>
              <w:jc w:val="center"/>
              <w:rPr>
                <w:b/>
                <w:bCs/>
              </w:rPr>
            </w:pPr>
            <w:r w:rsidRPr="00BF6893">
              <w:rPr>
                <w:b/>
                <w:bCs/>
              </w:rPr>
              <w:t>Критерии оценки</w:t>
            </w:r>
          </w:p>
        </w:tc>
        <w:tc>
          <w:tcPr>
            <w:tcW w:w="1955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3E2A96" w:rsidRPr="001E1ECC">
        <w:tc>
          <w:tcPr>
            <w:tcW w:w="634" w:type="dxa"/>
          </w:tcPr>
          <w:p w:rsidR="003E2A96" w:rsidRPr="001E1ECC" w:rsidRDefault="003E2A96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982" w:type="dxa"/>
          </w:tcPr>
          <w:p w:rsidR="003E2A96" w:rsidRPr="00BF6893" w:rsidRDefault="003E2A96" w:rsidP="005F2C5B">
            <w:pPr>
              <w:jc w:val="both"/>
              <w:rPr>
                <w:bCs/>
              </w:rPr>
            </w:pPr>
            <w:r w:rsidRPr="00BF6893">
              <w:rPr>
                <w:bCs/>
              </w:rPr>
              <w:t xml:space="preserve">Верно произведены все  замеры дефектной детали </w:t>
            </w:r>
          </w:p>
        </w:tc>
        <w:tc>
          <w:tcPr>
            <w:tcW w:w="1955" w:type="dxa"/>
          </w:tcPr>
          <w:p w:rsidR="003E2A96" w:rsidRPr="00DC28F9" w:rsidRDefault="003E2A96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3E2A96" w:rsidRPr="001E1ECC">
        <w:tc>
          <w:tcPr>
            <w:tcW w:w="634" w:type="dxa"/>
          </w:tcPr>
          <w:p w:rsidR="003E2A96" w:rsidRPr="001E1ECC" w:rsidRDefault="003E2A96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982" w:type="dxa"/>
          </w:tcPr>
          <w:p w:rsidR="003E2A96" w:rsidRPr="00BF6893" w:rsidRDefault="003E2A96" w:rsidP="005F2C5B">
            <w:pPr>
              <w:jc w:val="both"/>
              <w:rPr>
                <w:bCs/>
                <w:highlight w:val="darkGray"/>
              </w:rPr>
            </w:pPr>
            <w:r w:rsidRPr="00BF6893">
              <w:rPr>
                <w:bCs/>
              </w:rPr>
              <w:t xml:space="preserve">Верно применен мерительный инструмент </w:t>
            </w:r>
          </w:p>
        </w:tc>
        <w:tc>
          <w:tcPr>
            <w:tcW w:w="1955" w:type="dxa"/>
          </w:tcPr>
          <w:p w:rsidR="003E2A96" w:rsidRPr="005F1AD9" w:rsidRDefault="003E2A96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3E2A96" w:rsidRPr="001E1ECC">
        <w:tc>
          <w:tcPr>
            <w:tcW w:w="634" w:type="dxa"/>
          </w:tcPr>
          <w:p w:rsidR="003E2A96" w:rsidRPr="001E1ECC" w:rsidRDefault="003E2A96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982" w:type="dxa"/>
          </w:tcPr>
          <w:p w:rsidR="003E2A96" w:rsidRPr="00BF6893" w:rsidRDefault="003E2A96" w:rsidP="005F2C5B">
            <w:pPr>
              <w:rPr>
                <w:bCs/>
              </w:rPr>
            </w:pPr>
            <w:r w:rsidRPr="00BF6893">
              <w:rPr>
                <w:rFonts w:eastAsia="SimSun"/>
                <w:lang w:eastAsia="zh-CN"/>
              </w:rPr>
              <w:t xml:space="preserve">Верно, с соблюдением необходимых размеров, выполнен главный вид детали </w:t>
            </w:r>
          </w:p>
        </w:tc>
        <w:tc>
          <w:tcPr>
            <w:tcW w:w="1955" w:type="dxa"/>
          </w:tcPr>
          <w:p w:rsidR="003E2A96" w:rsidRPr="001E1ECC" w:rsidRDefault="003E2A96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3E2A96" w:rsidRPr="001E1ECC">
        <w:tc>
          <w:tcPr>
            <w:tcW w:w="634" w:type="dxa"/>
          </w:tcPr>
          <w:p w:rsidR="003E2A96" w:rsidRPr="001E1ECC" w:rsidRDefault="003E2A96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982" w:type="dxa"/>
          </w:tcPr>
          <w:p w:rsidR="003E2A96" w:rsidRPr="00BF6893" w:rsidRDefault="003E2A96" w:rsidP="005F2C5B">
            <w:pPr>
              <w:rPr>
                <w:bCs/>
              </w:rPr>
            </w:pPr>
            <w:r w:rsidRPr="00BF6893">
              <w:rPr>
                <w:rFonts w:eastAsia="SimSun"/>
                <w:lang w:eastAsia="zh-CN"/>
              </w:rPr>
              <w:t xml:space="preserve">Верно применены линии чертежа </w:t>
            </w:r>
          </w:p>
        </w:tc>
        <w:tc>
          <w:tcPr>
            <w:tcW w:w="1955" w:type="dxa"/>
          </w:tcPr>
          <w:p w:rsidR="003E2A96" w:rsidRPr="001E1ECC" w:rsidRDefault="003E2A96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3E2A96" w:rsidRPr="001E1ECC">
        <w:tc>
          <w:tcPr>
            <w:tcW w:w="634" w:type="dxa"/>
          </w:tcPr>
          <w:p w:rsidR="003E2A96" w:rsidRPr="001E1ECC" w:rsidRDefault="003E2A96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982" w:type="dxa"/>
          </w:tcPr>
          <w:p w:rsidR="003E2A96" w:rsidRPr="00BF6893" w:rsidRDefault="003E2A96" w:rsidP="005F2C5B">
            <w:pPr>
              <w:rPr>
                <w:bCs/>
              </w:rPr>
            </w:pPr>
            <w:r w:rsidRPr="00BF6893">
              <w:t xml:space="preserve">Верно выполнен выносной элемент </w:t>
            </w:r>
          </w:p>
        </w:tc>
        <w:tc>
          <w:tcPr>
            <w:tcW w:w="1955" w:type="dxa"/>
          </w:tcPr>
          <w:p w:rsidR="003E2A96" w:rsidRPr="001E1ECC" w:rsidRDefault="003E2A96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3E2A96" w:rsidRPr="001E1ECC">
        <w:tc>
          <w:tcPr>
            <w:tcW w:w="634" w:type="dxa"/>
          </w:tcPr>
          <w:p w:rsidR="003E2A96" w:rsidRPr="001E1ECC" w:rsidRDefault="003E2A96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982" w:type="dxa"/>
          </w:tcPr>
          <w:p w:rsidR="003E2A96" w:rsidRPr="00BF6893" w:rsidRDefault="003E2A96" w:rsidP="005F2C5B">
            <w:pPr>
              <w:rPr>
                <w:bCs/>
              </w:rPr>
            </w:pPr>
            <w:r w:rsidRPr="00BF6893">
              <w:t xml:space="preserve">Верно  указана информация в технических требованиях чертежа </w:t>
            </w:r>
          </w:p>
        </w:tc>
        <w:tc>
          <w:tcPr>
            <w:tcW w:w="1955" w:type="dxa"/>
          </w:tcPr>
          <w:p w:rsidR="003E2A96" w:rsidRPr="00B54B72" w:rsidRDefault="003E2A96" w:rsidP="004F7FBE">
            <w:pPr>
              <w:jc w:val="center"/>
              <w:rPr>
                <w:bCs/>
              </w:rPr>
            </w:pPr>
          </w:p>
        </w:tc>
      </w:tr>
      <w:tr w:rsidR="003E2A96" w:rsidRPr="001E1ECC">
        <w:tc>
          <w:tcPr>
            <w:tcW w:w="634" w:type="dxa"/>
          </w:tcPr>
          <w:p w:rsidR="003E2A96" w:rsidRPr="001E1ECC" w:rsidRDefault="003E2A96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982" w:type="dxa"/>
          </w:tcPr>
          <w:p w:rsidR="003E2A96" w:rsidRPr="00BF6893" w:rsidRDefault="003E2A96" w:rsidP="005F2C5B">
            <w:r w:rsidRPr="00BF6893">
              <w:rPr>
                <w:rFonts w:eastAsia="SimSun"/>
                <w:lang w:eastAsia="zh-CN"/>
              </w:rPr>
              <w:t xml:space="preserve">Верно указаны </w:t>
            </w:r>
            <w:r w:rsidR="005F2C5B">
              <w:rPr>
                <w:rFonts w:eastAsia="SimSun"/>
                <w:lang w:eastAsia="zh-CN"/>
              </w:rPr>
              <w:t>необходимые</w:t>
            </w:r>
            <w:r w:rsidRPr="00BF6893">
              <w:rPr>
                <w:rFonts w:eastAsia="SimSun"/>
                <w:lang w:eastAsia="zh-CN"/>
              </w:rPr>
              <w:t xml:space="preserve"> размеры </w:t>
            </w:r>
          </w:p>
        </w:tc>
        <w:tc>
          <w:tcPr>
            <w:tcW w:w="1955" w:type="dxa"/>
          </w:tcPr>
          <w:p w:rsidR="003E2A96" w:rsidRPr="00C11568" w:rsidRDefault="003E2A96" w:rsidP="005F2C5B">
            <w:pPr>
              <w:jc w:val="center"/>
              <w:rPr>
                <w:bCs/>
              </w:rPr>
            </w:pPr>
          </w:p>
        </w:tc>
      </w:tr>
      <w:tr w:rsidR="003E2A96" w:rsidRPr="001E1ECC">
        <w:tc>
          <w:tcPr>
            <w:tcW w:w="634" w:type="dxa"/>
          </w:tcPr>
          <w:p w:rsidR="003E2A96" w:rsidRDefault="003E2A96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982" w:type="dxa"/>
          </w:tcPr>
          <w:p w:rsidR="003E2A96" w:rsidRPr="00BF6893" w:rsidRDefault="003E2A96" w:rsidP="005F2C5B">
            <w:pPr>
              <w:rPr>
                <w:rFonts w:eastAsia="SimSun"/>
                <w:lang w:eastAsia="zh-CN"/>
              </w:rPr>
            </w:pPr>
            <w:r w:rsidRPr="00BF6893">
              <w:rPr>
                <w:rFonts w:eastAsia="SimSun"/>
                <w:lang w:eastAsia="zh-CN"/>
              </w:rPr>
              <w:t xml:space="preserve">Верно указаны элементы обозначений  допусков формы и расположения ремонтных поверхностей </w:t>
            </w:r>
          </w:p>
        </w:tc>
        <w:tc>
          <w:tcPr>
            <w:tcW w:w="1955" w:type="dxa"/>
          </w:tcPr>
          <w:p w:rsidR="003E2A96" w:rsidRPr="001E1ECC" w:rsidRDefault="003E2A96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3E2A96" w:rsidRPr="001E1ECC">
        <w:tc>
          <w:tcPr>
            <w:tcW w:w="634" w:type="dxa"/>
          </w:tcPr>
          <w:p w:rsidR="003E2A96" w:rsidRDefault="003E2A96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982" w:type="dxa"/>
          </w:tcPr>
          <w:p w:rsidR="003E2A96" w:rsidRPr="00BF6893" w:rsidRDefault="003E2A96" w:rsidP="005F2C5B">
            <w:r w:rsidRPr="00BF6893">
              <w:t xml:space="preserve">Верно указана </w:t>
            </w:r>
            <w:r w:rsidR="005F2C5B">
              <w:t xml:space="preserve">необходимая </w:t>
            </w:r>
            <w:r w:rsidRPr="00BF6893">
              <w:t xml:space="preserve">шероховатость  </w:t>
            </w:r>
          </w:p>
        </w:tc>
        <w:tc>
          <w:tcPr>
            <w:tcW w:w="1955" w:type="dxa"/>
          </w:tcPr>
          <w:p w:rsidR="003E2A96" w:rsidRDefault="003E2A96" w:rsidP="004F7FBE">
            <w:pPr>
              <w:jc w:val="center"/>
            </w:pPr>
          </w:p>
        </w:tc>
      </w:tr>
      <w:tr w:rsidR="003E2A96" w:rsidRPr="001E1ECC">
        <w:tc>
          <w:tcPr>
            <w:tcW w:w="634" w:type="dxa"/>
          </w:tcPr>
          <w:p w:rsidR="003E2A96" w:rsidRDefault="003E2A96" w:rsidP="009C7EE2">
            <w:pPr>
              <w:jc w:val="center"/>
            </w:pPr>
            <w:r>
              <w:t>10</w:t>
            </w:r>
          </w:p>
        </w:tc>
        <w:tc>
          <w:tcPr>
            <w:tcW w:w="6982" w:type="dxa"/>
          </w:tcPr>
          <w:p w:rsidR="003E2A96" w:rsidRPr="00BF6893" w:rsidRDefault="003E2A96" w:rsidP="005F2C5B">
            <w:pPr>
              <w:tabs>
                <w:tab w:val="left" w:pos="567"/>
                <w:tab w:val="left" w:pos="709"/>
                <w:tab w:val="left" w:pos="1134"/>
              </w:tabs>
            </w:pPr>
            <w:r w:rsidRPr="00BF6893">
              <w:t xml:space="preserve">Верно заполнена основная надпись  чертежа </w:t>
            </w:r>
          </w:p>
        </w:tc>
        <w:tc>
          <w:tcPr>
            <w:tcW w:w="1955" w:type="dxa"/>
          </w:tcPr>
          <w:p w:rsidR="003E2A96" w:rsidRDefault="003E2A96" w:rsidP="004F7FBE">
            <w:pPr>
              <w:jc w:val="center"/>
            </w:pPr>
          </w:p>
        </w:tc>
      </w:tr>
      <w:tr w:rsidR="00CB19A6" w:rsidRPr="001E1ECC">
        <w:tc>
          <w:tcPr>
            <w:tcW w:w="634" w:type="dxa"/>
          </w:tcPr>
          <w:p w:rsidR="00CB19A6" w:rsidRDefault="00CB19A6" w:rsidP="009C7EE2">
            <w:pPr>
              <w:jc w:val="center"/>
            </w:pPr>
          </w:p>
        </w:tc>
        <w:tc>
          <w:tcPr>
            <w:tcW w:w="6982" w:type="dxa"/>
          </w:tcPr>
          <w:p w:rsidR="00CB19A6" w:rsidRPr="00BF6893" w:rsidRDefault="00CB19A6" w:rsidP="005F2C5B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  <w:tc>
          <w:tcPr>
            <w:tcW w:w="1955" w:type="dxa"/>
          </w:tcPr>
          <w:p w:rsidR="00CB19A6" w:rsidRDefault="00CB19A6" w:rsidP="004F7FBE">
            <w:pPr>
              <w:jc w:val="center"/>
            </w:pP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2" w:type="dxa"/>
          </w:tcPr>
          <w:p w:rsidR="00F967A0" w:rsidRPr="00BF6893" w:rsidRDefault="00410403" w:rsidP="005F2C5B">
            <w:pPr>
              <w:jc w:val="center"/>
              <w:rPr>
                <w:b/>
                <w:bCs/>
              </w:rPr>
            </w:pPr>
            <w:r w:rsidRPr="00BF6893">
              <w:rPr>
                <w:b/>
                <w:bCs/>
              </w:rPr>
              <w:t xml:space="preserve">ЗАДАЧА № 4.2. Разработать технологический процесс </w:t>
            </w:r>
            <w:r w:rsidR="00F967A0" w:rsidRPr="00BF6893">
              <w:rPr>
                <w:b/>
                <w:bCs/>
              </w:rPr>
              <w:t>восстановления изношенной поверхности</w:t>
            </w:r>
            <w:r w:rsidRPr="00BF6893">
              <w:rPr>
                <w:b/>
                <w:bCs/>
              </w:rPr>
              <w:t xml:space="preserve"> детали </w:t>
            </w:r>
            <w:r w:rsidR="005F2C5B" w:rsidRPr="005F2C5B">
              <w:rPr>
                <w:b/>
                <w:bCs/>
              </w:rPr>
              <w:t>одним из способов восстановления</w:t>
            </w:r>
            <w:r w:rsidRPr="00BF6893">
              <w:rPr>
                <w:b/>
                <w:bCs/>
              </w:rPr>
              <w:t>, оформить технологическую документацию</w:t>
            </w:r>
          </w:p>
        </w:tc>
        <w:tc>
          <w:tcPr>
            <w:tcW w:w="1955" w:type="dxa"/>
          </w:tcPr>
          <w:p w:rsidR="00410403" w:rsidRPr="001E1ECC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Максимальный балл – 25 баллов</w:t>
            </w: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2" w:type="dxa"/>
          </w:tcPr>
          <w:p w:rsidR="00410403" w:rsidRPr="00BF6893" w:rsidRDefault="00410403" w:rsidP="001E1ECC">
            <w:pPr>
              <w:jc w:val="center"/>
              <w:rPr>
                <w:bCs/>
              </w:rPr>
            </w:pPr>
            <w:r w:rsidRPr="00BF6893">
              <w:rPr>
                <w:b/>
                <w:bCs/>
              </w:rPr>
              <w:t>Критерии оценки</w:t>
            </w:r>
          </w:p>
        </w:tc>
        <w:tc>
          <w:tcPr>
            <w:tcW w:w="1955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982" w:type="dxa"/>
          </w:tcPr>
          <w:p w:rsidR="00410403" w:rsidRPr="00BF6893" w:rsidRDefault="00410403" w:rsidP="00052DF2">
            <w:pPr>
              <w:rPr>
                <w:bCs/>
              </w:rPr>
            </w:pPr>
            <w:r w:rsidRPr="00BF6893">
              <w:rPr>
                <w:bCs/>
              </w:rPr>
              <w:t>Верно указано наименование технологического документа</w:t>
            </w:r>
          </w:p>
        </w:tc>
        <w:tc>
          <w:tcPr>
            <w:tcW w:w="1955" w:type="dxa"/>
          </w:tcPr>
          <w:p w:rsidR="00410403" w:rsidRPr="00AE2BAF" w:rsidRDefault="00410403" w:rsidP="003A2E4E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982" w:type="dxa"/>
          </w:tcPr>
          <w:p w:rsidR="00410403" w:rsidRPr="00BF6893" w:rsidRDefault="00410403" w:rsidP="005F2C5B">
            <w:pPr>
              <w:rPr>
                <w:bCs/>
              </w:rPr>
            </w:pPr>
            <w:r w:rsidRPr="00BF6893">
              <w:rPr>
                <w:bCs/>
              </w:rPr>
              <w:t xml:space="preserve">Верно указаны наименования  операций </w:t>
            </w:r>
          </w:p>
        </w:tc>
        <w:tc>
          <w:tcPr>
            <w:tcW w:w="1955" w:type="dxa"/>
          </w:tcPr>
          <w:p w:rsidR="00410403" w:rsidRPr="001E1ECC" w:rsidRDefault="00410403" w:rsidP="00363138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982" w:type="dxa"/>
          </w:tcPr>
          <w:p w:rsidR="00410403" w:rsidRPr="00BF6893" w:rsidRDefault="00410403" w:rsidP="005F2C5B">
            <w:pPr>
              <w:rPr>
                <w:bCs/>
              </w:rPr>
            </w:pPr>
            <w:r w:rsidRPr="00BF6893">
              <w:rPr>
                <w:bCs/>
              </w:rPr>
              <w:t xml:space="preserve">Верно указана последовательность операций   </w:t>
            </w:r>
          </w:p>
        </w:tc>
        <w:tc>
          <w:tcPr>
            <w:tcW w:w="1955" w:type="dxa"/>
          </w:tcPr>
          <w:p w:rsidR="00410403" w:rsidRPr="001E1ECC" w:rsidRDefault="00410403" w:rsidP="00363138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982" w:type="dxa"/>
          </w:tcPr>
          <w:p w:rsidR="00410403" w:rsidRPr="00BF6893" w:rsidRDefault="00410403" w:rsidP="005F2C5B">
            <w:pPr>
              <w:rPr>
                <w:bCs/>
              </w:rPr>
            </w:pPr>
            <w:r w:rsidRPr="00BF6893">
              <w:rPr>
                <w:bCs/>
              </w:rPr>
              <w:t xml:space="preserve">Верно указано оборудование </w:t>
            </w:r>
          </w:p>
        </w:tc>
        <w:tc>
          <w:tcPr>
            <w:tcW w:w="1955" w:type="dxa"/>
          </w:tcPr>
          <w:p w:rsidR="00410403" w:rsidRPr="001E1ECC" w:rsidRDefault="00410403" w:rsidP="00363138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982" w:type="dxa"/>
          </w:tcPr>
          <w:p w:rsidR="00410403" w:rsidRPr="00BF6893" w:rsidRDefault="00410403" w:rsidP="00EA4D28">
            <w:pPr>
              <w:rPr>
                <w:bCs/>
              </w:rPr>
            </w:pPr>
            <w:r w:rsidRPr="00BF6893">
              <w:rPr>
                <w:bCs/>
              </w:rPr>
              <w:t xml:space="preserve">Вернопроизведен выбор инструментов (приспособлений, материалов) </w:t>
            </w:r>
          </w:p>
        </w:tc>
        <w:tc>
          <w:tcPr>
            <w:tcW w:w="1955" w:type="dxa"/>
          </w:tcPr>
          <w:p w:rsidR="00410403" w:rsidRPr="001E1ECC" w:rsidRDefault="00410403" w:rsidP="003A2E4E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982" w:type="dxa"/>
          </w:tcPr>
          <w:p w:rsidR="00410403" w:rsidRPr="00BF6893" w:rsidRDefault="00410403" w:rsidP="005F2C5B">
            <w:pPr>
              <w:rPr>
                <w:bCs/>
              </w:rPr>
            </w:pPr>
            <w:r w:rsidRPr="00BF6893">
              <w:rPr>
                <w:bCs/>
              </w:rPr>
              <w:t>Верноприведены соответствующие вводимой информаци</w:t>
            </w:r>
            <w:r w:rsidR="005F2C5B">
              <w:rPr>
                <w:bCs/>
              </w:rPr>
              <w:t>и по строкам служебные символы</w:t>
            </w:r>
          </w:p>
        </w:tc>
        <w:tc>
          <w:tcPr>
            <w:tcW w:w="1955" w:type="dxa"/>
          </w:tcPr>
          <w:p w:rsidR="00410403" w:rsidRPr="001E1ECC" w:rsidRDefault="00410403" w:rsidP="003A2E4E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982" w:type="dxa"/>
          </w:tcPr>
          <w:p w:rsidR="00410403" w:rsidRPr="00BF6893" w:rsidRDefault="00410403" w:rsidP="005F2C5B">
            <w:pPr>
              <w:rPr>
                <w:bCs/>
              </w:rPr>
            </w:pPr>
            <w:r w:rsidRPr="00BF6893">
              <w:rPr>
                <w:bCs/>
              </w:rPr>
              <w:t>Верно  приведено содержание переходов в операциях</w:t>
            </w:r>
          </w:p>
        </w:tc>
        <w:tc>
          <w:tcPr>
            <w:tcW w:w="1955" w:type="dxa"/>
          </w:tcPr>
          <w:p w:rsidR="00410403" w:rsidRPr="001E1ECC" w:rsidRDefault="00410403" w:rsidP="003A2E4E">
            <w:pPr>
              <w:jc w:val="center"/>
              <w:rPr>
                <w:bCs/>
                <w:color w:val="000000"/>
              </w:rPr>
            </w:pPr>
          </w:p>
        </w:tc>
      </w:tr>
    </w:tbl>
    <w:p w:rsidR="00410403" w:rsidRPr="00A54E49" w:rsidRDefault="00410403" w:rsidP="00AE67A1">
      <w:pPr>
        <w:tabs>
          <w:tab w:val="left" w:pos="567"/>
          <w:tab w:val="left" w:pos="709"/>
          <w:tab w:val="left" w:pos="1134"/>
        </w:tabs>
        <w:spacing w:line="360" w:lineRule="auto"/>
        <w:jc w:val="right"/>
        <w:rPr>
          <w:highlight w:val="yellow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920"/>
        <w:gridCol w:w="1955"/>
      </w:tblGrid>
      <w:tr w:rsidR="00410403" w:rsidRPr="001E1ECC">
        <w:tc>
          <w:tcPr>
            <w:tcW w:w="7616" w:type="dxa"/>
            <w:gridSpan w:val="2"/>
          </w:tcPr>
          <w:p w:rsidR="00410403" w:rsidRPr="001E1ECC" w:rsidRDefault="00410403" w:rsidP="005F2C5B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Задание № 5. Произвести разборку </w:t>
            </w:r>
            <w:r w:rsidRPr="008E1A26">
              <w:rPr>
                <w:b/>
              </w:rPr>
              <w:t>редуктора</w:t>
            </w:r>
            <w:r w:rsidRPr="001E1ECC">
              <w:rPr>
                <w:b/>
                <w:bCs/>
                <w:color w:val="000000"/>
              </w:rPr>
              <w:t xml:space="preserve">; </w:t>
            </w:r>
            <w:r w:rsidR="00F967A0">
              <w:rPr>
                <w:b/>
                <w:bCs/>
                <w:color w:val="000000"/>
              </w:rPr>
              <w:t>р</w:t>
            </w:r>
            <w:r w:rsidR="00F967A0" w:rsidRPr="005F1AD9">
              <w:rPr>
                <w:b/>
                <w:bCs/>
                <w:color w:val="000000"/>
              </w:rPr>
              <w:t xml:space="preserve">асчет </w:t>
            </w:r>
            <w:r w:rsidR="005F2C5B">
              <w:rPr>
                <w:b/>
                <w:bCs/>
                <w:color w:val="000000"/>
              </w:rPr>
              <w:t>размерной цепи;</w:t>
            </w:r>
            <w:r w:rsidRPr="001E1ECC">
              <w:rPr>
                <w:b/>
                <w:bCs/>
                <w:color w:val="000000"/>
              </w:rPr>
              <w:t xml:space="preserve">разработать технологическую схему сборки,  произвести сборку </w:t>
            </w:r>
            <w:r>
              <w:rPr>
                <w:b/>
                <w:bCs/>
                <w:color w:val="000000"/>
              </w:rPr>
              <w:t>редуктора</w:t>
            </w:r>
          </w:p>
        </w:tc>
        <w:tc>
          <w:tcPr>
            <w:tcW w:w="1955" w:type="dxa"/>
          </w:tcPr>
          <w:p w:rsidR="00410403" w:rsidRPr="001E1ECC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Максимальный балл         </w:t>
            </w:r>
          </w:p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 35 баллов</w:t>
            </w:r>
          </w:p>
        </w:tc>
      </w:tr>
      <w:tr w:rsidR="00410403" w:rsidRPr="001E1ECC" w:rsidTr="00FA262A">
        <w:tc>
          <w:tcPr>
            <w:tcW w:w="696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20" w:type="dxa"/>
          </w:tcPr>
          <w:p w:rsidR="00410403" w:rsidRPr="00DC28F9" w:rsidRDefault="00410403" w:rsidP="00523CA1">
            <w:pPr>
              <w:ind w:left="360"/>
              <w:rPr>
                <w:b/>
                <w:bCs/>
                <w:color w:val="000000"/>
              </w:rPr>
            </w:pPr>
            <w:r w:rsidRPr="00DC28F9">
              <w:rPr>
                <w:b/>
                <w:bCs/>
                <w:color w:val="000000"/>
              </w:rPr>
              <w:t>ЗАДАЧА № 5.1</w:t>
            </w:r>
            <w:r w:rsidRPr="00DC28F9">
              <w:rPr>
                <w:b/>
              </w:rPr>
              <w:t>Произвести разборку редуктора.</w:t>
            </w:r>
          </w:p>
        </w:tc>
        <w:tc>
          <w:tcPr>
            <w:tcW w:w="1955" w:type="dxa"/>
          </w:tcPr>
          <w:p w:rsidR="00410403" w:rsidRPr="00DC28F9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DC28F9">
              <w:rPr>
                <w:b/>
                <w:bCs/>
                <w:color w:val="000000"/>
              </w:rPr>
              <w:t xml:space="preserve">Максимальный балл  -        </w:t>
            </w:r>
          </w:p>
          <w:p w:rsidR="00410403" w:rsidRPr="00DC28F9" w:rsidRDefault="009B68C7" w:rsidP="001E1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10403" w:rsidRPr="00DC28F9">
              <w:rPr>
                <w:b/>
                <w:bCs/>
                <w:color w:val="000000"/>
              </w:rPr>
              <w:t xml:space="preserve"> баллов</w:t>
            </w:r>
          </w:p>
        </w:tc>
      </w:tr>
      <w:tr w:rsidR="00410403" w:rsidRPr="001E1ECC" w:rsidTr="00FA262A">
        <w:tc>
          <w:tcPr>
            <w:tcW w:w="696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20" w:type="dxa"/>
          </w:tcPr>
          <w:p w:rsidR="00410403" w:rsidRPr="00DC28F9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DC28F9">
              <w:rPr>
                <w:b/>
                <w:bCs/>
                <w:color w:val="000000"/>
              </w:rPr>
              <w:t>Критерий оценки</w:t>
            </w:r>
          </w:p>
        </w:tc>
        <w:tc>
          <w:tcPr>
            <w:tcW w:w="1955" w:type="dxa"/>
          </w:tcPr>
          <w:p w:rsidR="00410403" w:rsidRPr="00DC28F9" w:rsidRDefault="00410403" w:rsidP="005F1AD9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 w:rsidTr="00FA262A">
        <w:tc>
          <w:tcPr>
            <w:tcW w:w="696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  <w:p w:rsidR="00410403" w:rsidRPr="001E1ECC" w:rsidRDefault="00410403" w:rsidP="001E1ECC">
            <w:pPr>
              <w:rPr>
                <w:bCs/>
                <w:color w:val="000000"/>
              </w:rPr>
            </w:pPr>
          </w:p>
        </w:tc>
        <w:tc>
          <w:tcPr>
            <w:tcW w:w="6920" w:type="dxa"/>
          </w:tcPr>
          <w:p w:rsidR="00410403" w:rsidRPr="00F22943" w:rsidRDefault="00410403" w:rsidP="00523CA1">
            <w:r w:rsidRPr="00F22943">
              <w:t>Верно выполнена последовательность разбо</w:t>
            </w:r>
            <w:r>
              <w:t xml:space="preserve">рки </w:t>
            </w:r>
            <w:r w:rsidRPr="00F22943">
              <w:t>узлов</w:t>
            </w:r>
            <w:r>
              <w:t xml:space="preserve"> редуктора </w:t>
            </w:r>
          </w:p>
        </w:tc>
        <w:tc>
          <w:tcPr>
            <w:tcW w:w="1955" w:type="dxa"/>
          </w:tcPr>
          <w:p w:rsidR="00410403" w:rsidRDefault="00410403" w:rsidP="003C727F">
            <w:pPr>
              <w:jc w:val="center"/>
            </w:pPr>
          </w:p>
        </w:tc>
      </w:tr>
      <w:tr w:rsidR="00410403" w:rsidRPr="001E1ECC" w:rsidTr="00FA262A">
        <w:tc>
          <w:tcPr>
            <w:tcW w:w="696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6920" w:type="dxa"/>
          </w:tcPr>
          <w:p w:rsidR="00410403" w:rsidRPr="00BF6893" w:rsidRDefault="00410403" w:rsidP="00523CA1">
            <w:pPr>
              <w:jc w:val="both"/>
              <w:rPr>
                <w:bCs/>
              </w:rPr>
            </w:pPr>
            <w:r w:rsidRPr="00BF6893">
              <w:rPr>
                <w:bCs/>
              </w:rPr>
              <w:t>Верно, в необходимой последовательности (и полностью), произведена разборка каждого узла на детали</w:t>
            </w:r>
          </w:p>
        </w:tc>
        <w:tc>
          <w:tcPr>
            <w:tcW w:w="1955" w:type="dxa"/>
          </w:tcPr>
          <w:p w:rsidR="00410403" w:rsidRPr="007A2282" w:rsidRDefault="00410403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 w:rsidTr="00FA262A">
        <w:tc>
          <w:tcPr>
            <w:tcW w:w="696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6920" w:type="dxa"/>
          </w:tcPr>
          <w:p w:rsidR="00410403" w:rsidRPr="00BF6893" w:rsidRDefault="00410403" w:rsidP="00523CA1">
            <w:pPr>
              <w:jc w:val="both"/>
              <w:rPr>
                <w:bCs/>
                <w:highlight w:val="darkGray"/>
              </w:rPr>
            </w:pPr>
            <w:r w:rsidRPr="00BF6893">
              <w:rPr>
                <w:bCs/>
              </w:rPr>
              <w:t>Верно выбран и применен необходимый для проведения действий по разборке узла инструмент</w:t>
            </w:r>
            <w:r w:rsidR="008B00D7" w:rsidRPr="00BF6893">
              <w:rPr>
                <w:bCs/>
              </w:rPr>
              <w:t>, приспособление</w:t>
            </w:r>
          </w:p>
        </w:tc>
        <w:tc>
          <w:tcPr>
            <w:tcW w:w="1955" w:type="dxa"/>
          </w:tcPr>
          <w:p w:rsidR="00410403" w:rsidRPr="007A2282" w:rsidRDefault="00410403" w:rsidP="006B1600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 w:rsidTr="00FA262A">
        <w:tc>
          <w:tcPr>
            <w:tcW w:w="696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6920" w:type="dxa"/>
          </w:tcPr>
          <w:p w:rsidR="00410403" w:rsidRPr="00BF6893" w:rsidRDefault="00410403" w:rsidP="00B844B4">
            <w:pPr>
              <w:jc w:val="both"/>
              <w:rPr>
                <w:bCs/>
              </w:rPr>
            </w:pPr>
            <w:r w:rsidRPr="00BF6893">
              <w:rPr>
                <w:bCs/>
              </w:rPr>
              <w:t>Соблюдены правила техники безопасности</w:t>
            </w:r>
          </w:p>
        </w:tc>
        <w:tc>
          <w:tcPr>
            <w:tcW w:w="1955" w:type="dxa"/>
          </w:tcPr>
          <w:p w:rsidR="00410403" w:rsidRPr="007A2282" w:rsidRDefault="00410403" w:rsidP="008B00D7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1E1ECC" w:rsidTr="00FA262A">
        <w:tc>
          <w:tcPr>
            <w:tcW w:w="696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20" w:type="dxa"/>
          </w:tcPr>
          <w:p w:rsidR="00410403" w:rsidRPr="00BF6893" w:rsidRDefault="00410403" w:rsidP="001E1ECC">
            <w:pPr>
              <w:jc w:val="center"/>
              <w:rPr>
                <w:b/>
                <w:bCs/>
                <w:highlight w:val="darkGray"/>
              </w:rPr>
            </w:pPr>
          </w:p>
        </w:tc>
        <w:tc>
          <w:tcPr>
            <w:tcW w:w="1955" w:type="dxa"/>
          </w:tcPr>
          <w:p w:rsidR="00410403" w:rsidRPr="003C683C" w:rsidRDefault="00410403" w:rsidP="001E1ECC">
            <w:pPr>
              <w:jc w:val="center"/>
              <w:rPr>
                <w:bCs/>
                <w:color w:val="000000"/>
                <w:highlight w:val="darkGray"/>
              </w:rPr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20" w:type="dxa"/>
          </w:tcPr>
          <w:p w:rsidR="00410403" w:rsidRPr="005F1AD9" w:rsidRDefault="00410403" w:rsidP="005F2C5B">
            <w:pPr>
              <w:tabs>
                <w:tab w:val="left" w:pos="1134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 xml:space="preserve">ЗАДАЧА № 5.2. </w:t>
            </w:r>
            <w:r w:rsidR="00C36DD3">
              <w:rPr>
                <w:b/>
                <w:bCs/>
                <w:color w:val="000000"/>
              </w:rPr>
              <w:t>Произвести р</w:t>
            </w:r>
            <w:r w:rsidRPr="005F1AD9">
              <w:rPr>
                <w:b/>
                <w:bCs/>
                <w:color w:val="000000"/>
              </w:rPr>
              <w:t xml:space="preserve">асчет </w:t>
            </w:r>
            <w:r w:rsidR="00523CA1">
              <w:rPr>
                <w:b/>
                <w:bCs/>
                <w:color w:val="000000"/>
              </w:rPr>
              <w:t>размерной цепи узла редуктора</w:t>
            </w:r>
          </w:p>
        </w:tc>
        <w:tc>
          <w:tcPr>
            <w:tcW w:w="1955" w:type="dxa"/>
          </w:tcPr>
          <w:p w:rsidR="00410403" w:rsidRPr="005F1AD9" w:rsidRDefault="00410403" w:rsidP="00FC4357">
            <w:pPr>
              <w:jc w:val="center"/>
              <w:rPr>
                <w:b/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 xml:space="preserve">Максимальный балл  -        </w:t>
            </w:r>
          </w:p>
          <w:p w:rsidR="00410403" w:rsidRPr="005F1AD9" w:rsidRDefault="00410403" w:rsidP="00FC4357">
            <w:pPr>
              <w:jc w:val="center"/>
              <w:rPr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>8 баллов</w:t>
            </w:r>
          </w:p>
        </w:tc>
      </w:tr>
      <w:tr w:rsidR="00410403" w:rsidRPr="005F1AD9" w:rsidTr="00FA262A">
        <w:tc>
          <w:tcPr>
            <w:tcW w:w="696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20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>Критерий оценки</w:t>
            </w:r>
          </w:p>
        </w:tc>
        <w:tc>
          <w:tcPr>
            <w:tcW w:w="1955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D76D02" w:rsidRDefault="00410403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1</w:t>
            </w:r>
          </w:p>
        </w:tc>
        <w:tc>
          <w:tcPr>
            <w:tcW w:w="6920" w:type="dxa"/>
          </w:tcPr>
          <w:p w:rsidR="00410403" w:rsidRPr="00D76D02" w:rsidRDefault="00410403" w:rsidP="00523CA1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</w:pPr>
            <w:r>
              <w:t xml:space="preserve">Верно выполнен эскиз узла с обозначениями </w:t>
            </w:r>
          </w:p>
        </w:tc>
        <w:tc>
          <w:tcPr>
            <w:tcW w:w="1955" w:type="dxa"/>
          </w:tcPr>
          <w:p w:rsidR="00410403" w:rsidRDefault="00410403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D76D02" w:rsidRDefault="00410403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2</w:t>
            </w:r>
          </w:p>
        </w:tc>
        <w:tc>
          <w:tcPr>
            <w:tcW w:w="6920" w:type="dxa"/>
          </w:tcPr>
          <w:p w:rsidR="00410403" w:rsidRPr="00BF6893" w:rsidRDefault="00410403" w:rsidP="00523CA1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</w:pPr>
            <w:r w:rsidRPr="00BF6893">
              <w:t xml:space="preserve">Верно составлена размерная цепь </w:t>
            </w:r>
          </w:p>
        </w:tc>
        <w:tc>
          <w:tcPr>
            <w:tcW w:w="1955" w:type="dxa"/>
          </w:tcPr>
          <w:p w:rsidR="00410403" w:rsidRDefault="00410403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D76D02" w:rsidRDefault="009E0E17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3</w:t>
            </w:r>
          </w:p>
        </w:tc>
        <w:tc>
          <w:tcPr>
            <w:tcW w:w="6920" w:type="dxa"/>
          </w:tcPr>
          <w:p w:rsidR="00410403" w:rsidRPr="00BF6893" w:rsidRDefault="00410403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</w:pPr>
            <w:r w:rsidRPr="00BF6893">
              <w:t xml:space="preserve">Верно определено число увеличивающих и уменьшающих звеньев. </w:t>
            </w:r>
          </w:p>
        </w:tc>
        <w:tc>
          <w:tcPr>
            <w:tcW w:w="1955" w:type="dxa"/>
          </w:tcPr>
          <w:p w:rsidR="00410403" w:rsidRPr="00D76D02" w:rsidRDefault="00410403" w:rsidP="009E0E17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D76D02" w:rsidRDefault="009E0E17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4</w:t>
            </w:r>
          </w:p>
        </w:tc>
        <w:tc>
          <w:tcPr>
            <w:tcW w:w="6920" w:type="dxa"/>
          </w:tcPr>
          <w:p w:rsidR="00410403" w:rsidRPr="00D76D02" w:rsidRDefault="00410403" w:rsidP="009E0E17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</w:pPr>
            <w:r>
              <w:t xml:space="preserve">Вено подобраны допуски свободных размеров и ширины подшипника </w:t>
            </w:r>
          </w:p>
        </w:tc>
        <w:tc>
          <w:tcPr>
            <w:tcW w:w="1955" w:type="dxa"/>
          </w:tcPr>
          <w:p w:rsidR="00410403" w:rsidRPr="00D76D02" w:rsidRDefault="00410403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D76D02" w:rsidRDefault="009E0E17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5</w:t>
            </w:r>
          </w:p>
        </w:tc>
        <w:tc>
          <w:tcPr>
            <w:tcW w:w="6920" w:type="dxa"/>
          </w:tcPr>
          <w:p w:rsidR="00410403" w:rsidRPr="00D76D02" w:rsidRDefault="00410403" w:rsidP="009E0E17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</w:pPr>
            <w:r>
              <w:t xml:space="preserve">Верно составлена формула и расчет номинальной ширины компенсатора </w:t>
            </w:r>
          </w:p>
        </w:tc>
        <w:tc>
          <w:tcPr>
            <w:tcW w:w="1955" w:type="dxa"/>
          </w:tcPr>
          <w:p w:rsidR="00410403" w:rsidRPr="00D76D02" w:rsidRDefault="00410403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D76D02" w:rsidRDefault="009E0E17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6</w:t>
            </w:r>
          </w:p>
        </w:tc>
        <w:tc>
          <w:tcPr>
            <w:tcW w:w="6920" w:type="dxa"/>
          </w:tcPr>
          <w:p w:rsidR="00410403" w:rsidRPr="00D76D02" w:rsidRDefault="00410403" w:rsidP="009E0E17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</w:pPr>
            <w:r>
              <w:t xml:space="preserve">Верно составлены формулы и </w:t>
            </w:r>
            <w:r w:rsidR="007841FE">
              <w:t xml:space="preserve">проведен </w:t>
            </w:r>
            <w:r>
              <w:t>расчет предельных размеров компенсатор</w:t>
            </w:r>
            <w:r w:rsidR="00BF6893">
              <w:t xml:space="preserve">а </w:t>
            </w:r>
          </w:p>
        </w:tc>
        <w:tc>
          <w:tcPr>
            <w:tcW w:w="1955" w:type="dxa"/>
          </w:tcPr>
          <w:p w:rsidR="00410403" w:rsidRPr="00D76D02" w:rsidRDefault="00410403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D76D02" w:rsidRDefault="009E0E17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7</w:t>
            </w:r>
          </w:p>
        </w:tc>
        <w:tc>
          <w:tcPr>
            <w:tcW w:w="6920" w:type="dxa"/>
          </w:tcPr>
          <w:p w:rsidR="00410403" w:rsidRPr="00D76D02" w:rsidRDefault="00410403" w:rsidP="009E0E17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</w:pPr>
            <w:r>
              <w:t xml:space="preserve">Верно составлена формула и рассчитан допуск компенсатора </w:t>
            </w:r>
          </w:p>
        </w:tc>
        <w:tc>
          <w:tcPr>
            <w:tcW w:w="1955" w:type="dxa"/>
          </w:tcPr>
          <w:p w:rsidR="00410403" w:rsidRPr="00D76D02" w:rsidRDefault="00410403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20" w:type="dxa"/>
          </w:tcPr>
          <w:p w:rsidR="00410403" w:rsidRPr="005F1AD9" w:rsidRDefault="00410403" w:rsidP="00C852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55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410403" w:rsidRPr="005F1AD9" w:rsidTr="00FA262A">
        <w:tc>
          <w:tcPr>
            <w:tcW w:w="696" w:type="dxa"/>
          </w:tcPr>
          <w:p w:rsidR="00410403" w:rsidRPr="005F1AD9" w:rsidRDefault="00410403" w:rsidP="003E78D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20" w:type="dxa"/>
          </w:tcPr>
          <w:p w:rsidR="00410403" w:rsidRPr="005F1AD9" w:rsidRDefault="00410403" w:rsidP="009E0E17">
            <w:pPr>
              <w:jc w:val="center"/>
              <w:rPr>
                <w:b/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 xml:space="preserve">ЗАДАЧА № 5.3. Разработать технологическую схему сборки </w:t>
            </w:r>
            <w:r>
              <w:rPr>
                <w:b/>
                <w:bCs/>
                <w:color w:val="000000"/>
              </w:rPr>
              <w:t>редуктора</w:t>
            </w:r>
            <w:r w:rsidRPr="005F1AD9">
              <w:rPr>
                <w:b/>
                <w:bCs/>
                <w:color w:val="000000"/>
              </w:rPr>
              <w:t xml:space="preserve">. Произвести сборку узла    </w:t>
            </w:r>
          </w:p>
        </w:tc>
        <w:tc>
          <w:tcPr>
            <w:tcW w:w="1955" w:type="dxa"/>
          </w:tcPr>
          <w:p w:rsidR="00410403" w:rsidRPr="005F1AD9" w:rsidRDefault="00410403" w:rsidP="003E78DC">
            <w:pPr>
              <w:jc w:val="center"/>
              <w:rPr>
                <w:b/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 xml:space="preserve">Максимальный балл   -      </w:t>
            </w:r>
          </w:p>
          <w:p w:rsidR="00410403" w:rsidRPr="005F1AD9" w:rsidRDefault="009B68C7" w:rsidP="003E7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410403" w:rsidRPr="005F1AD9">
              <w:rPr>
                <w:b/>
                <w:bCs/>
                <w:color w:val="000000"/>
              </w:rPr>
              <w:t xml:space="preserve"> баллов</w:t>
            </w:r>
          </w:p>
        </w:tc>
      </w:tr>
      <w:tr w:rsidR="00410403" w:rsidRPr="005F1AD9" w:rsidTr="00FA262A">
        <w:tc>
          <w:tcPr>
            <w:tcW w:w="696" w:type="dxa"/>
          </w:tcPr>
          <w:p w:rsidR="00410403" w:rsidRPr="005F1AD9" w:rsidRDefault="00410403" w:rsidP="003E78D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20" w:type="dxa"/>
          </w:tcPr>
          <w:p w:rsidR="00410403" w:rsidRPr="005F1AD9" w:rsidRDefault="00410403" w:rsidP="003E78DC">
            <w:pPr>
              <w:jc w:val="center"/>
              <w:rPr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>Критерий оценки</w:t>
            </w:r>
          </w:p>
        </w:tc>
        <w:tc>
          <w:tcPr>
            <w:tcW w:w="1955" w:type="dxa"/>
          </w:tcPr>
          <w:p w:rsidR="00410403" w:rsidRPr="005F1AD9" w:rsidRDefault="00410403" w:rsidP="003E78DC">
            <w:pPr>
              <w:jc w:val="center"/>
              <w:rPr>
                <w:bCs/>
                <w:color w:val="000000"/>
              </w:rPr>
            </w:pPr>
          </w:p>
        </w:tc>
      </w:tr>
      <w:tr w:rsidR="00EB6A3B" w:rsidRPr="005F1AD9" w:rsidTr="00FA262A">
        <w:tc>
          <w:tcPr>
            <w:tcW w:w="696" w:type="dxa"/>
          </w:tcPr>
          <w:p w:rsidR="00EB6A3B" w:rsidRPr="001418A9" w:rsidRDefault="00EB6A3B" w:rsidP="00610209">
            <w:pPr>
              <w:ind w:left="360"/>
            </w:pPr>
            <w:r w:rsidRPr="001418A9">
              <w:t>1</w:t>
            </w:r>
          </w:p>
        </w:tc>
        <w:tc>
          <w:tcPr>
            <w:tcW w:w="6920" w:type="dxa"/>
          </w:tcPr>
          <w:p w:rsidR="00EB6A3B" w:rsidRPr="001418A9" w:rsidRDefault="00EB6A3B" w:rsidP="009E0E17">
            <w:r>
              <w:t>На схеме сборки п</w:t>
            </w:r>
            <w:r w:rsidRPr="001418A9">
              <w:t>риводится изображение всех деталей, указанных в с</w:t>
            </w:r>
            <w:r>
              <w:t>пецификации и сборочном чертеже</w:t>
            </w:r>
          </w:p>
        </w:tc>
        <w:tc>
          <w:tcPr>
            <w:tcW w:w="1955" w:type="dxa"/>
          </w:tcPr>
          <w:p w:rsidR="0001682C" w:rsidRPr="001418A9" w:rsidRDefault="0001682C" w:rsidP="004F7FBE">
            <w:pPr>
              <w:jc w:val="center"/>
            </w:pPr>
          </w:p>
        </w:tc>
      </w:tr>
      <w:tr w:rsidR="00EB6A3B" w:rsidRPr="005F1AD9" w:rsidTr="00FA262A">
        <w:tc>
          <w:tcPr>
            <w:tcW w:w="696" w:type="dxa"/>
          </w:tcPr>
          <w:p w:rsidR="00EB6A3B" w:rsidRPr="001418A9" w:rsidRDefault="00EB6A3B" w:rsidP="00610209">
            <w:pPr>
              <w:ind w:left="360"/>
            </w:pPr>
            <w:r w:rsidRPr="001418A9">
              <w:t>2</w:t>
            </w:r>
          </w:p>
        </w:tc>
        <w:tc>
          <w:tcPr>
            <w:tcW w:w="6920" w:type="dxa"/>
          </w:tcPr>
          <w:p w:rsidR="00EB6A3B" w:rsidRPr="001418A9" w:rsidRDefault="00EB6A3B" w:rsidP="009E0E17">
            <w:r>
              <w:t xml:space="preserve"> На схеме сборки п</w:t>
            </w:r>
            <w:r w:rsidRPr="001418A9">
              <w:t>риводится изображение всех узлов редуктора</w:t>
            </w:r>
          </w:p>
        </w:tc>
        <w:tc>
          <w:tcPr>
            <w:tcW w:w="1955" w:type="dxa"/>
          </w:tcPr>
          <w:p w:rsidR="00EB6A3B" w:rsidRPr="001418A9" w:rsidRDefault="00EB6A3B" w:rsidP="004F7FBE">
            <w:pPr>
              <w:jc w:val="center"/>
            </w:pPr>
          </w:p>
        </w:tc>
      </w:tr>
      <w:tr w:rsidR="00EB6A3B" w:rsidRPr="005F1AD9" w:rsidTr="00FA262A">
        <w:tc>
          <w:tcPr>
            <w:tcW w:w="696" w:type="dxa"/>
          </w:tcPr>
          <w:p w:rsidR="00EB6A3B" w:rsidRDefault="00EB6A3B" w:rsidP="00610209">
            <w:pPr>
              <w:ind w:left="360"/>
            </w:pPr>
            <w:r>
              <w:t>3</w:t>
            </w:r>
          </w:p>
        </w:tc>
        <w:tc>
          <w:tcPr>
            <w:tcW w:w="6920" w:type="dxa"/>
          </w:tcPr>
          <w:p w:rsidR="00EB6A3B" w:rsidRPr="001418A9" w:rsidRDefault="00EB6A3B" w:rsidP="009E0E17">
            <w:r>
              <w:t xml:space="preserve">На схеме сборки приводятся все необходимые обозначения по деталям  </w:t>
            </w:r>
          </w:p>
        </w:tc>
        <w:tc>
          <w:tcPr>
            <w:tcW w:w="1955" w:type="dxa"/>
          </w:tcPr>
          <w:p w:rsidR="00EB6A3B" w:rsidRPr="005F1AD9" w:rsidRDefault="00EB6A3B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EB6A3B" w:rsidRPr="005F1AD9" w:rsidTr="00FA262A">
        <w:tc>
          <w:tcPr>
            <w:tcW w:w="696" w:type="dxa"/>
          </w:tcPr>
          <w:p w:rsidR="00EB6A3B" w:rsidRPr="001418A9" w:rsidRDefault="00EB6A3B" w:rsidP="00610209">
            <w:pPr>
              <w:ind w:left="360"/>
            </w:pPr>
            <w:r>
              <w:t>4</w:t>
            </w:r>
          </w:p>
        </w:tc>
        <w:tc>
          <w:tcPr>
            <w:tcW w:w="6920" w:type="dxa"/>
          </w:tcPr>
          <w:p w:rsidR="00EB6A3B" w:rsidRPr="001418A9" w:rsidRDefault="00EB6A3B" w:rsidP="009E0E17">
            <w:r>
              <w:t>На схеме сборки п</w:t>
            </w:r>
            <w:r w:rsidRPr="001418A9">
              <w:t xml:space="preserve">риведена правильная последовательность  сборки </w:t>
            </w:r>
          </w:p>
        </w:tc>
        <w:tc>
          <w:tcPr>
            <w:tcW w:w="1955" w:type="dxa"/>
          </w:tcPr>
          <w:p w:rsidR="00EB6A3B" w:rsidRPr="005F1AD9" w:rsidRDefault="00EB6A3B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EB6A3B" w:rsidRPr="005F1AD9" w:rsidTr="00FA262A">
        <w:tc>
          <w:tcPr>
            <w:tcW w:w="696" w:type="dxa"/>
          </w:tcPr>
          <w:p w:rsidR="00EB6A3B" w:rsidRDefault="00EB6A3B" w:rsidP="00610209">
            <w:pPr>
              <w:ind w:left="360"/>
            </w:pPr>
            <w:r>
              <w:t>5</w:t>
            </w:r>
          </w:p>
        </w:tc>
        <w:tc>
          <w:tcPr>
            <w:tcW w:w="6920" w:type="dxa"/>
          </w:tcPr>
          <w:p w:rsidR="00EB6A3B" w:rsidRPr="001418A9" w:rsidRDefault="00EB6A3B" w:rsidP="009E0E17">
            <w:r>
              <w:t xml:space="preserve">На схеме сборки верно заполнена основная надпись </w:t>
            </w:r>
          </w:p>
        </w:tc>
        <w:tc>
          <w:tcPr>
            <w:tcW w:w="1955" w:type="dxa"/>
          </w:tcPr>
          <w:p w:rsidR="00EB6A3B" w:rsidRPr="005F1AD9" w:rsidRDefault="00EB6A3B" w:rsidP="009B68C7">
            <w:pPr>
              <w:jc w:val="center"/>
              <w:rPr>
                <w:bCs/>
                <w:color w:val="000000"/>
              </w:rPr>
            </w:pPr>
          </w:p>
        </w:tc>
      </w:tr>
      <w:tr w:rsidR="00EB6A3B" w:rsidRPr="005F1AD9" w:rsidTr="00FA262A">
        <w:tc>
          <w:tcPr>
            <w:tcW w:w="696" w:type="dxa"/>
          </w:tcPr>
          <w:p w:rsidR="00EB6A3B" w:rsidRDefault="00EB6A3B" w:rsidP="007A42C1">
            <w:pPr>
              <w:jc w:val="center"/>
            </w:pPr>
            <w:r>
              <w:t>6</w:t>
            </w:r>
          </w:p>
        </w:tc>
        <w:tc>
          <w:tcPr>
            <w:tcW w:w="6920" w:type="dxa"/>
          </w:tcPr>
          <w:p w:rsidR="00EB6A3B" w:rsidRDefault="00EB6A3B" w:rsidP="009E0E17">
            <w:r>
              <w:t xml:space="preserve">Верно выбрана последовательность сборки деталей   в узлы редуктора </w:t>
            </w:r>
          </w:p>
        </w:tc>
        <w:tc>
          <w:tcPr>
            <w:tcW w:w="1955" w:type="dxa"/>
          </w:tcPr>
          <w:p w:rsidR="00EB6A3B" w:rsidRDefault="00EB6A3B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EB6A3B" w:rsidRPr="005F1AD9" w:rsidTr="00FA262A">
        <w:tc>
          <w:tcPr>
            <w:tcW w:w="696" w:type="dxa"/>
          </w:tcPr>
          <w:p w:rsidR="00EB6A3B" w:rsidRDefault="00EB6A3B" w:rsidP="007A42C1">
            <w:pPr>
              <w:jc w:val="center"/>
            </w:pPr>
            <w:r>
              <w:t>7</w:t>
            </w:r>
          </w:p>
        </w:tc>
        <w:tc>
          <w:tcPr>
            <w:tcW w:w="6920" w:type="dxa"/>
          </w:tcPr>
          <w:p w:rsidR="00EB6A3B" w:rsidRDefault="00EB6A3B" w:rsidP="009E0E17">
            <w:r>
              <w:t xml:space="preserve">Верно выполнена последовательность сборки  узлов в корпус  </w:t>
            </w:r>
          </w:p>
        </w:tc>
        <w:tc>
          <w:tcPr>
            <w:tcW w:w="1955" w:type="dxa"/>
          </w:tcPr>
          <w:p w:rsidR="00EB6A3B" w:rsidRDefault="00EB6A3B" w:rsidP="004F7FBE">
            <w:pPr>
              <w:jc w:val="center"/>
              <w:rPr>
                <w:bCs/>
                <w:color w:val="000000"/>
              </w:rPr>
            </w:pPr>
          </w:p>
        </w:tc>
      </w:tr>
      <w:tr w:rsidR="00EB6A3B" w:rsidRPr="005F1AD9" w:rsidTr="00FA262A">
        <w:tc>
          <w:tcPr>
            <w:tcW w:w="696" w:type="dxa"/>
          </w:tcPr>
          <w:p w:rsidR="00EB6A3B" w:rsidRDefault="00EB6A3B" w:rsidP="007A42C1">
            <w:pPr>
              <w:jc w:val="center"/>
            </w:pPr>
            <w:r>
              <w:t>8</w:t>
            </w:r>
          </w:p>
        </w:tc>
        <w:tc>
          <w:tcPr>
            <w:tcW w:w="6920" w:type="dxa"/>
          </w:tcPr>
          <w:p w:rsidR="00EB6A3B" w:rsidRDefault="00EB6A3B" w:rsidP="009E0E17">
            <w:r>
              <w:t>Верно выбран и применен необходимый для проведения действий инструмент</w:t>
            </w:r>
            <w:r w:rsidR="009B68C7">
              <w:t>, приспособление</w:t>
            </w:r>
          </w:p>
        </w:tc>
        <w:tc>
          <w:tcPr>
            <w:tcW w:w="1955" w:type="dxa"/>
          </w:tcPr>
          <w:p w:rsidR="00EB6A3B" w:rsidRDefault="00EB6A3B" w:rsidP="009B68C7">
            <w:pPr>
              <w:jc w:val="center"/>
              <w:rPr>
                <w:bCs/>
                <w:color w:val="000000"/>
              </w:rPr>
            </w:pPr>
          </w:p>
        </w:tc>
      </w:tr>
      <w:tr w:rsidR="00EB6A3B" w:rsidRPr="005F1AD9" w:rsidTr="00FA262A">
        <w:tc>
          <w:tcPr>
            <w:tcW w:w="696" w:type="dxa"/>
          </w:tcPr>
          <w:p w:rsidR="00EB6A3B" w:rsidRDefault="00EB6A3B" w:rsidP="007A42C1">
            <w:pPr>
              <w:jc w:val="center"/>
            </w:pPr>
            <w:r>
              <w:t>9</w:t>
            </w:r>
          </w:p>
        </w:tc>
        <w:tc>
          <w:tcPr>
            <w:tcW w:w="6920" w:type="dxa"/>
          </w:tcPr>
          <w:p w:rsidR="00EB6A3B" w:rsidRDefault="00EB6A3B" w:rsidP="003C727F">
            <w:r>
              <w:t>Соблюдены правила техники безопасности</w:t>
            </w:r>
          </w:p>
        </w:tc>
        <w:tc>
          <w:tcPr>
            <w:tcW w:w="1955" w:type="dxa"/>
          </w:tcPr>
          <w:p w:rsidR="00EB6A3B" w:rsidRDefault="00EB6A3B" w:rsidP="004F7FBE">
            <w:pPr>
              <w:jc w:val="center"/>
              <w:rPr>
                <w:bCs/>
                <w:color w:val="000000"/>
              </w:rPr>
            </w:pPr>
          </w:p>
        </w:tc>
      </w:tr>
    </w:tbl>
    <w:p w:rsidR="00410403" w:rsidRPr="005F1AD9" w:rsidRDefault="00410403" w:rsidP="00AE67A1">
      <w:pPr>
        <w:spacing w:line="276" w:lineRule="auto"/>
        <w:rPr>
          <w:vanish/>
          <w:sz w:val="28"/>
          <w:szCs w:val="28"/>
          <w:lang w:eastAsia="en-US"/>
        </w:rPr>
      </w:pPr>
    </w:p>
    <w:p w:rsidR="00410403" w:rsidRPr="005F1AD9" w:rsidRDefault="00410403" w:rsidP="00AE67A1">
      <w:pPr>
        <w:tabs>
          <w:tab w:val="left" w:pos="567"/>
          <w:tab w:val="left" w:pos="709"/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410403" w:rsidRPr="005F1AD9" w:rsidRDefault="00410403" w:rsidP="00AE67A1">
      <w:pPr>
        <w:spacing w:line="276" w:lineRule="auto"/>
        <w:rPr>
          <w:vanish/>
        </w:rPr>
      </w:pPr>
    </w:p>
    <w:p w:rsidR="00410403" w:rsidRPr="00A12A64" w:rsidRDefault="00410403" w:rsidP="00FB4556">
      <w:pPr>
        <w:spacing w:after="200" w:line="276" w:lineRule="auto"/>
        <w:ind w:left="709"/>
        <w:jc w:val="center"/>
        <w:rPr>
          <w:b/>
        </w:rPr>
      </w:pPr>
      <w:r w:rsidRPr="006E60DD">
        <w:rPr>
          <w:b/>
        </w:rPr>
        <w:t>Используемое оборудование и программное обеспечение для выполнения задания:</w:t>
      </w:r>
    </w:p>
    <w:p w:rsidR="00410403" w:rsidRPr="009A301F" w:rsidRDefault="00410403" w:rsidP="00FB4556">
      <w:pPr>
        <w:spacing w:after="200" w:line="276" w:lineRule="auto"/>
        <w:ind w:left="709"/>
        <w:jc w:val="both"/>
      </w:pPr>
      <w:r w:rsidRPr="009A301F">
        <w:rPr>
          <w:i/>
        </w:rPr>
        <w:t>Предоставляется организаторами олимпиады</w:t>
      </w:r>
    </w:p>
    <w:p w:rsidR="00410403" w:rsidRPr="006E60DD" w:rsidRDefault="00410403" w:rsidP="00FB4556">
      <w:pPr>
        <w:spacing w:line="276" w:lineRule="auto"/>
      </w:pPr>
      <w:r w:rsidRPr="00A12A64">
        <w:t>Оборудование</w:t>
      </w:r>
    </w:p>
    <w:p w:rsidR="00410403" w:rsidRPr="00A12A64" w:rsidRDefault="00410403" w:rsidP="00FB4556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A12A64">
        <w:t>Персональные компьютеры</w:t>
      </w:r>
    </w:p>
    <w:p w:rsidR="00410403" w:rsidRPr="00233D2E" w:rsidRDefault="00410403" w:rsidP="00FB4556">
      <w:pPr>
        <w:pStyle w:val="a4"/>
        <w:numPr>
          <w:ilvl w:val="0"/>
          <w:numId w:val="11"/>
        </w:numPr>
        <w:spacing w:line="276" w:lineRule="auto"/>
        <w:jc w:val="both"/>
      </w:pPr>
      <w:r w:rsidRPr="00A12A64">
        <w:t xml:space="preserve">Система трёхмерного моделирования </w:t>
      </w:r>
      <w:r w:rsidRPr="00233D2E">
        <w:t>КОМПАС 3D v1</w:t>
      </w:r>
      <w:r w:rsidR="00233D2E" w:rsidRPr="00233D2E">
        <w:t>8</w:t>
      </w:r>
    </w:p>
    <w:p w:rsidR="00410403" w:rsidRPr="00A12A64" w:rsidRDefault="00410403" w:rsidP="00FB4556">
      <w:pPr>
        <w:pStyle w:val="a4"/>
        <w:numPr>
          <w:ilvl w:val="0"/>
          <w:numId w:val="11"/>
        </w:numPr>
        <w:spacing w:line="276" w:lineRule="auto"/>
        <w:jc w:val="both"/>
      </w:pPr>
      <w:r w:rsidRPr="00A12A64">
        <w:t>Слесарный верстак</w:t>
      </w:r>
    </w:p>
    <w:p w:rsidR="00410403" w:rsidRPr="00A12A64" w:rsidRDefault="00410403" w:rsidP="00FB4556">
      <w:pPr>
        <w:spacing w:line="276" w:lineRule="auto"/>
        <w:jc w:val="both"/>
      </w:pPr>
      <w:r w:rsidRPr="00A12A64">
        <w:t>Приспособления</w:t>
      </w:r>
      <w:r w:rsidR="00CB19A6">
        <w:t>, инструмент</w:t>
      </w:r>
    </w:p>
    <w:p w:rsidR="00410403" w:rsidRPr="00A12A64" w:rsidRDefault="00410403" w:rsidP="00FB4556">
      <w:pPr>
        <w:pStyle w:val="a4"/>
        <w:numPr>
          <w:ilvl w:val="0"/>
          <w:numId w:val="11"/>
        </w:numPr>
      </w:pPr>
      <w:r w:rsidRPr="00A12A64">
        <w:t xml:space="preserve">Тиски слесарные с ручным приводом ГОСТ 4045-75 </w:t>
      </w:r>
    </w:p>
    <w:p w:rsidR="00410403" w:rsidRPr="00785B68" w:rsidRDefault="00410403" w:rsidP="00FB4556">
      <w:pPr>
        <w:pStyle w:val="a4"/>
        <w:numPr>
          <w:ilvl w:val="0"/>
          <w:numId w:val="11"/>
        </w:numPr>
      </w:pPr>
      <w:r w:rsidRPr="00785B68">
        <w:t>Слесарный инстр</w:t>
      </w:r>
      <w:r w:rsidR="00785B68" w:rsidRPr="00785B68">
        <w:t>умент: молоток слесарный, съемник, выколотка, ключ</w:t>
      </w:r>
      <w:r w:rsidRPr="00785B68">
        <w:t xml:space="preserve"> рожковый</w:t>
      </w:r>
      <w:r w:rsidR="00785B68" w:rsidRPr="00785B68">
        <w:t xml:space="preserve"> 10</w:t>
      </w:r>
      <w:r w:rsidRPr="00785B68">
        <w:t>,</w:t>
      </w:r>
      <w:r w:rsidR="009E0E17">
        <w:t xml:space="preserve"> ключ торцовый, плоскогубцы,</w:t>
      </w:r>
      <w:r w:rsidRPr="00785B68">
        <w:t xml:space="preserve"> отвертка</w:t>
      </w:r>
      <w:r w:rsidR="00785B68" w:rsidRPr="00785B68">
        <w:t>.</w:t>
      </w:r>
    </w:p>
    <w:p w:rsidR="00410403" w:rsidRPr="00A12A64" w:rsidRDefault="00410403" w:rsidP="00FB4556">
      <w:pPr>
        <w:pStyle w:val="a4"/>
        <w:numPr>
          <w:ilvl w:val="0"/>
          <w:numId w:val="11"/>
        </w:numPr>
      </w:pPr>
      <w:proofErr w:type="spellStart"/>
      <w:r w:rsidRPr="00A12A64">
        <w:t>Штангенинструмент</w:t>
      </w:r>
      <w:proofErr w:type="spellEnd"/>
    </w:p>
    <w:p w:rsidR="00410403" w:rsidRDefault="00410403" w:rsidP="00FB4556">
      <w:pPr>
        <w:spacing w:line="276" w:lineRule="auto"/>
      </w:pPr>
    </w:p>
    <w:p w:rsidR="00410403" w:rsidRPr="003502A5" w:rsidRDefault="00410403" w:rsidP="00FB4556">
      <w:pPr>
        <w:spacing w:line="276" w:lineRule="auto"/>
        <w:jc w:val="center"/>
        <w:rPr>
          <w:b/>
        </w:rPr>
      </w:pPr>
      <w:r w:rsidRPr="003502A5">
        <w:rPr>
          <w:b/>
        </w:rPr>
        <w:lastRenderedPageBreak/>
        <w:t>ВНИМАНИЕ! Участник должен иметь при себе спецодежду. Наличие на спецодежде символики образовательной организации не допускается.</w:t>
      </w:r>
    </w:p>
    <w:p w:rsidR="00410403" w:rsidRPr="00A12A64" w:rsidRDefault="00410403" w:rsidP="00FB4556">
      <w:pPr>
        <w:spacing w:after="200" w:line="276" w:lineRule="auto"/>
        <w:ind w:left="709"/>
        <w:jc w:val="center"/>
      </w:pPr>
    </w:p>
    <w:sectPr w:rsidR="00410403" w:rsidRPr="00A12A64" w:rsidSect="00C065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827"/>
    <w:multiLevelType w:val="hybridMultilevel"/>
    <w:tmpl w:val="A866BCCE"/>
    <w:lvl w:ilvl="0" w:tplc="D3D2A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D7D7D"/>
    <w:multiLevelType w:val="hybridMultilevel"/>
    <w:tmpl w:val="CBECAB4E"/>
    <w:lvl w:ilvl="0" w:tplc="DA30E99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E6C1E"/>
    <w:multiLevelType w:val="hybridMultilevel"/>
    <w:tmpl w:val="D5F6F86C"/>
    <w:lvl w:ilvl="0" w:tplc="E7F2DA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1500479F"/>
    <w:multiLevelType w:val="hybridMultilevel"/>
    <w:tmpl w:val="13CA95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6B2E2C"/>
    <w:multiLevelType w:val="hybridMultilevel"/>
    <w:tmpl w:val="2CD65E96"/>
    <w:lvl w:ilvl="0" w:tplc="98B86A12">
      <w:start w:val="1"/>
      <w:numFmt w:val="decimal"/>
      <w:lvlText w:val="%1."/>
      <w:lvlJc w:val="left"/>
      <w:pPr>
        <w:ind w:left="1656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F814302"/>
    <w:multiLevelType w:val="hybridMultilevel"/>
    <w:tmpl w:val="9E44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1295A"/>
    <w:multiLevelType w:val="hybridMultilevel"/>
    <w:tmpl w:val="1740419E"/>
    <w:lvl w:ilvl="0" w:tplc="7AEAD4C4">
      <w:start w:val="1"/>
      <w:numFmt w:val="decimal"/>
      <w:lvlText w:val="%1."/>
      <w:lvlJc w:val="left"/>
      <w:pPr>
        <w:ind w:left="16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1" w:hanging="180"/>
      </w:pPr>
      <w:rPr>
        <w:rFonts w:cs="Times New Roman"/>
      </w:rPr>
    </w:lvl>
  </w:abstractNum>
  <w:abstractNum w:abstractNumId="7">
    <w:nsid w:val="22141CD4"/>
    <w:multiLevelType w:val="hybridMultilevel"/>
    <w:tmpl w:val="7DD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7D063B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47EDD"/>
    <w:multiLevelType w:val="hybridMultilevel"/>
    <w:tmpl w:val="F5C08F58"/>
    <w:lvl w:ilvl="0" w:tplc="8A1A6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A7A44"/>
    <w:multiLevelType w:val="hybridMultilevel"/>
    <w:tmpl w:val="52702B88"/>
    <w:lvl w:ilvl="0" w:tplc="67A82622">
      <w:start w:val="1"/>
      <w:numFmt w:val="decimal"/>
      <w:lvlText w:val="%1."/>
      <w:lvlJc w:val="left"/>
      <w:pPr>
        <w:ind w:left="1488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D914F6"/>
    <w:multiLevelType w:val="hybridMultilevel"/>
    <w:tmpl w:val="13F868CC"/>
    <w:lvl w:ilvl="0" w:tplc="EC447CF0">
      <w:start w:val="1"/>
      <w:numFmt w:val="decimal"/>
      <w:lvlText w:val="%1)"/>
      <w:lvlJc w:val="left"/>
      <w:pPr>
        <w:ind w:left="390" w:hanging="39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B329E4"/>
    <w:multiLevelType w:val="hybridMultilevel"/>
    <w:tmpl w:val="D5048ABC"/>
    <w:lvl w:ilvl="0" w:tplc="CC1014FE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4">
    <w:nsid w:val="3E98085C"/>
    <w:multiLevelType w:val="multilevel"/>
    <w:tmpl w:val="B0A2E97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5">
    <w:nsid w:val="3EFB6A75"/>
    <w:multiLevelType w:val="multilevel"/>
    <w:tmpl w:val="3FC60E2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3A77F64"/>
    <w:multiLevelType w:val="hybridMultilevel"/>
    <w:tmpl w:val="4E4C1F38"/>
    <w:lvl w:ilvl="0" w:tplc="FA7297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1E5D6A"/>
    <w:multiLevelType w:val="hybridMultilevel"/>
    <w:tmpl w:val="684A4D3A"/>
    <w:lvl w:ilvl="0" w:tplc="F2A422E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A27639"/>
    <w:multiLevelType w:val="hybridMultilevel"/>
    <w:tmpl w:val="3C249E78"/>
    <w:lvl w:ilvl="0" w:tplc="C6B6B84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>
    <w:nsid w:val="5912533F"/>
    <w:multiLevelType w:val="hybridMultilevel"/>
    <w:tmpl w:val="E33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F5276E"/>
    <w:multiLevelType w:val="hybridMultilevel"/>
    <w:tmpl w:val="E6501F58"/>
    <w:lvl w:ilvl="0" w:tplc="A1AA902E">
      <w:start w:val="2"/>
      <w:numFmt w:val="decimal"/>
      <w:lvlText w:val="%1"/>
      <w:lvlJc w:val="left"/>
      <w:pPr>
        <w:ind w:left="536" w:hanging="360"/>
      </w:pPr>
      <w:rPr>
        <w:rFonts w:cs="Times New Roman" w:hint="default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7A2A6B"/>
    <w:multiLevelType w:val="hybridMultilevel"/>
    <w:tmpl w:val="04DAA1A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6DF065F9"/>
    <w:multiLevelType w:val="multilevel"/>
    <w:tmpl w:val="27A0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0071876"/>
    <w:multiLevelType w:val="multilevel"/>
    <w:tmpl w:val="0F801A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07B663E"/>
    <w:multiLevelType w:val="hybridMultilevel"/>
    <w:tmpl w:val="8174B9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440AB4"/>
    <w:multiLevelType w:val="hybridMultilevel"/>
    <w:tmpl w:val="64826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0"/>
  </w:num>
  <w:num w:numId="5">
    <w:abstractNumId w:val="25"/>
  </w:num>
  <w:num w:numId="6">
    <w:abstractNumId w:val="22"/>
  </w:num>
  <w:num w:numId="7">
    <w:abstractNumId w:val="13"/>
  </w:num>
  <w:num w:numId="8">
    <w:abstractNumId w:val="2"/>
  </w:num>
  <w:num w:numId="9">
    <w:abstractNumId w:val="15"/>
  </w:num>
  <w:num w:numId="10">
    <w:abstractNumId w:val="8"/>
  </w:num>
  <w:num w:numId="11">
    <w:abstractNumId w:val="19"/>
  </w:num>
  <w:num w:numId="12">
    <w:abstractNumId w:val="1"/>
  </w:num>
  <w:num w:numId="13">
    <w:abstractNumId w:val="9"/>
  </w:num>
  <w:num w:numId="14">
    <w:abstractNumId w:val="17"/>
  </w:num>
  <w:num w:numId="15">
    <w:abstractNumId w:val="12"/>
  </w:num>
  <w:num w:numId="16">
    <w:abstractNumId w:val="24"/>
  </w:num>
  <w:num w:numId="17">
    <w:abstractNumId w:val="16"/>
  </w:num>
  <w:num w:numId="18">
    <w:abstractNumId w:val="4"/>
  </w:num>
  <w:num w:numId="19">
    <w:abstractNumId w:val="6"/>
  </w:num>
  <w:num w:numId="20">
    <w:abstractNumId w:val="11"/>
  </w:num>
  <w:num w:numId="21">
    <w:abstractNumId w:val="7"/>
  </w:num>
  <w:num w:numId="22">
    <w:abstractNumId w:val="21"/>
  </w:num>
  <w:num w:numId="23">
    <w:abstractNumId w:val="14"/>
  </w:num>
  <w:num w:numId="24">
    <w:abstractNumId w:val="20"/>
  </w:num>
  <w:num w:numId="25">
    <w:abstractNumId w:val="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F3E"/>
    <w:rsid w:val="00004392"/>
    <w:rsid w:val="00010163"/>
    <w:rsid w:val="000150FA"/>
    <w:rsid w:val="0001682C"/>
    <w:rsid w:val="00021C35"/>
    <w:rsid w:val="00023E00"/>
    <w:rsid w:val="0003194F"/>
    <w:rsid w:val="00031CC5"/>
    <w:rsid w:val="000400F2"/>
    <w:rsid w:val="00051CD9"/>
    <w:rsid w:val="00052DF2"/>
    <w:rsid w:val="00055F58"/>
    <w:rsid w:val="00064165"/>
    <w:rsid w:val="00066B0D"/>
    <w:rsid w:val="0008715B"/>
    <w:rsid w:val="00090930"/>
    <w:rsid w:val="00090E3E"/>
    <w:rsid w:val="000A31CF"/>
    <w:rsid w:val="000A3A79"/>
    <w:rsid w:val="000A70D2"/>
    <w:rsid w:val="000D09AF"/>
    <w:rsid w:val="000E2A82"/>
    <w:rsid w:val="000E32E2"/>
    <w:rsid w:val="000E6971"/>
    <w:rsid w:val="000F0A0C"/>
    <w:rsid w:val="000F1F4F"/>
    <w:rsid w:val="000F2369"/>
    <w:rsid w:val="000F4ED6"/>
    <w:rsid w:val="00101EB2"/>
    <w:rsid w:val="001111C7"/>
    <w:rsid w:val="00111B23"/>
    <w:rsid w:val="0012412B"/>
    <w:rsid w:val="00131E2A"/>
    <w:rsid w:val="001418A9"/>
    <w:rsid w:val="0014293C"/>
    <w:rsid w:val="00142AF7"/>
    <w:rsid w:val="00145EA6"/>
    <w:rsid w:val="001500B8"/>
    <w:rsid w:val="00152554"/>
    <w:rsid w:val="0016374C"/>
    <w:rsid w:val="00165694"/>
    <w:rsid w:val="00166474"/>
    <w:rsid w:val="001912FA"/>
    <w:rsid w:val="001A1362"/>
    <w:rsid w:val="001A60CE"/>
    <w:rsid w:val="001B2470"/>
    <w:rsid w:val="001B46A4"/>
    <w:rsid w:val="001B65EE"/>
    <w:rsid w:val="001B78AA"/>
    <w:rsid w:val="001C3E43"/>
    <w:rsid w:val="001C58B6"/>
    <w:rsid w:val="001D2B32"/>
    <w:rsid w:val="001D2BF4"/>
    <w:rsid w:val="001D4188"/>
    <w:rsid w:val="001E1ECC"/>
    <w:rsid w:val="001E3B51"/>
    <w:rsid w:val="001F1266"/>
    <w:rsid w:val="001F19C2"/>
    <w:rsid w:val="00202E0E"/>
    <w:rsid w:val="0021769A"/>
    <w:rsid w:val="002226C8"/>
    <w:rsid w:val="0022583C"/>
    <w:rsid w:val="0022690A"/>
    <w:rsid w:val="00233D2E"/>
    <w:rsid w:val="00241784"/>
    <w:rsid w:val="00245427"/>
    <w:rsid w:val="00257848"/>
    <w:rsid w:val="00277C2C"/>
    <w:rsid w:val="00277F3E"/>
    <w:rsid w:val="00277F89"/>
    <w:rsid w:val="002806D3"/>
    <w:rsid w:val="002825AF"/>
    <w:rsid w:val="00290867"/>
    <w:rsid w:val="002A4F3B"/>
    <w:rsid w:val="002C05AE"/>
    <w:rsid w:val="002C4A1E"/>
    <w:rsid w:val="002C5FEB"/>
    <w:rsid w:val="002D7B7B"/>
    <w:rsid w:val="002E00AE"/>
    <w:rsid w:val="002E2E15"/>
    <w:rsid w:val="002E72C1"/>
    <w:rsid w:val="002F0CE1"/>
    <w:rsid w:val="00306371"/>
    <w:rsid w:val="00313EAE"/>
    <w:rsid w:val="00316104"/>
    <w:rsid w:val="003413BD"/>
    <w:rsid w:val="003502A5"/>
    <w:rsid w:val="00350AEC"/>
    <w:rsid w:val="003528E5"/>
    <w:rsid w:val="00353959"/>
    <w:rsid w:val="00355689"/>
    <w:rsid w:val="003579B1"/>
    <w:rsid w:val="00363138"/>
    <w:rsid w:val="003662E1"/>
    <w:rsid w:val="0037778A"/>
    <w:rsid w:val="003804B7"/>
    <w:rsid w:val="003A2E4E"/>
    <w:rsid w:val="003B0A4C"/>
    <w:rsid w:val="003B0AA2"/>
    <w:rsid w:val="003C11C3"/>
    <w:rsid w:val="003C683C"/>
    <w:rsid w:val="003C727F"/>
    <w:rsid w:val="003D671C"/>
    <w:rsid w:val="003E2A96"/>
    <w:rsid w:val="003E6215"/>
    <w:rsid w:val="003E78DC"/>
    <w:rsid w:val="004000D0"/>
    <w:rsid w:val="00410403"/>
    <w:rsid w:val="00416932"/>
    <w:rsid w:val="00427E4E"/>
    <w:rsid w:val="004316A7"/>
    <w:rsid w:val="00432113"/>
    <w:rsid w:val="004323F9"/>
    <w:rsid w:val="0043630B"/>
    <w:rsid w:val="004367FF"/>
    <w:rsid w:val="004419F1"/>
    <w:rsid w:val="0044243E"/>
    <w:rsid w:val="0044279E"/>
    <w:rsid w:val="00444C42"/>
    <w:rsid w:val="00465B62"/>
    <w:rsid w:val="00484305"/>
    <w:rsid w:val="00484CFC"/>
    <w:rsid w:val="004854E0"/>
    <w:rsid w:val="00485CBD"/>
    <w:rsid w:val="0048776A"/>
    <w:rsid w:val="004B17D9"/>
    <w:rsid w:val="004B23A6"/>
    <w:rsid w:val="004C157B"/>
    <w:rsid w:val="004D4656"/>
    <w:rsid w:val="004E1F81"/>
    <w:rsid w:val="004E39FB"/>
    <w:rsid w:val="004E556D"/>
    <w:rsid w:val="004F7FBE"/>
    <w:rsid w:val="005107C1"/>
    <w:rsid w:val="00521C6C"/>
    <w:rsid w:val="00522922"/>
    <w:rsid w:val="00523CA1"/>
    <w:rsid w:val="00527D06"/>
    <w:rsid w:val="0053327A"/>
    <w:rsid w:val="00541508"/>
    <w:rsid w:val="005512F3"/>
    <w:rsid w:val="00552CA9"/>
    <w:rsid w:val="0058124D"/>
    <w:rsid w:val="00594144"/>
    <w:rsid w:val="005A59B4"/>
    <w:rsid w:val="005B55CB"/>
    <w:rsid w:val="005B6B12"/>
    <w:rsid w:val="005B7FF9"/>
    <w:rsid w:val="005C0755"/>
    <w:rsid w:val="005C2E7C"/>
    <w:rsid w:val="005C6A40"/>
    <w:rsid w:val="005F1AD9"/>
    <w:rsid w:val="005F2BBF"/>
    <w:rsid w:val="005F2C5B"/>
    <w:rsid w:val="005F6994"/>
    <w:rsid w:val="0060648D"/>
    <w:rsid w:val="00606BE4"/>
    <w:rsid w:val="00610209"/>
    <w:rsid w:val="006148E0"/>
    <w:rsid w:val="00621124"/>
    <w:rsid w:val="006225AA"/>
    <w:rsid w:val="006246F0"/>
    <w:rsid w:val="00632898"/>
    <w:rsid w:val="006435DD"/>
    <w:rsid w:val="00643A36"/>
    <w:rsid w:val="006611C4"/>
    <w:rsid w:val="006678ED"/>
    <w:rsid w:val="0068537E"/>
    <w:rsid w:val="006B003A"/>
    <w:rsid w:val="006B1600"/>
    <w:rsid w:val="006B2B3F"/>
    <w:rsid w:val="006B2FF4"/>
    <w:rsid w:val="006B54A0"/>
    <w:rsid w:val="006C4D35"/>
    <w:rsid w:val="006E0E95"/>
    <w:rsid w:val="006E60DD"/>
    <w:rsid w:val="006F2004"/>
    <w:rsid w:val="007017AE"/>
    <w:rsid w:val="007057F6"/>
    <w:rsid w:val="00705BC7"/>
    <w:rsid w:val="00716F84"/>
    <w:rsid w:val="00720F25"/>
    <w:rsid w:val="007336B5"/>
    <w:rsid w:val="00736622"/>
    <w:rsid w:val="0074756D"/>
    <w:rsid w:val="007532E7"/>
    <w:rsid w:val="007744D8"/>
    <w:rsid w:val="00775382"/>
    <w:rsid w:val="007841FE"/>
    <w:rsid w:val="00785B68"/>
    <w:rsid w:val="007915F4"/>
    <w:rsid w:val="007949E8"/>
    <w:rsid w:val="007A2282"/>
    <w:rsid w:val="007A42C1"/>
    <w:rsid w:val="007A4C21"/>
    <w:rsid w:val="007A725A"/>
    <w:rsid w:val="007B3D9E"/>
    <w:rsid w:val="007C1F29"/>
    <w:rsid w:val="007D42A8"/>
    <w:rsid w:val="007E7095"/>
    <w:rsid w:val="007F17F6"/>
    <w:rsid w:val="007F7B2C"/>
    <w:rsid w:val="008118E0"/>
    <w:rsid w:val="0082196E"/>
    <w:rsid w:val="00830FC7"/>
    <w:rsid w:val="008450DF"/>
    <w:rsid w:val="00845C1A"/>
    <w:rsid w:val="00850DCA"/>
    <w:rsid w:val="00862D33"/>
    <w:rsid w:val="00863724"/>
    <w:rsid w:val="00870234"/>
    <w:rsid w:val="0087412F"/>
    <w:rsid w:val="00884DE9"/>
    <w:rsid w:val="00895083"/>
    <w:rsid w:val="008A047F"/>
    <w:rsid w:val="008B00D7"/>
    <w:rsid w:val="008D3137"/>
    <w:rsid w:val="008D3968"/>
    <w:rsid w:val="008E1A26"/>
    <w:rsid w:val="008E41D8"/>
    <w:rsid w:val="008E4F0F"/>
    <w:rsid w:val="008F1E73"/>
    <w:rsid w:val="00900FE7"/>
    <w:rsid w:val="00917835"/>
    <w:rsid w:val="0092067C"/>
    <w:rsid w:val="009219C7"/>
    <w:rsid w:val="00922267"/>
    <w:rsid w:val="00925C39"/>
    <w:rsid w:val="00927FAF"/>
    <w:rsid w:val="0093426F"/>
    <w:rsid w:val="009443FB"/>
    <w:rsid w:val="00952F9E"/>
    <w:rsid w:val="00971B67"/>
    <w:rsid w:val="009A2B2B"/>
    <w:rsid w:val="009A301F"/>
    <w:rsid w:val="009A6663"/>
    <w:rsid w:val="009B6246"/>
    <w:rsid w:val="009B68C7"/>
    <w:rsid w:val="009C2DA8"/>
    <w:rsid w:val="009C7EE2"/>
    <w:rsid w:val="009D3005"/>
    <w:rsid w:val="009D5EF7"/>
    <w:rsid w:val="009D6DAC"/>
    <w:rsid w:val="009E0E17"/>
    <w:rsid w:val="009F553D"/>
    <w:rsid w:val="00A1221B"/>
    <w:rsid w:val="00A12A64"/>
    <w:rsid w:val="00A149F3"/>
    <w:rsid w:val="00A21ABF"/>
    <w:rsid w:val="00A30766"/>
    <w:rsid w:val="00A307A2"/>
    <w:rsid w:val="00A52BE8"/>
    <w:rsid w:val="00A5416B"/>
    <w:rsid w:val="00A54E49"/>
    <w:rsid w:val="00A62010"/>
    <w:rsid w:val="00A67D27"/>
    <w:rsid w:val="00A73D20"/>
    <w:rsid w:val="00A73E31"/>
    <w:rsid w:val="00A75512"/>
    <w:rsid w:val="00A75668"/>
    <w:rsid w:val="00A77CAE"/>
    <w:rsid w:val="00A801A3"/>
    <w:rsid w:val="00A8589E"/>
    <w:rsid w:val="00AA1371"/>
    <w:rsid w:val="00AA23E6"/>
    <w:rsid w:val="00AA5234"/>
    <w:rsid w:val="00AC402A"/>
    <w:rsid w:val="00AC70C5"/>
    <w:rsid w:val="00AD478E"/>
    <w:rsid w:val="00AE2BAF"/>
    <w:rsid w:val="00AE3DF1"/>
    <w:rsid w:val="00AE67A1"/>
    <w:rsid w:val="00AF1289"/>
    <w:rsid w:val="00B00406"/>
    <w:rsid w:val="00B114C3"/>
    <w:rsid w:val="00B15690"/>
    <w:rsid w:val="00B17E46"/>
    <w:rsid w:val="00B33284"/>
    <w:rsid w:val="00B437D3"/>
    <w:rsid w:val="00B54B72"/>
    <w:rsid w:val="00B67449"/>
    <w:rsid w:val="00B744F9"/>
    <w:rsid w:val="00B844B4"/>
    <w:rsid w:val="00BA11B1"/>
    <w:rsid w:val="00BD59B9"/>
    <w:rsid w:val="00BD7718"/>
    <w:rsid w:val="00BD7DFA"/>
    <w:rsid w:val="00BE189E"/>
    <w:rsid w:val="00BE6C64"/>
    <w:rsid w:val="00BF6893"/>
    <w:rsid w:val="00C06520"/>
    <w:rsid w:val="00C11568"/>
    <w:rsid w:val="00C1527D"/>
    <w:rsid w:val="00C344BA"/>
    <w:rsid w:val="00C34665"/>
    <w:rsid w:val="00C36DD3"/>
    <w:rsid w:val="00C41133"/>
    <w:rsid w:val="00C46C39"/>
    <w:rsid w:val="00C50E62"/>
    <w:rsid w:val="00C6045B"/>
    <w:rsid w:val="00C61F47"/>
    <w:rsid w:val="00C6387D"/>
    <w:rsid w:val="00C64BA2"/>
    <w:rsid w:val="00C71FF5"/>
    <w:rsid w:val="00C74CDF"/>
    <w:rsid w:val="00C74F7C"/>
    <w:rsid w:val="00C81FD4"/>
    <w:rsid w:val="00C83D1D"/>
    <w:rsid w:val="00C85216"/>
    <w:rsid w:val="00C9548A"/>
    <w:rsid w:val="00CA338C"/>
    <w:rsid w:val="00CA3B76"/>
    <w:rsid w:val="00CA42B0"/>
    <w:rsid w:val="00CB19A6"/>
    <w:rsid w:val="00CB69A5"/>
    <w:rsid w:val="00CD7BF5"/>
    <w:rsid w:val="00CE3C75"/>
    <w:rsid w:val="00CF6EBB"/>
    <w:rsid w:val="00D025F3"/>
    <w:rsid w:val="00D07E35"/>
    <w:rsid w:val="00D17D86"/>
    <w:rsid w:val="00D20F28"/>
    <w:rsid w:val="00D32BFA"/>
    <w:rsid w:val="00D375F9"/>
    <w:rsid w:val="00D53110"/>
    <w:rsid w:val="00D6153F"/>
    <w:rsid w:val="00D7411F"/>
    <w:rsid w:val="00D76D02"/>
    <w:rsid w:val="00D77215"/>
    <w:rsid w:val="00D821CA"/>
    <w:rsid w:val="00D85F51"/>
    <w:rsid w:val="00D96ED6"/>
    <w:rsid w:val="00DA44A8"/>
    <w:rsid w:val="00DA7A6D"/>
    <w:rsid w:val="00DB2995"/>
    <w:rsid w:val="00DB4D4A"/>
    <w:rsid w:val="00DB5872"/>
    <w:rsid w:val="00DC07D4"/>
    <w:rsid w:val="00DC28F9"/>
    <w:rsid w:val="00DE18E6"/>
    <w:rsid w:val="00DF1289"/>
    <w:rsid w:val="00E066CC"/>
    <w:rsid w:val="00E06C3D"/>
    <w:rsid w:val="00E1444F"/>
    <w:rsid w:val="00E169C7"/>
    <w:rsid w:val="00E31ABB"/>
    <w:rsid w:val="00E31FD6"/>
    <w:rsid w:val="00E41BF8"/>
    <w:rsid w:val="00E60FD2"/>
    <w:rsid w:val="00E62332"/>
    <w:rsid w:val="00E6710F"/>
    <w:rsid w:val="00E7644C"/>
    <w:rsid w:val="00E811E2"/>
    <w:rsid w:val="00E8747F"/>
    <w:rsid w:val="00EA0E3F"/>
    <w:rsid w:val="00EA1F28"/>
    <w:rsid w:val="00EA214D"/>
    <w:rsid w:val="00EA4D28"/>
    <w:rsid w:val="00EA6F44"/>
    <w:rsid w:val="00EB1D44"/>
    <w:rsid w:val="00EB6A3B"/>
    <w:rsid w:val="00EC2B2B"/>
    <w:rsid w:val="00EC7C2D"/>
    <w:rsid w:val="00ED00B3"/>
    <w:rsid w:val="00ED55FF"/>
    <w:rsid w:val="00EF0996"/>
    <w:rsid w:val="00F006AD"/>
    <w:rsid w:val="00F01BA2"/>
    <w:rsid w:val="00F03E06"/>
    <w:rsid w:val="00F0446B"/>
    <w:rsid w:val="00F1355E"/>
    <w:rsid w:val="00F22943"/>
    <w:rsid w:val="00F23F04"/>
    <w:rsid w:val="00F413D8"/>
    <w:rsid w:val="00F42CAB"/>
    <w:rsid w:val="00F5062C"/>
    <w:rsid w:val="00F54F4E"/>
    <w:rsid w:val="00F70E46"/>
    <w:rsid w:val="00F80F42"/>
    <w:rsid w:val="00F94930"/>
    <w:rsid w:val="00F967A0"/>
    <w:rsid w:val="00FA262A"/>
    <w:rsid w:val="00FA3EEE"/>
    <w:rsid w:val="00FA4CE4"/>
    <w:rsid w:val="00FA6DFF"/>
    <w:rsid w:val="00FB4556"/>
    <w:rsid w:val="00FB5AE8"/>
    <w:rsid w:val="00FC2113"/>
    <w:rsid w:val="00FC24B6"/>
    <w:rsid w:val="00FC4357"/>
    <w:rsid w:val="00FD1355"/>
    <w:rsid w:val="00FD5750"/>
    <w:rsid w:val="00FD63CF"/>
    <w:rsid w:val="00FE66FA"/>
    <w:rsid w:val="00FF0FCD"/>
    <w:rsid w:val="00FF140F"/>
    <w:rsid w:val="00FF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C24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49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4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149F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Без интервала1"/>
    <w:uiPriority w:val="99"/>
    <w:rsid w:val="00FC24B6"/>
    <w:rPr>
      <w:rFonts w:eastAsia="Times New Roman"/>
      <w:lang w:eastAsia="en-US"/>
    </w:rPr>
  </w:style>
  <w:style w:type="character" w:styleId="a3">
    <w:name w:val="Hyperlink"/>
    <w:basedOn w:val="a0"/>
    <w:uiPriority w:val="99"/>
    <w:rsid w:val="00FC24B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65694"/>
    <w:pPr>
      <w:ind w:left="720"/>
    </w:pPr>
  </w:style>
  <w:style w:type="paragraph" w:styleId="a5">
    <w:name w:val="Balloon Text"/>
    <w:basedOn w:val="a"/>
    <w:link w:val="a6"/>
    <w:uiPriority w:val="99"/>
    <w:semiHidden/>
    <w:rsid w:val="00AF1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89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25F3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9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 Анатольевна  Ночевная</dc:creator>
  <cp:keywords/>
  <dc:description/>
  <cp:lastModifiedBy>Ночевная_ИА</cp:lastModifiedBy>
  <cp:revision>50</cp:revision>
  <cp:lastPrinted>2017-03-19T08:51:00Z</cp:lastPrinted>
  <dcterms:created xsi:type="dcterms:W3CDTF">2018-04-04T13:42:00Z</dcterms:created>
  <dcterms:modified xsi:type="dcterms:W3CDTF">2019-04-16T07:07:00Z</dcterms:modified>
</cp:coreProperties>
</file>