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6" w:rsidRDefault="00F63A06" w:rsidP="00F63A06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A06" w:rsidRPr="00141C2F" w:rsidRDefault="00F63A06" w:rsidP="00F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3A06" w:rsidRPr="00141C2F" w:rsidRDefault="00F63A06" w:rsidP="00F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sz w:val="28"/>
          <w:szCs w:val="28"/>
        </w:rPr>
        <w:t>на участие в финале Областного конкурса</w:t>
      </w:r>
    </w:p>
    <w:p w:rsidR="00F63A06" w:rsidRPr="00141C2F" w:rsidRDefault="00F63A06" w:rsidP="00F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sz w:val="28"/>
          <w:szCs w:val="28"/>
        </w:rPr>
        <w:t>«Лучший по профессии–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41C2F">
        <w:rPr>
          <w:rFonts w:ascii="Times New Roman" w:hAnsi="Times New Roman" w:cs="Times New Roman"/>
          <w:sz w:val="28"/>
          <w:szCs w:val="28"/>
        </w:rPr>
        <w:t>»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 xml:space="preserve">Направляющая организация (предприятие) </w:t>
      </w:r>
      <w:r w:rsidRPr="00141C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>Сопровождающий (Ф.И.О., должность)</w:t>
      </w:r>
      <w:r w:rsidRPr="00141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C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сопровождающего и </w:t>
      </w:r>
      <w:r w:rsidRPr="00141C2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41C2F">
        <w:rPr>
          <w:rFonts w:ascii="Times New Roman" w:hAnsi="Times New Roman" w:cs="Times New Roman"/>
          <w:b/>
          <w:sz w:val="28"/>
          <w:szCs w:val="28"/>
        </w:rPr>
        <w:t>-</w:t>
      </w:r>
      <w:r w:rsidRPr="00141C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41C2F">
        <w:rPr>
          <w:rFonts w:ascii="Times New Roman" w:hAnsi="Times New Roman" w:cs="Times New Roman"/>
          <w:sz w:val="28"/>
          <w:szCs w:val="28"/>
        </w:rPr>
        <w:t xml:space="preserve"> (</w:t>
      </w:r>
      <w:r w:rsidRPr="00141C2F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Pr="00141C2F">
        <w:rPr>
          <w:rFonts w:ascii="Times New Roman" w:hAnsi="Times New Roman" w:cs="Times New Roman"/>
          <w:sz w:val="28"/>
          <w:szCs w:val="28"/>
        </w:rPr>
        <w:t>)</w:t>
      </w:r>
      <w:r w:rsidRPr="00141C2F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>Сведения об участниках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835"/>
        <w:gridCol w:w="1701"/>
        <w:gridCol w:w="2126"/>
        <w:gridCol w:w="1701"/>
      </w:tblGrid>
      <w:tr w:rsidR="00F63A06" w:rsidRPr="00141C2F" w:rsidTr="00202748">
        <w:tc>
          <w:tcPr>
            <w:tcW w:w="68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F63A06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1701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направление,</w:t>
            </w:r>
          </w:p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F63A06" w:rsidRPr="00141C2F" w:rsidTr="00202748">
        <w:tc>
          <w:tcPr>
            <w:tcW w:w="68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06" w:rsidRPr="00141C2F" w:rsidTr="00202748">
        <w:tc>
          <w:tcPr>
            <w:tcW w:w="68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06" w:rsidRPr="00141C2F" w:rsidTr="00202748">
        <w:tc>
          <w:tcPr>
            <w:tcW w:w="68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06" w:rsidRPr="00141C2F" w:rsidTr="00202748">
        <w:tc>
          <w:tcPr>
            <w:tcW w:w="68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A06" w:rsidRPr="00141C2F" w:rsidRDefault="00F63A06" w:rsidP="00202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 xml:space="preserve">Руководитель направляющей организации                                   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sz w:val="28"/>
          <w:szCs w:val="28"/>
        </w:rPr>
        <w:t xml:space="preserve"> Печать                                                                 Подпись </w:t>
      </w: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63A06" w:rsidRPr="00141C2F" w:rsidRDefault="00F63A06" w:rsidP="00F63A0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63A06" w:rsidRDefault="00F63A06" w:rsidP="00F63A06">
      <w:pPr>
        <w:tabs>
          <w:tab w:val="left" w:pos="1134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4C53" w:rsidRDefault="00254C53">
      <w:bookmarkStart w:id="0" w:name="_GoBack"/>
      <w:bookmarkEnd w:id="0"/>
    </w:p>
    <w:sectPr w:rsidR="0025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F"/>
    <w:rsid w:val="00254C53"/>
    <w:rsid w:val="002A6CBF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2018-08-24T09:41:00Z</dcterms:created>
  <dcterms:modified xsi:type="dcterms:W3CDTF">2018-08-24T09:41:00Z</dcterms:modified>
</cp:coreProperties>
</file>