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02" w:rsidRDefault="009E22B7" w:rsidP="003D3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  <w:drawing>
          <wp:anchor distT="360045" distB="360045" distL="0" distR="1080135" simplePos="0" relativeHeight="251658240" behindDoc="0" locked="0" layoutInCell="1" allowOverlap="1">
            <wp:simplePos x="0" y="0"/>
            <wp:positionH relativeFrom="column">
              <wp:posOffset>-569063</wp:posOffset>
            </wp:positionH>
            <wp:positionV relativeFrom="paragraph">
              <wp:posOffset>-346341</wp:posOffset>
            </wp:positionV>
            <wp:extent cx="2065020" cy="6369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636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2B7" w:rsidRDefault="009E22B7" w:rsidP="003D3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en-US" w:eastAsia="ru-RU"/>
        </w:rPr>
      </w:pPr>
    </w:p>
    <w:p w:rsidR="009E22B7" w:rsidRDefault="009E22B7" w:rsidP="003D3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en-US" w:eastAsia="ru-RU"/>
        </w:rPr>
      </w:pPr>
    </w:p>
    <w:p w:rsidR="00065A02" w:rsidRDefault="00065A02" w:rsidP="003D3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065A02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АСКОН – практика дистанционно</w:t>
      </w:r>
    </w:p>
    <w:p w:rsidR="00065A02" w:rsidRPr="00065A02" w:rsidRDefault="00065A02" w:rsidP="003D3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</w:p>
    <w:p w:rsidR="003D318E" w:rsidRPr="003D318E" w:rsidRDefault="003D318E" w:rsidP="00065A0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D31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Региональный центр ООО "РЦ "АСКОН-Поволжье" предоставил ряд возможностей организовать проведение практики дистанционно для студентов, обучающихся по специальности Технология машиностроения.</w:t>
      </w:r>
      <w:bookmarkStart w:id="0" w:name="_GoBack"/>
      <w:bookmarkEnd w:id="0"/>
    </w:p>
    <w:p w:rsidR="003D318E" w:rsidRPr="003D318E" w:rsidRDefault="003D318E" w:rsidP="00065A0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D31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Пробные версии модулей ЧПУ можно скачать с сайта компании «АСКОН» </w:t>
      </w:r>
      <w:hyperlink r:id="rId6" w:history="1">
        <w:r w:rsidRPr="003D318E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http://www.ascon.ru</w:t>
        </w:r>
      </w:hyperlink>
      <w:r w:rsidRPr="003D31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БЕСПЛАТНО. Пробная версия будет работать в обычном режиме 30 дней.</w:t>
      </w:r>
    </w:p>
    <w:p w:rsidR="003D318E" w:rsidRPr="003D318E" w:rsidRDefault="003D318E" w:rsidP="003D3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D31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Модули ЧПУ:</w:t>
      </w:r>
    </w:p>
    <w:p w:rsidR="003D318E" w:rsidRPr="003D318E" w:rsidRDefault="003D318E" w:rsidP="003D3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D31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Токарная обработка</w:t>
      </w:r>
      <w:proofErr w:type="gramStart"/>
      <w:r w:rsidRPr="003D31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:</w:t>
      </w:r>
      <w:proofErr w:type="gramEnd"/>
      <w:r w:rsidRPr="003D31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hyperlink r:id="rId7" w:tgtFrame="_blank" w:history="1">
        <w:r w:rsidRPr="003D318E">
          <w:rPr>
            <w:rFonts w:ascii="Times New Roman" w:eastAsia="Times New Roman" w:hAnsi="Times New Roman" w:cs="Times New Roman"/>
            <w:color w:val="005BD1"/>
            <w:sz w:val="26"/>
            <w:szCs w:val="26"/>
            <w:u w:val="single"/>
            <w:lang w:eastAsia="ru-RU"/>
          </w:rPr>
          <w:t>https://kompas.ru/kompas-3d/application/machinery/module-chpu/</w:t>
        </w:r>
      </w:hyperlink>
    </w:p>
    <w:p w:rsidR="003D318E" w:rsidRPr="003D318E" w:rsidRDefault="003D318E" w:rsidP="003D3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D318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Фрезерная обработка: </w:t>
      </w:r>
      <w:hyperlink r:id="rId8" w:tgtFrame="_blank" w:history="1">
        <w:r w:rsidRPr="003D318E">
          <w:rPr>
            <w:rFonts w:ascii="Times New Roman" w:eastAsia="Times New Roman" w:hAnsi="Times New Roman" w:cs="Times New Roman"/>
            <w:color w:val="005BD1"/>
            <w:sz w:val="26"/>
            <w:szCs w:val="26"/>
            <w:u w:val="single"/>
            <w:lang w:eastAsia="ru-RU"/>
          </w:rPr>
          <w:t>https://kompas.ru/kompas-3d/application/machinery/module-chpu-fo/</w:t>
        </w:r>
      </w:hyperlink>
    </w:p>
    <w:p w:rsidR="003D318E" w:rsidRPr="003D318E" w:rsidRDefault="003D318E" w:rsidP="003D31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Специалисты компании АСКОН разработали обучающие материалы</w:t>
      </w:r>
      <w:r w:rsidR="00065A0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которые позволят эффективно использовать модули ЧПУ:</w:t>
      </w:r>
    </w:p>
    <w:p w:rsidR="003D318E" w:rsidRPr="003D318E" w:rsidRDefault="00065A02" w:rsidP="003D31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</w:t>
      </w:r>
      <w:r w:rsidR="003D318E" w:rsidRPr="003D31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резентация по токарной обработке</w:t>
      </w:r>
      <w:proofErr w:type="gramStart"/>
      <w:r w:rsidR="003D318E" w:rsidRPr="003D31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:</w:t>
      </w:r>
      <w:proofErr w:type="gramEnd"/>
      <w:r w:rsidR="003D318E" w:rsidRPr="003D31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hyperlink r:id="rId9" w:tgtFrame="_blank" w:history="1">
        <w:r w:rsidR="003D318E" w:rsidRPr="003D318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https://kompas.ru/source/info_materials/chpu/presentation.pdf</w:t>
        </w:r>
      </w:hyperlink>
    </w:p>
    <w:p w:rsidR="003D318E" w:rsidRPr="003D318E" w:rsidRDefault="00065A02" w:rsidP="003D31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видео-ролики (</w:t>
      </w:r>
      <w:r w:rsidR="003D318E" w:rsidRPr="003D31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Токарная обработка: </w:t>
      </w:r>
      <w:hyperlink r:id="rId10" w:tgtFrame="_blank" w:history="1">
        <w:r w:rsidR="003D318E" w:rsidRPr="003D318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https://kompas.ru/publications/video/creator/2019-06-modul-chpu-tokarnaya-obrabotka/</w:t>
        </w:r>
      </w:hyperlink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  и   </w:t>
      </w:r>
      <w:r w:rsidR="003D318E" w:rsidRPr="003D31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Фрезерная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</w:t>
      </w:r>
      <w:r w:rsidR="003D318E" w:rsidRPr="003D31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бработка: </w:t>
      </w:r>
      <w:hyperlink r:id="rId11" w:tgtFrame="_blank" w:history="1">
        <w:r w:rsidR="003D318E" w:rsidRPr="003D318E">
          <w:rPr>
            <w:rFonts w:ascii="Arial" w:eastAsia="Times New Roman" w:hAnsi="Arial" w:cs="Arial"/>
            <w:color w:val="005BD1"/>
            <w:sz w:val="23"/>
            <w:szCs w:val="23"/>
            <w:lang w:eastAsia="ru-RU"/>
          </w:rPr>
          <w:t>https://kompas.ru/publications/video/creator/modul-chpu-frezernaya-obrabokta/</w:t>
        </w:r>
      </w:hyperlink>
      <w:proofErr w:type="gramEnd"/>
    </w:p>
    <w:p w:rsidR="00065A02" w:rsidRDefault="00065A02" w:rsidP="003D3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Благодарим за оказанную  помощь в организации обучения руководство компании АСКОН,  </w:t>
      </w:r>
      <w:r w:rsidRPr="00065A0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"РЦ "АСКОН-Поволжье"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специалистов!</w:t>
      </w:r>
    </w:p>
    <w:p w:rsidR="00065A02" w:rsidRDefault="00065A02" w:rsidP="003D3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065A02" w:rsidRDefault="00065A02" w:rsidP="003D3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065A02" w:rsidRDefault="00065A02" w:rsidP="003D3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sectPr w:rsidR="0006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88"/>
    <w:rsid w:val="00065A02"/>
    <w:rsid w:val="003D318E"/>
    <w:rsid w:val="009D2B4E"/>
    <w:rsid w:val="009E22B7"/>
    <w:rsid w:val="00C3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1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1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0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pas.ru/kompas-3d/application/machinery/module-chpu-f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mpas.ru/kompas-3d/application/machinery/module-chp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scon.ru" TargetMode="External"/><Relationship Id="rId11" Type="http://schemas.openxmlformats.org/officeDocument/2006/relationships/hyperlink" Target="https://kompas.ru/publications/video/creator/modul-chpu-frezernaya-obrabokta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kompas.ru/publications/video/creator/2019-06-modul-chpu-tokarnaya-obrabot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mpas.ru/source/info_materials/chpu/presentatio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Сорокина Татьяна Ивановна</cp:lastModifiedBy>
  <cp:revision>3</cp:revision>
  <dcterms:created xsi:type="dcterms:W3CDTF">2020-04-08T07:42:00Z</dcterms:created>
  <dcterms:modified xsi:type="dcterms:W3CDTF">2020-04-08T08:19:00Z</dcterms:modified>
</cp:coreProperties>
</file>