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6C" w:rsidRPr="00EE30AC" w:rsidRDefault="0086216C" w:rsidP="0086216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</w:t>
      </w:r>
      <w:r w:rsidRPr="008621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ие 1</w:t>
      </w:r>
    </w:p>
    <w:p w:rsidR="0086216C" w:rsidRDefault="0086216C" w:rsidP="0086216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ГОСТ 25347-82 </w:t>
      </w:r>
      <w:r w:rsidRPr="00EE30AC">
        <w:rPr>
          <w:rFonts w:ascii="Times New Roman" w:hAnsi="Times New Roman" w:cs="Times New Roman"/>
          <w:b/>
          <w:sz w:val="24"/>
          <w:szCs w:val="24"/>
        </w:rPr>
        <w:t>Единая система допусков и посадок. Поля допусков и рекомендуемые посадки</w:t>
      </w:r>
      <w:r w:rsidRPr="00EE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(Выдержка из стандарта)</w:t>
      </w:r>
    </w:p>
    <w:p w:rsidR="009E15A1" w:rsidRDefault="0086216C">
      <w:r>
        <w:rPr>
          <w:noProof/>
          <w:lang w:eastAsia="ru-RU"/>
        </w:rPr>
        <w:drawing>
          <wp:inline distT="0" distB="0" distL="0" distR="0" wp14:anchorId="673433A9" wp14:editId="58AED401">
            <wp:extent cx="9251950" cy="553096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6" t="6838" r="23237" b="5697"/>
                    <a:stretch/>
                  </pic:blipFill>
                  <pic:spPr bwMode="auto">
                    <a:xfrm>
                      <a:off x="0" y="0"/>
                      <a:ext cx="9251950" cy="553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C96" w:rsidRDefault="00C31C96">
      <w:r w:rsidRPr="00BE6B64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w:drawing>
          <wp:inline distT="0" distB="0" distL="0" distR="0" wp14:anchorId="16BB3496" wp14:editId="26DD18B7">
            <wp:extent cx="6105525" cy="6257925"/>
            <wp:effectExtent l="0" t="0" r="9525" b="9525"/>
            <wp:docPr id="25" name="Рисунок 25" descr="ГОСТ 25347-82 Основные нормы взаимозаменяемости. ЕСДП. Поля допусков и рекомендуемые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5347-82 Основные нормы взаимозаменяемости. ЕСДП. Поля допусков и рекомендуемые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96" cy="62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C96" w:rsidSect="00862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76" w:rsidRDefault="00004776" w:rsidP="003658BC">
      <w:pPr>
        <w:spacing w:after="0" w:line="240" w:lineRule="auto"/>
      </w:pPr>
      <w:r>
        <w:separator/>
      </w:r>
    </w:p>
  </w:endnote>
  <w:endnote w:type="continuationSeparator" w:id="0">
    <w:p w:rsidR="00004776" w:rsidRDefault="00004776" w:rsidP="0036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76" w:rsidRDefault="00004776" w:rsidP="003658BC">
      <w:pPr>
        <w:spacing w:after="0" w:line="240" w:lineRule="auto"/>
      </w:pPr>
      <w:r>
        <w:separator/>
      </w:r>
    </w:p>
  </w:footnote>
  <w:footnote w:type="continuationSeparator" w:id="0">
    <w:p w:rsidR="00004776" w:rsidRDefault="00004776" w:rsidP="0036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FB"/>
    <w:rsid w:val="00004776"/>
    <w:rsid w:val="003658BC"/>
    <w:rsid w:val="007D654A"/>
    <w:rsid w:val="0086216C"/>
    <w:rsid w:val="009E15A1"/>
    <w:rsid w:val="00C31C96"/>
    <w:rsid w:val="00E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9E06-A9F2-49AA-AB56-C2F1422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8BC"/>
  </w:style>
  <w:style w:type="paragraph" w:styleId="a5">
    <w:name w:val="footer"/>
    <w:basedOn w:val="a"/>
    <w:link w:val="a6"/>
    <w:uiPriority w:val="99"/>
    <w:unhideWhenUsed/>
    <w:rsid w:val="0036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2020-03-07T11:43:00Z</cp:lastPrinted>
  <dcterms:created xsi:type="dcterms:W3CDTF">2020-01-27T06:37:00Z</dcterms:created>
  <dcterms:modified xsi:type="dcterms:W3CDTF">2020-03-08T08:33:00Z</dcterms:modified>
</cp:coreProperties>
</file>