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6B6D" w14:textId="77777777" w:rsidR="00000FE4" w:rsidRPr="00000FE4" w:rsidRDefault="00000FE4" w:rsidP="00000FE4">
      <w:pPr>
        <w:spacing w:line="276" w:lineRule="auto"/>
        <w:ind w:left="6372" w:right="-568"/>
        <w:rPr>
          <w:rFonts w:eastAsiaTheme="minorHAnsi"/>
          <w:lang w:eastAsia="en-US"/>
        </w:rPr>
      </w:pPr>
      <w:r w:rsidRPr="00000FE4">
        <w:rPr>
          <w:rFonts w:eastAsiaTheme="minorHAnsi"/>
          <w:lang w:eastAsia="en-US"/>
        </w:rPr>
        <w:t>Приложение</w:t>
      </w:r>
      <w:r w:rsidR="00AB40AE">
        <w:rPr>
          <w:rFonts w:eastAsiaTheme="minorHAnsi"/>
          <w:lang w:eastAsia="en-US"/>
        </w:rPr>
        <w:t xml:space="preserve"> </w:t>
      </w:r>
      <w:r w:rsidRPr="00000FE4">
        <w:rPr>
          <w:rFonts w:eastAsiaTheme="minorHAnsi"/>
          <w:lang w:eastAsia="en-US"/>
        </w:rPr>
        <w:t xml:space="preserve">к приказу </w:t>
      </w:r>
    </w:p>
    <w:p w14:paraId="7D300DAF" w14:textId="77777777" w:rsidR="00000FE4" w:rsidRPr="00000FE4" w:rsidRDefault="00000FE4" w:rsidP="00000FE4">
      <w:pPr>
        <w:spacing w:line="276" w:lineRule="auto"/>
        <w:ind w:left="6372" w:right="-568"/>
        <w:rPr>
          <w:rFonts w:eastAsiaTheme="minorHAnsi"/>
          <w:lang w:eastAsia="en-US"/>
        </w:rPr>
      </w:pPr>
      <w:r w:rsidRPr="00000FE4">
        <w:rPr>
          <w:rFonts w:eastAsiaTheme="minorHAnsi"/>
          <w:lang w:eastAsia="en-US"/>
        </w:rPr>
        <w:t xml:space="preserve">от </w:t>
      </w:r>
      <w:r w:rsidR="00FC5696">
        <w:rPr>
          <w:rFonts w:eastAsiaTheme="minorHAnsi"/>
          <w:lang w:eastAsia="en-US"/>
        </w:rPr>
        <w:t xml:space="preserve">07.04.2022 </w:t>
      </w:r>
      <w:r w:rsidRPr="00000FE4">
        <w:rPr>
          <w:rFonts w:eastAsiaTheme="minorHAnsi"/>
          <w:lang w:eastAsia="en-US"/>
        </w:rPr>
        <w:t xml:space="preserve"> № </w:t>
      </w:r>
      <w:r w:rsidR="00FC5696">
        <w:rPr>
          <w:rFonts w:eastAsiaTheme="minorHAnsi"/>
          <w:lang w:eastAsia="en-US"/>
        </w:rPr>
        <w:t xml:space="preserve"> 219-П</w:t>
      </w:r>
    </w:p>
    <w:p w14:paraId="3789F1A7" w14:textId="77777777" w:rsidR="00000FE4" w:rsidRPr="00000FE4" w:rsidRDefault="00000FE4" w:rsidP="00000FE4">
      <w:pPr>
        <w:ind w:left="-284" w:right="-285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2086FE8" w14:textId="77777777" w:rsidR="00AB40AE" w:rsidRPr="00AD2D0D" w:rsidRDefault="00AB40AE" w:rsidP="00AD2D0D">
      <w:pPr>
        <w:jc w:val="center"/>
        <w:rPr>
          <w:b/>
          <w:sz w:val="28"/>
          <w:szCs w:val="28"/>
        </w:rPr>
      </w:pPr>
      <w:r w:rsidRPr="00AD2D0D">
        <w:rPr>
          <w:b/>
          <w:sz w:val="28"/>
          <w:szCs w:val="28"/>
        </w:rPr>
        <w:t>Положение</w:t>
      </w:r>
    </w:p>
    <w:p w14:paraId="58B9E1C2" w14:textId="77777777" w:rsidR="00AB40AE" w:rsidRPr="00AD2D0D" w:rsidRDefault="00AB40AE" w:rsidP="00AD2D0D">
      <w:pPr>
        <w:jc w:val="center"/>
        <w:rPr>
          <w:b/>
          <w:sz w:val="28"/>
          <w:szCs w:val="28"/>
        </w:rPr>
      </w:pPr>
      <w:r w:rsidRPr="00AD2D0D">
        <w:rPr>
          <w:b/>
          <w:sz w:val="28"/>
          <w:szCs w:val="28"/>
        </w:rPr>
        <w:t xml:space="preserve">о проведении  спортивного праздника «Готов к труду и обороне», </w:t>
      </w:r>
    </w:p>
    <w:p w14:paraId="6E16BE71" w14:textId="77777777" w:rsidR="00AD2D0D" w:rsidRDefault="00AB40AE" w:rsidP="00AD2D0D">
      <w:pPr>
        <w:jc w:val="center"/>
        <w:rPr>
          <w:b/>
          <w:sz w:val="28"/>
          <w:szCs w:val="28"/>
        </w:rPr>
      </w:pPr>
      <w:r w:rsidRPr="00AD2D0D">
        <w:rPr>
          <w:b/>
          <w:sz w:val="28"/>
          <w:szCs w:val="28"/>
        </w:rPr>
        <w:t xml:space="preserve"> среди студентов </w:t>
      </w:r>
      <w:r w:rsidR="004938FA" w:rsidRPr="00AD2D0D">
        <w:rPr>
          <w:b/>
          <w:sz w:val="28"/>
          <w:szCs w:val="28"/>
        </w:rPr>
        <w:t xml:space="preserve">Профессионально-педагогического колледжа </w:t>
      </w:r>
    </w:p>
    <w:p w14:paraId="7994F5A0" w14:textId="77777777" w:rsidR="00AB40AE" w:rsidRPr="00AD2D0D" w:rsidRDefault="00AB40AE" w:rsidP="00AD2D0D">
      <w:pPr>
        <w:jc w:val="center"/>
        <w:rPr>
          <w:b/>
          <w:sz w:val="28"/>
          <w:szCs w:val="28"/>
        </w:rPr>
      </w:pPr>
      <w:r w:rsidRPr="00AD2D0D">
        <w:rPr>
          <w:b/>
          <w:sz w:val="28"/>
          <w:szCs w:val="28"/>
        </w:rPr>
        <w:t xml:space="preserve">СГТУ имени Гагарина Ю.А. </w:t>
      </w:r>
    </w:p>
    <w:p w14:paraId="629FEFA3" w14:textId="77777777" w:rsidR="00AB40AE" w:rsidRPr="005A7370" w:rsidRDefault="00AB40AE" w:rsidP="00AB40AE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CB92B70" w14:textId="77777777" w:rsidR="00AB40AE" w:rsidRPr="000B191B" w:rsidRDefault="00AB40AE" w:rsidP="000B191B">
      <w:pPr>
        <w:pStyle w:val="a6"/>
        <w:numPr>
          <w:ilvl w:val="0"/>
          <w:numId w:val="28"/>
        </w:numPr>
        <w:tabs>
          <w:tab w:val="left" w:pos="2835"/>
        </w:tabs>
        <w:rPr>
          <w:rFonts w:ascii="Times New Roman" w:hAnsi="Times New Roman"/>
          <w:b/>
          <w:sz w:val="28"/>
          <w:szCs w:val="28"/>
        </w:rPr>
      </w:pPr>
      <w:r w:rsidRPr="000B191B">
        <w:rPr>
          <w:rFonts w:ascii="Times New Roman" w:hAnsi="Times New Roman"/>
          <w:b/>
          <w:sz w:val="28"/>
          <w:szCs w:val="28"/>
        </w:rPr>
        <w:t>Цели и задачи</w:t>
      </w:r>
    </w:p>
    <w:p w14:paraId="56C43EC1" w14:textId="77777777" w:rsidR="00AB40AE" w:rsidRPr="005A7370" w:rsidRDefault="00AB40AE" w:rsidP="00AD2D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70">
        <w:rPr>
          <w:rFonts w:ascii="Times New Roman" w:hAnsi="Times New Roman"/>
          <w:sz w:val="28"/>
          <w:szCs w:val="28"/>
        </w:rPr>
        <w:t>Соревнования проводятся с целью:</w:t>
      </w:r>
    </w:p>
    <w:p w14:paraId="41A84E80" w14:textId="77777777" w:rsidR="00AB40AE" w:rsidRDefault="00AB40AE" w:rsidP="00AD2D0D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пропаганды</w:t>
      </w:r>
      <w:r w:rsidRPr="005A7370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14:paraId="70D85CEA" w14:textId="77777777" w:rsidR="00AB40AE" w:rsidRPr="00216B3F" w:rsidRDefault="00AB40AE" w:rsidP="00AD2D0D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студентов к сдаче Всероссийского физкультурно-спортивного комплекса «Готов к труду и обороне»</w:t>
      </w:r>
      <w:r w:rsidRPr="005A7370">
        <w:rPr>
          <w:rFonts w:ascii="Times New Roman" w:hAnsi="Times New Roman"/>
          <w:sz w:val="28"/>
          <w:szCs w:val="28"/>
        </w:rPr>
        <w:t>;</w:t>
      </w:r>
    </w:p>
    <w:p w14:paraId="377163BC" w14:textId="77777777" w:rsidR="00AB40AE" w:rsidRPr="005A7370" w:rsidRDefault="00AB40AE" w:rsidP="00AD2D0D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70">
        <w:rPr>
          <w:rFonts w:ascii="Times New Roman" w:hAnsi="Times New Roman"/>
          <w:sz w:val="28"/>
          <w:szCs w:val="28"/>
        </w:rPr>
        <w:t>повышения интереса к развит</w:t>
      </w:r>
      <w:r>
        <w:rPr>
          <w:rFonts w:ascii="Times New Roman" w:hAnsi="Times New Roman"/>
          <w:sz w:val="28"/>
          <w:szCs w:val="28"/>
        </w:rPr>
        <w:t>ию физических и волевых качеств</w:t>
      </w:r>
      <w:r w:rsidRPr="005A7370">
        <w:rPr>
          <w:rFonts w:ascii="Times New Roman" w:hAnsi="Times New Roman"/>
          <w:sz w:val="28"/>
          <w:szCs w:val="28"/>
        </w:rPr>
        <w:t>;</w:t>
      </w:r>
    </w:p>
    <w:p w14:paraId="140BFE56" w14:textId="77777777" w:rsidR="00AB40AE" w:rsidRPr="005A7370" w:rsidRDefault="00AB40AE" w:rsidP="00AD2D0D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70">
        <w:rPr>
          <w:rFonts w:ascii="Times New Roman" w:hAnsi="Times New Roman"/>
          <w:sz w:val="28"/>
          <w:szCs w:val="28"/>
        </w:rPr>
        <w:t xml:space="preserve">организации культурно-спортивного и массового досуга </w:t>
      </w:r>
      <w:r>
        <w:rPr>
          <w:rFonts w:ascii="Times New Roman" w:hAnsi="Times New Roman"/>
          <w:sz w:val="28"/>
          <w:szCs w:val="28"/>
        </w:rPr>
        <w:t>студентов;</w:t>
      </w:r>
    </w:p>
    <w:p w14:paraId="2B28F752" w14:textId="77777777" w:rsidR="00AB40AE" w:rsidRPr="005A7370" w:rsidRDefault="00AB40AE" w:rsidP="00AD2D0D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70">
        <w:rPr>
          <w:rFonts w:ascii="Times New Roman" w:hAnsi="Times New Roman"/>
          <w:sz w:val="28"/>
          <w:szCs w:val="28"/>
        </w:rPr>
        <w:t>привлечение  студентов колледжа к систематическим занятиям</w:t>
      </w:r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14:paraId="5DA4C29A" w14:textId="77777777" w:rsidR="00AB40AE" w:rsidRPr="005A7370" w:rsidRDefault="00AB40AE" w:rsidP="00AD2D0D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70">
        <w:rPr>
          <w:rFonts w:ascii="Times New Roman" w:hAnsi="Times New Roman"/>
          <w:sz w:val="28"/>
          <w:szCs w:val="28"/>
        </w:rPr>
        <w:t>выявление сильнейших команд и спортсменов</w:t>
      </w:r>
      <w:r>
        <w:rPr>
          <w:rFonts w:ascii="Times New Roman" w:hAnsi="Times New Roman"/>
          <w:sz w:val="28"/>
          <w:szCs w:val="28"/>
        </w:rPr>
        <w:t xml:space="preserve"> колледжа.</w:t>
      </w:r>
    </w:p>
    <w:p w14:paraId="14CA8888" w14:textId="77777777" w:rsidR="00AB40AE" w:rsidRPr="00457658" w:rsidRDefault="00AB40AE" w:rsidP="00AB40A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8E4832D" w14:textId="77777777" w:rsidR="00AB40AE" w:rsidRPr="000B191B" w:rsidRDefault="000B191B" w:rsidP="000B191B">
      <w:pPr>
        <w:tabs>
          <w:tab w:val="left" w:pos="567"/>
        </w:tabs>
        <w:ind w:left="360"/>
        <w:jc w:val="center"/>
        <w:rPr>
          <w:b/>
          <w:sz w:val="28"/>
          <w:szCs w:val="28"/>
        </w:rPr>
      </w:pPr>
      <w:r w:rsidRPr="00F75313">
        <w:rPr>
          <w:b/>
          <w:sz w:val="28"/>
          <w:szCs w:val="28"/>
        </w:rPr>
        <w:t xml:space="preserve">2. </w:t>
      </w:r>
      <w:r w:rsidR="00AB40AE" w:rsidRPr="000B191B">
        <w:rPr>
          <w:b/>
          <w:sz w:val="28"/>
          <w:szCs w:val="28"/>
        </w:rPr>
        <w:t>Организаторы соревнований</w:t>
      </w:r>
    </w:p>
    <w:p w14:paraId="318930E9" w14:textId="77777777" w:rsidR="00AB40AE" w:rsidRPr="005A7370" w:rsidRDefault="00AB40AE" w:rsidP="00AD2D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70">
        <w:rPr>
          <w:rFonts w:ascii="Times New Roman" w:hAnsi="Times New Roman"/>
          <w:sz w:val="28"/>
          <w:szCs w:val="28"/>
        </w:rPr>
        <w:t>Общее руководство проведением соревнований возлагается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370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A7370">
        <w:rPr>
          <w:rFonts w:ascii="Times New Roman" w:hAnsi="Times New Roman"/>
          <w:sz w:val="28"/>
          <w:szCs w:val="28"/>
        </w:rPr>
        <w:t xml:space="preserve">физического воспитания </w:t>
      </w:r>
      <w:r>
        <w:rPr>
          <w:rFonts w:ascii="Times New Roman" w:hAnsi="Times New Roman"/>
          <w:sz w:val="28"/>
          <w:szCs w:val="28"/>
        </w:rPr>
        <w:t>Кузнецову Ирину Сергеевну, судьи на видах</w:t>
      </w:r>
      <w:r w:rsidRPr="00216B3F">
        <w:rPr>
          <w:rFonts w:ascii="Times New Roman" w:hAnsi="Times New Roman"/>
          <w:sz w:val="28"/>
          <w:szCs w:val="28"/>
        </w:rPr>
        <w:t xml:space="preserve"> </w:t>
      </w:r>
      <w:r w:rsidR="001C5D73">
        <w:rPr>
          <w:rFonts w:ascii="Times New Roman" w:hAnsi="Times New Roman"/>
          <w:sz w:val="28"/>
          <w:szCs w:val="28"/>
        </w:rPr>
        <w:t>–</w:t>
      </w:r>
      <w:r w:rsidRPr="00216B3F">
        <w:rPr>
          <w:rFonts w:ascii="Times New Roman" w:hAnsi="Times New Roman"/>
          <w:sz w:val="28"/>
          <w:szCs w:val="28"/>
        </w:rPr>
        <w:t xml:space="preserve"> </w:t>
      </w:r>
      <w:r w:rsidRPr="005A7370">
        <w:rPr>
          <w:rFonts w:ascii="Times New Roman" w:hAnsi="Times New Roman"/>
          <w:sz w:val="28"/>
          <w:szCs w:val="28"/>
        </w:rPr>
        <w:t xml:space="preserve">студенты 3 курса отделения </w:t>
      </w:r>
      <w:r>
        <w:rPr>
          <w:rFonts w:ascii="Times New Roman" w:hAnsi="Times New Roman"/>
          <w:sz w:val="28"/>
          <w:szCs w:val="28"/>
        </w:rPr>
        <w:t>«</w:t>
      </w:r>
      <w:r w:rsidRPr="005A7370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</w:t>
      </w:r>
      <w:r w:rsidRPr="005A7370">
        <w:rPr>
          <w:rFonts w:ascii="Times New Roman" w:hAnsi="Times New Roman"/>
          <w:sz w:val="28"/>
          <w:szCs w:val="28"/>
        </w:rPr>
        <w:t>.</w:t>
      </w:r>
    </w:p>
    <w:p w14:paraId="77263322" w14:textId="77777777" w:rsidR="00AB40AE" w:rsidRPr="005A7370" w:rsidRDefault="00AB40AE" w:rsidP="00AB40A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F848D0D" w14:textId="77777777" w:rsidR="00AB40AE" w:rsidRPr="000B191B" w:rsidRDefault="000B191B" w:rsidP="000B191B">
      <w:pPr>
        <w:tabs>
          <w:tab w:val="left" w:pos="567"/>
          <w:tab w:val="left" w:pos="2694"/>
        </w:tabs>
        <w:ind w:left="2832"/>
        <w:rPr>
          <w:b/>
          <w:sz w:val="28"/>
          <w:szCs w:val="28"/>
        </w:rPr>
      </w:pPr>
      <w:r w:rsidRPr="000B191B">
        <w:rPr>
          <w:b/>
          <w:sz w:val="28"/>
          <w:szCs w:val="28"/>
        </w:rPr>
        <w:t xml:space="preserve">3. </w:t>
      </w:r>
      <w:r w:rsidR="00AB40AE" w:rsidRPr="000B191B">
        <w:rPr>
          <w:b/>
          <w:sz w:val="28"/>
          <w:szCs w:val="28"/>
        </w:rPr>
        <w:t>Место и время проведения</w:t>
      </w:r>
    </w:p>
    <w:p w14:paraId="6B23DC33" w14:textId="77777777" w:rsidR="00AB40AE" w:rsidRDefault="00AB40AE" w:rsidP="00AD2D0D">
      <w:pPr>
        <w:pStyle w:val="a6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7370">
        <w:rPr>
          <w:rFonts w:ascii="Times New Roman" w:hAnsi="Times New Roman"/>
          <w:sz w:val="28"/>
          <w:szCs w:val="28"/>
        </w:rPr>
        <w:t>Соревнования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370">
        <w:rPr>
          <w:rFonts w:ascii="Times New Roman" w:hAnsi="Times New Roman"/>
          <w:sz w:val="28"/>
          <w:szCs w:val="28"/>
        </w:rPr>
        <w:t xml:space="preserve"> проводятся</w:t>
      </w:r>
      <w:proofErr w:type="gramEnd"/>
      <w:r w:rsidRPr="005A7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A73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9.04.</w:t>
      </w:r>
      <w:r w:rsidRPr="005A737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 по  20.04.2022</w:t>
      </w:r>
      <w:r w:rsidRPr="005A7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A7370">
        <w:rPr>
          <w:rFonts w:ascii="Times New Roman" w:hAnsi="Times New Roman"/>
          <w:sz w:val="28"/>
          <w:szCs w:val="28"/>
        </w:rPr>
        <w:t xml:space="preserve"> спортивном зал</w:t>
      </w:r>
      <w:r>
        <w:rPr>
          <w:rFonts w:ascii="Times New Roman" w:hAnsi="Times New Roman"/>
          <w:sz w:val="28"/>
          <w:szCs w:val="28"/>
        </w:rPr>
        <w:t xml:space="preserve">е  ППК  СГТУ  имени  Гагарина Ю.А., </w:t>
      </w:r>
      <w:r w:rsidRPr="005A7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корпус  4  этаж  по  адресу: </w:t>
      </w:r>
      <w:r w:rsidR="00AD2D0D">
        <w:rPr>
          <w:rFonts w:ascii="Times New Roman" w:hAnsi="Times New Roman"/>
          <w:sz w:val="28"/>
          <w:szCs w:val="28"/>
        </w:rPr>
        <w:br/>
        <w:t xml:space="preserve">г. Саратов, </w:t>
      </w:r>
      <w:r>
        <w:rPr>
          <w:rFonts w:ascii="Times New Roman" w:hAnsi="Times New Roman"/>
          <w:sz w:val="28"/>
          <w:szCs w:val="28"/>
        </w:rPr>
        <w:t>ул.  М.</w:t>
      </w:r>
      <w:r w:rsidRPr="005A7370">
        <w:rPr>
          <w:rFonts w:ascii="Times New Roman" w:hAnsi="Times New Roman"/>
          <w:sz w:val="28"/>
          <w:szCs w:val="28"/>
        </w:rPr>
        <w:t xml:space="preserve"> Горького</w:t>
      </w:r>
      <w:r w:rsidR="001B68A1">
        <w:rPr>
          <w:rFonts w:ascii="Times New Roman" w:hAnsi="Times New Roman"/>
          <w:sz w:val="28"/>
          <w:szCs w:val="28"/>
        </w:rPr>
        <w:t>,</w:t>
      </w:r>
      <w:r w:rsidRPr="005A7370">
        <w:rPr>
          <w:rFonts w:ascii="Times New Roman" w:hAnsi="Times New Roman"/>
          <w:sz w:val="28"/>
          <w:szCs w:val="28"/>
        </w:rPr>
        <w:t xml:space="preserve"> д.</w:t>
      </w:r>
      <w:r w:rsidR="00AD2D0D">
        <w:rPr>
          <w:rFonts w:ascii="Times New Roman" w:hAnsi="Times New Roman"/>
          <w:sz w:val="28"/>
          <w:szCs w:val="28"/>
        </w:rPr>
        <w:t xml:space="preserve"> </w:t>
      </w:r>
      <w:r w:rsidRPr="005A737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; стадион «Динамо» по адресу</w:t>
      </w:r>
      <w:r w:rsidR="00AD2D0D">
        <w:rPr>
          <w:rFonts w:ascii="Times New Roman" w:hAnsi="Times New Roman"/>
          <w:sz w:val="28"/>
          <w:szCs w:val="28"/>
        </w:rPr>
        <w:t>: г. Саратов,</w:t>
      </w:r>
      <w:r w:rsidR="00AD2D0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ул. Радищева</w:t>
      </w:r>
      <w:r w:rsidR="001B68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="00AD2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22; стрелковый тир СГТУ имени Гагарина Ю.А., по адресу</w:t>
      </w:r>
      <w:r w:rsidR="00AD2D0D">
        <w:rPr>
          <w:rFonts w:ascii="Times New Roman" w:hAnsi="Times New Roman"/>
          <w:sz w:val="28"/>
          <w:szCs w:val="28"/>
        </w:rPr>
        <w:t xml:space="preserve">: </w:t>
      </w:r>
      <w:r w:rsidR="00AD2D0D">
        <w:rPr>
          <w:rFonts w:ascii="Times New Roman" w:hAnsi="Times New Roman"/>
          <w:sz w:val="28"/>
          <w:szCs w:val="28"/>
        </w:rPr>
        <w:br/>
        <w:t>г. Саратов,</w:t>
      </w:r>
      <w:r>
        <w:rPr>
          <w:rFonts w:ascii="Times New Roman" w:hAnsi="Times New Roman"/>
          <w:sz w:val="28"/>
          <w:szCs w:val="28"/>
        </w:rPr>
        <w:t xml:space="preserve"> ул. Политехническая</w:t>
      </w:r>
      <w:r w:rsidR="001B68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д.77</w:t>
      </w:r>
      <w:r w:rsidRPr="00216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следующему расписанию</w:t>
      </w:r>
      <w:r w:rsidRPr="00216B3F">
        <w:rPr>
          <w:rFonts w:ascii="Times New Roman" w:hAnsi="Times New Roman"/>
          <w:sz w:val="28"/>
          <w:szCs w:val="28"/>
        </w:rPr>
        <w:t>:</w:t>
      </w:r>
    </w:p>
    <w:p w14:paraId="59C37E5F" w14:textId="77777777" w:rsidR="00AB40AE" w:rsidRPr="00AD2D0D" w:rsidRDefault="001B68A1" w:rsidP="00AD2D0D">
      <w:pPr>
        <w:pStyle w:val="a6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19.04.2022 - </w:t>
      </w:r>
      <w:r w:rsidR="00AB40AE" w:rsidRPr="00AD2D0D">
        <w:rPr>
          <w:rFonts w:ascii="Times New Roman" w:hAnsi="Times New Roman"/>
          <w:b/>
          <w:sz w:val="28"/>
          <w:szCs w:val="28"/>
        </w:rPr>
        <w:t xml:space="preserve">9 корпус, спортивный зал по адресу: </w:t>
      </w:r>
      <w:r w:rsidR="009D5B86">
        <w:rPr>
          <w:rFonts w:ascii="Times New Roman" w:hAnsi="Times New Roman"/>
          <w:b/>
          <w:sz w:val="28"/>
          <w:szCs w:val="28"/>
        </w:rPr>
        <w:t xml:space="preserve">г. </w:t>
      </w:r>
      <w:r w:rsidR="00AD2D0D" w:rsidRPr="00AD2D0D">
        <w:rPr>
          <w:rFonts w:ascii="Times New Roman" w:hAnsi="Times New Roman"/>
          <w:b/>
          <w:sz w:val="28"/>
          <w:szCs w:val="28"/>
        </w:rPr>
        <w:t xml:space="preserve">Саратов, </w:t>
      </w:r>
      <w:r w:rsidR="00AD2D0D" w:rsidRPr="00AD2D0D">
        <w:rPr>
          <w:rFonts w:ascii="Times New Roman" w:hAnsi="Times New Roman"/>
          <w:b/>
          <w:sz w:val="28"/>
          <w:szCs w:val="28"/>
        </w:rPr>
        <w:br/>
      </w:r>
      <w:r w:rsidR="00AB40AE" w:rsidRPr="00AD2D0D">
        <w:rPr>
          <w:rFonts w:ascii="Times New Roman" w:hAnsi="Times New Roman"/>
          <w:b/>
          <w:sz w:val="28"/>
          <w:szCs w:val="28"/>
        </w:rPr>
        <w:t>ул. М.</w:t>
      </w:r>
      <w:r w:rsidR="00AD2D0D" w:rsidRPr="00AD2D0D">
        <w:rPr>
          <w:rFonts w:ascii="Times New Roman" w:hAnsi="Times New Roman"/>
          <w:b/>
          <w:sz w:val="28"/>
          <w:szCs w:val="28"/>
        </w:rPr>
        <w:t xml:space="preserve"> </w:t>
      </w:r>
      <w:r w:rsidR="00AB40AE" w:rsidRPr="00AD2D0D">
        <w:rPr>
          <w:rFonts w:ascii="Times New Roman" w:hAnsi="Times New Roman"/>
          <w:b/>
          <w:sz w:val="28"/>
          <w:szCs w:val="28"/>
        </w:rPr>
        <w:t>Горького</w:t>
      </w:r>
      <w:r w:rsidR="00AD2D0D" w:rsidRPr="00AD2D0D">
        <w:rPr>
          <w:rFonts w:ascii="Times New Roman" w:hAnsi="Times New Roman"/>
          <w:b/>
          <w:sz w:val="28"/>
          <w:szCs w:val="28"/>
        </w:rPr>
        <w:t>,</w:t>
      </w:r>
      <w:r w:rsidR="00AB40AE" w:rsidRPr="00AD2D0D">
        <w:rPr>
          <w:rFonts w:ascii="Times New Roman" w:hAnsi="Times New Roman"/>
          <w:b/>
          <w:sz w:val="28"/>
          <w:szCs w:val="28"/>
        </w:rPr>
        <w:t xml:space="preserve"> д.</w:t>
      </w:r>
      <w:r w:rsidR="00AD2D0D" w:rsidRPr="00AD2D0D">
        <w:rPr>
          <w:rFonts w:ascii="Times New Roman" w:hAnsi="Times New Roman"/>
          <w:b/>
          <w:sz w:val="28"/>
          <w:szCs w:val="28"/>
        </w:rPr>
        <w:t xml:space="preserve"> </w:t>
      </w:r>
      <w:r w:rsidR="00AB40AE" w:rsidRPr="00AD2D0D">
        <w:rPr>
          <w:rFonts w:ascii="Times New Roman" w:hAnsi="Times New Roman"/>
          <w:b/>
          <w:sz w:val="28"/>
          <w:szCs w:val="28"/>
        </w:rPr>
        <w:t>9</w:t>
      </w:r>
    </w:p>
    <w:p w14:paraId="3BD3E771" w14:textId="77777777" w:rsidR="00AB40AE" w:rsidRPr="00216B3F" w:rsidRDefault="00AB40AE" w:rsidP="00AD2D0D">
      <w:pPr>
        <w:pStyle w:val="a6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A7370">
        <w:rPr>
          <w:rFonts w:ascii="Times New Roman" w:hAnsi="Times New Roman"/>
          <w:sz w:val="28"/>
          <w:szCs w:val="28"/>
        </w:rPr>
        <w:t>8.</w:t>
      </w:r>
      <w:r w:rsidRPr="00470274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– сбор участников соревнований</w:t>
      </w:r>
    </w:p>
    <w:p w14:paraId="4B62A73A" w14:textId="77777777" w:rsidR="00AB40AE" w:rsidRPr="005A7370" w:rsidRDefault="00AB40AE" w:rsidP="00AD2D0D">
      <w:pPr>
        <w:pStyle w:val="a6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A7370">
        <w:rPr>
          <w:rFonts w:ascii="Times New Roman" w:hAnsi="Times New Roman"/>
          <w:sz w:val="28"/>
          <w:szCs w:val="28"/>
        </w:rPr>
        <w:t>9.00</w:t>
      </w:r>
      <w:r>
        <w:rPr>
          <w:rFonts w:ascii="Times New Roman" w:hAnsi="Times New Roman"/>
          <w:sz w:val="28"/>
          <w:szCs w:val="28"/>
        </w:rPr>
        <w:t xml:space="preserve"> </w:t>
      </w:r>
      <w:r w:rsidR="00AD2D0D">
        <w:rPr>
          <w:rFonts w:ascii="Times New Roman" w:hAnsi="Times New Roman"/>
          <w:sz w:val="28"/>
          <w:szCs w:val="28"/>
        </w:rPr>
        <w:t xml:space="preserve">– </w:t>
      </w:r>
      <w:r w:rsidRPr="005A7370">
        <w:rPr>
          <w:rFonts w:ascii="Times New Roman" w:hAnsi="Times New Roman"/>
          <w:sz w:val="28"/>
          <w:szCs w:val="28"/>
        </w:rPr>
        <w:t>торжественное открытие</w:t>
      </w:r>
    </w:p>
    <w:p w14:paraId="22B6395C" w14:textId="77777777" w:rsidR="00AB40AE" w:rsidRDefault="00AB40AE" w:rsidP="00AD2D0D">
      <w:pPr>
        <w:pStyle w:val="a6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A7370">
        <w:rPr>
          <w:rFonts w:ascii="Times New Roman" w:hAnsi="Times New Roman"/>
          <w:sz w:val="28"/>
          <w:szCs w:val="28"/>
        </w:rPr>
        <w:t>9.30</w:t>
      </w:r>
      <w:r w:rsidR="00AD2D0D">
        <w:rPr>
          <w:rFonts w:ascii="Times New Roman" w:hAnsi="Times New Roman"/>
          <w:sz w:val="28"/>
          <w:szCs w:val="28"/>
        </w:rPr>
        <w:t xml:space="preserve"> – </w:t>
      </w:r>
      <w:r w:rsidRPr="005A7370">
        <w:rPr>
          <w:rFonts w:ascii="Times New Roman" w:hAnsi="Times New Roman"/>
          <w:sz w:val="28"/>
          <w:szCs w:val="28"/>
        </w:rPr>
        <w:t>начало соревнований</w:t>
      </w:r>
    </w:p>
    <w:p w14:paraId="43C3375E" w14:textId="77777777" w:rsidR="00AB40AE" w:rsidRPr="00583F6D" w:rsidRDefault="00AB40AE" w:rsidP="00AD2D0D">
      <w:pPr>
        <w:pStyle w:val="a6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3F6D">
        <w:rPr>
          <w:rFonts w:ascii="Times New Roman" w:hAnsi="Times New Roman"/>
          <w:b/>
          <w:sz w:val="28"/>
          <w:szCs w:val="28"/>
        </w:rPr>
        <w:t xml:space="preserve">20.04.2022 в </w:t>
      </w:r>
      <w:r>
        <w:rPr>
          <w:rFonts w:ascii="Times New Roman" w:hAnsi="Times New Roman"/>
          <w:b/>
          <w:sz w:val="28"/>
          <w:szCs w:val="28"/>
        </w:rPr>
        <w:t>9</w:t>
      </w:r>
      <w:r w:rsidRPr="00583F6D">
        <w:rPr>
          <w:rFonts w:ascii="Times New Roman" w:hAnsi="Times New Roman"/>
          <w:b/>
          <w:sz w:val="28"/>
          <w:szCs w:val="28"/>
        </w:rPr>
        <w:t xml:space="preserve">.00 стрелковый тир СГТУ имени Гагарина  Ю.А., по адресу: </w:t>
      </w:r>
      <w:r w:rsidR="00AD2D0D">
        <w:rPr>
          <w:rFonts w:ascii="Times New Roman" w:hAnsi="Times New Roman"/>
          <w:b/>
          <w:sz w:val="28"/>
          <w:szCs w:val="28"/>
        </w:rPr>
        <w:t xml:space="preserve">г. Саратов, </w:t>
      </w:r>
      <w:r w:rsidRPr="00583F6D">
        <w:rPr>
          <w:rFonts w:ascii="Times New Roman" w:hAnsi="Times New Roman"/>
          <w:b/>
          <w:sz w:val="28"/>
          <w:szCs w:val="28"/>
        </w:rPr>
        <w:t>ул. Политехническая</w:t>
      </w:r>
      <w:r w:rsidR="001B68A1">
        <w:rPr>
          <w:rFonts w:ascii="Times New Roman" w:hAnsi="Times New Roman"/>
          <w:b/>
          <w:sz w:val="28"/>
          <w:szCs w:val="28"/>
        </w:rPr>
        <w:t>,</w:t>
      </w:r>
      <w:r w:rsidRPr="00583F6D">
        <w:rPr>
          <w:rFonts w:ascii="Times New Roman" w:hAnsi="Times New Roman"/>
          <w:b/>
          <w:sz w:val="28"/>
          <w:szCs w:val="28"/>
        </w:rPr>
        <w:t xml:space="preserve"> д.</w:t>
      </w:r>
      <w:r w:rsidR="00AD2D0D">
        <w:rPr>
          <w:rFonts w:ascii="Times New Roman" w:hAnsi="Times New Roman"/>
          <w:b/>
          <w:sz w:val="28"/>
          <w:szCs w:val="28"/>
        </w:rPr>
        <w:t xml:space="preserve"> </w:t>
      </w:r>
      <w:r w:rsidRPr="00583F6D">
        <w:rPr>
          <w:rFonts w:ascii="Times New Roman" w:hAnsi="Times New Roman"/>
          <w:b/>
          <w:sz w:val="28"/>
          <w:szCs w:val="28"/>
        </w:rPr>
        <w:t>77</w:t>
      </w:r>
      <w:r w:rsidR="00AD2D0D">
        <w:rPr>
          <w:rFonts w:ascii="Times New Roman" w:hAnsi="Times New Roman"/>
          <w:b/>
          <w:sz w:val="28"/>
          <w:szCs w:val="28"/>
        </w:rPr>
        <w:t>.</w:t>
      </w:r>
      <w:r w:rsidRPr="00583F6D">
        <w:rPr>
          <w:rFonts w:ascii="Times New Roman" w:hAnsi="Times New Roman"/>
          <w:sz w:val="28"/>
          <w:szCs w:val="28"/>
        </w:rPr>
        <w:t xml:space="preserve">  </w:t>
      </w:r>
    </w:p>
    <w:p w14:paraId="332FECC9" w14:textId="77777777" w:rsidR="00AB40AE" w:rsidRPr="00583F6D" w:rsidRDefault="00AB40AE" w:rsidP="00AD2D0D">
      <w:pPr>
        <w:pStyle w:val="a6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583F6D">
        <w:rPr>
          <w:rFonts w:ascii="Times New Roman" w:hAnsi="Times New Roman"/>
          <w:b/>
          <w:sz w:val="28"/>
          <w:szCs w:val="28"/>
        </w:rPr>
        <w:t>20.04.2022</w:t>
      </w:r>
      <w:r w:rsidR="00AD2D0D">
        <w:rPr>
          <w:rFonts w:ascii="Times New Roman" w:hAnsi="Times New Roman"/>
          <w:b/>
          <w:sz w:val="28"/>
          <w:szCs w:val="28"/>
        </w:rPr>
        <w:t xml:space="preserve"> </w:t>
      </w:r>
      <w:r w:rsidRPr="00583F6D">
        <w:rPr>
          <w:rFonts w:ascii="Times New Roman" w:hAnsi="Times New Roman"/>
          <w:b/>
          <w:sz w:val="28"/>
          <w:szCs w:val="28"/>
        </w:rPr>
        <w:t>в</w:t>
      </w:r>
      <w:r w:rsidR="00AD2D0D">
        <w:rPr>
          <w:rFonts w:ascii="Times New Roman" w:hAnsi="Times New Roman"/>
          <w:b/>
          <w:sz w:val="28"/>
          <w:szCs w:val="28"/>
        </w:rPr>
        <w:t xml:space="preserve"> </w:t>
      </w:r>
      <w:r w:rsidRPr="00583F6D">
        <w:rPr>
          <w:rFonts w:ascii="Times New Roman" w:hAnsi="Times New Roman"/>
          <w:b/>
          <w:sz w:val="28"/>
          <w:szCs w:val="28"/>
        </w:rPr>
        <w:t>13.00 стадион «Динамо»</w:t>
      </w:r>
      <w:r>
        <w:rPr>
          <w:rFonts w:ascii="Times New Roman" w:hAnsi="Times New Roman"/>
          <w:b/>
          <w:sz w:val="28"/>
          <w:szCs w:val="28"/>
        </w:rPr>
        <w:t xml:space="preserve"> по адресу:</w:t>
      </w:r>
      <w:r w:rsidR="00AD2D0D">
        <w:rPr>
          <w:rFonts w:ascii="Times New Roman" w:hAnsi="Times New Roman"/>
          <w:b/>
          <w:sz w:val="28"/>
          <w:szCs w:val="28"/>
        </w:rPr>
        <w:t xml:space="preserve"> г. Саратов, </w:t>
      </w:r>
      <w:r w:rsidR="00AD2D0D">
        <w:rPr>
          <w:rFonts w:ascii="Times New Roman" w:hAnsi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/>
          <w:b/>
          <w:sz w:val="28"/>
          <w:szCs w:val="28"/>
        </w:rPr>
        <w:t>ул. Радищева</w:t>
      </w:r>
      <w:r w:rsidR="001B68A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д.22</w:t>
      </w:r>
      <w:r w:rsidR="00AD2D0D">
        <w:rPr>
          <w:rFonts w:ascii="Times New Roman" w:hAnsi="Times New Roman"/>
          <w:b/>
          <w:sz w:val="28"/>
          <w:szCs w:val="28"/>
        </w:rPr>
        <w:t>.</w:t>
      </w:r>
    </w:p>
    <w:p w14:paraId="509BBA7A" w14:textId="77777777" w:rsidR="00AB40AE" w:rsidRDefault="00AB40AE" w:rsidP="00AD2D0D">
      <w:pPr>
        <w:pStyle w:val="a6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228E">
        <w:rPr>
          <w:rFonts w:ascii="Times New Roman" w:hAnsi="Times New Roman"/>
          <w:sz w:val="28"/>
          <w:szCs w:val="28"/>
        </w:rPr>
        <w:t>Подведение итогов, награждение победителей и призеров состоится 25.04.2022 в 13.00 в актовом зале главного корпуса по адресу:</w:t>
      </w:r>
      <w:r w:rsidR="00AD2D0D">
        <w:rPr>
          <w:rFonts w:ascii="Times New Roman" w:hAnsi="Times New Roman"/>
          <w:sz w:val="28"/>
          <w:szCs w:val="28"/>
        </w:rPr>
        <w:t xml:space="preserve"> г. Саратов,</w:t>
      </w:r>
      <w:r w:rsidR="00AD2D0D">
        <w:rPr>
          <w:rFonts w:ascii="Times New Roman" w:hAnsi="Times New Roman"/>
          <w:sz w:val="28"/>
          <w:szCs w:val="28"/>
        </w:rPr>
        <w:br/>
      </w:r>
      <w:r w:rsidRPr="0075228E">
        <w:rPr>
          <w:rFonts w:ascii="Times New Roman" w:hAnsi="Times New Roman"/>
          <w:sz w:val="28"/>
          <w:szCs w:val="28"/>
        </w:rPr>
        <w:t>ул. Сакко и Ванцетти</w:t>
      </w:r>
      <w:r w:rsidR="001B68A1">
        <w:rPr>
          <w:rFonts w:ascii="Times New Roman" w:hAnsi="Times New Roman"/>
          <w:sz w:val="28"/>
          <w:szCs w:val="28"/>
        </w:rPr>
        <w:t>,</w:t>
      </w:r>
      <w:r w:rsidRPr="0075228E">
        <w:rPr>
          <w:rFonts w:ascii="Times New Roman" w:hAnsi="Times New Roman"/>
          <w:sz w:val="28"/>
          <w:szCs w:val="28"/>
        </w:rPr>
        <w:t xml:space="preserve"> д.15</w:t>
      </w:r>
    </w:p>
    <w:p w14:paraId="014DC3E6" w14:textId="77777777" w:rsidR="00AB40AE" w:rsidRPr="00F75313" w:rsidRDefault="00AB40AE" w:rsidP="00AD2D0D">
      <w:pPr>
        <w:pStyle w:val="a6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Обязательное присутствие всех команд и участников на награждении.</w:t>
      </w:r>
    </w:p>
    <w:p w14:paraId="1F60FF69" w14:textId="77777777" w:rsidR="000B191B" w:rsidRPr="00F75313" w:rsidRDefault="000B191B" w:rsidP="00AD2D0D">
      <w:pPr>
        <w:pStyle w:val="a6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6733231B" w14:textId="77777777" w:rsidR="00AB40AE" w:rsidRPr="00ED161D" w:rsidRDefault="00AB40AE" w:rsidP="000B191B">
      <w:pPr>
        <w:pStyle w:val="a6"/>
        <w:numPr>
          <w:ilvl w:val="0"/>
          <w:numId w:val="30"/>
        </w:numPr>
        <w:tabs>
          <w:tab w:val="left" w:pos="567"/>
          <w:tab w:val="left" w:pos="32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7370"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14:paraId="2FD69E7C" w14:textId="77777777" w:rsidR="00AB40AE" w:rsidRPr="00126B48" w:rsidRDefault="00AB40AE" w:rsidP="0043291B">
      <w:pPr>
        <w:pStyle w:val="aa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26B48">
        <w:rPr>
          <w:b/>
          <w:color w:val="000000"/>
          <w:sz w:val="28"/>
          <w:szCs w:val="28"/>
        </w:rPr>
        <w:t>1. Подтягивание из виса на высокой перекладине (юноши)</w:t>
      </w:r>
    </w:p>
    <w:p w14:paraId="578ACAC5" w14:textId="77777777" w:rsidR="00AB40AE" w:rsidRPr="001B68A1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B68A1">
        <w:rPr>
          <w:i/>
          <w:color w:val="000000"/>
          <w:sz w:val="28"/>
          <w:szCs w:val="28"/>
        </w:rPr>
        <w:t>Требование к выполнению вида</w:t>
      </w:r>
    </w:p>
    <w:p w14:paraId="0291CB9A" w14:textId="77777777" w:rsidR="00AB40AE" w:rsidRPr="00ED161D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 xml:space="preserve">Подтягивание на высокой перекладине выполняется из </w:t>
      </w:r>
      <w:r w:rsidR="008B2873">
        <w:rPr>
          <w:color w:val="000000"/>
          <w:sz w:val="28"/>
          <w:szCs w:val="28"/>
        </w:rPr>
        <w:t xml:space="preserve">исходного положения (далее – </w:t>
      </w:r>
      <w:r w:rsidRPr="00ED161D">
        <w:rPr>
          <w:color w:val="000000"/>
          <w:sz w:val="28"/>
          <w:szCs w:val="28"/>
        </w:rPr>
        <w:t>ИП</w:t>
      </w:r>
      <w:r w:rsidR="008B2873">
        <w:rPr>
          <w:color w:val="000000"/>
          <w:sz w:val="28"/>
          <w:szCs w:val="28"/>
        </w:rPr>
        <w:t>)</w:t>
      </w:r>
      <w:r w:rsidRPr="00ED161D">
        <w:rPr>
          <w:color w:val="000000"/>
          <w:sz w:val="28"/>
          <w:szCs w:val="28"/>
        </w:rPr>
        <w:t>: вис хватом сверху, кисти рук на ширине плеч, руки, туловище и ноги выпрямлены, ноги не касаются пола, ступни вместе.</w:t>
      </w:r>
    </w:p>
    <w:p w14:paraId="2E3C72DE" w14:textId="77777777" w:rsidR="00AB40AE" w:rsidRPr="00ED161D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Участник подтягивается так, чтобы подбородок пересек верхнюю линию грифа перекладины, затем опускается в вис и, зафиксировав на 0,5 сек. ИП, продолжает выполнение упражнения. Засчитывается количество правильно выполненных подтягиваний, фиксируемых счетом судьи.</w:t>
      </w:r>
    </w:p>
    <w:p w14:paraId="600F70A9" w14:textId="77777777" w:rsidR="00AB40AE" w:rsidRPr="00D95A29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5A29">
        <w:rPr>
          <w:color w:val="000000"/>
          <w:sz w:val="28"/>
          <w:szCs w:val="28"/>
        </w:rPr>
        <w:t>Ошибки:</w:t>
      </w:r>
    </w:p>
    <w:p w14:paraId="4B61F536" w14:textId="77777777" w:rsidR="00AB40AE" w:rsidRPr="00ED161D" w:rsidRDefault="00AB40AE" w:rsidP="00C0628C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подтягивание рывками или с махами ног (туловища);</w:t>
      </w:r>
    </w:p>
    <w:p w14:paraId="0808EF17" w14:textId="77777777" w:rsidR="00AB40AE" w:rsidRPr="00ED161D" w:rsidRDefault="00AB40AE" w:rsidP="00C0628C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подбородок не поднялся выше грифа перекладины;</w:t>
      </w:r>
    </w:p>
    <w:p w14:paraId="59C8E9FF" w14:textId="77777777" w:rsidR="00AB40AE" w:rsidRPr="00ED161D" w:rsidRDefault="001B68A1" w:rsidP="00C0628C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разновременное сгибание рук;</w:t>
      </w:r>
    </w:p>
    <w:p w14:paraId="0BC5AEA9" w14:textId="77777777" w:rsidR="00AB40AE" w:rsidRDefault="00AB40AE" w:rsidP="00C0628C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D161D">
        <w:rPr>
          <w:color w:val="000000"/>
          <w:sz w:val="28"/>
          <w:szCs w:val="28"/>
        </w:rPr>
        <w:t>тсутствие фиксации на 0,5 сек. ИП.</w:t>
      </w:r>
    </w:p>
    <w:p w14:paraId="39CA46C3" w14:textId="77777777" w:rsidR="00AB40AE" w:rsidRDefault="00AB40AE" w:rsidP="00AB40AE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009779D" w14:textId="77777777" w:rsidR="00AB40AE" w:rsidRDefault="00AB40AE" w:rsidP="0043291B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D161D">
        <w:rPr>
          <w:b/>
          <w:color w:val="000000"/>
          <w:sz w:val="28"/>
          <w:szCs w:val="28"/>
        </w:rPr>
        <w:t>2.</w:t>
      </w:r>
      <w:r w:rsidRPr="00ED161D">
        <w:rPr>
          <w:b/>
        </w:rPr>
        <w:t xml:space="preserve"> </w:t>
      </w:r>
      <w:r w:rsidRPr="00ED161D">
        <w:rPr>
          <w:b/>
          <w:color w:val="000000"/>
          <w:sz w:val="28"/>
          <w:szCs w:val="28"/>
        </w:rPr>
        <w:t>Сгибание и разгибание рук в упоре лежа на полу (девушки)</w:t>
      </w:r>
    </w:p>
    <w:p w14:paraId="263E9488" w14:textId="77777777" w:rsidR="00AB40AE" w:rsidRPr="008B2873" w:rsidRDefault="00AB40AE" w:rsidP="00C0628C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B2873">
        <w:rPr>
          <w:i/>
          <w:color w:val="000000"/>
          <w:sz w:val="28"/>
          <w:szCs w:val="28"/>
        </w:rPr>
        <w:t>Требование к выполнению вида</w:t>
      </w:r>
    </w:p>
    <w:p w14:paraId="49D4FEB8" w14:textId="77777777" w:rsidR="008B2873" w:rsidRDefault="00AB40AE" w:rsidP="00C0628C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 xml:space="preserve">Сгибание и разгибание рук в упоре лежа выполняется из ИП: упор лежа на полу, руки на ширине плеч, кисти вперед, локти разведены не более </w:t>
      </w:r>
    </w:p>
    <w:p w14:paraId="0B3CC678" w14:textId="77777777" w:rsidR="00AB40AE" w:rsidRPr="00ED161D" w:rsidRDefault="00AB40AE" w:rsidP="008B2873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 xml:space="preserve">45 градусов, плечи, туловище и ноги составляют прямую линию. Пальцы </w:t>
      </w:r>
      <w:r w:rsidR="003A1A89">
        <w:rPr>
          <w:color w:val="000000"/>
          <w:sz w:val="28"/>
          <w:szCs w:val="28"/>
        </w:rPr>
        <w:t>стоп упираются в пол без опоры.</w:t>
      </w:r>
    </w:p>
    <w:p w14:paraId="3596931B" w14:textId="77777777" w:rsidR="00AB40AE" w:rsidRPr="00ED161D" w:rsidRDefault="00AB40AE" w:rsidP="00C0628C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Сгибая руки, необходимо коснуться грудью пола (или платформы высотой 5 см), затем, разгибая руки, вернуться в ИП и, зафиксировав его на 0,5 сек., продолжить выполнение упражнения.</w:t>
      </w:r>
    </w:p>
    <w:p w14:paraId="6C963E69" w14:textId="77777777" w:rsidR="00AB40AE" w:rsidRPr="00ED161D" w:rsidRDefault="00AB40AE" w:rsidP="00C0628C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Засчитывается количество правильно выполненных сгибаний и разгибаний рук, фиксируемых счетом судьи.</w:t>
      </w:r>
    </w:p>
    <w:p w14:paraId="5AE5268C" w14:textId="77777777" w:rsidR="00AB40AE" w:rsidRPr="00ED161D" w:rsidRDefault="00AB40AE" w:rsidP="00C0628C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Ошибки:</w:t>
      </w:r>
    </w:p>
    <w:p w14:paraId="2404B1FC" w14:textId="77777777" w:rsidR="00AB40AE" w:rsidRPr="00ED161D" w:rsidRDefault="00AB40AE" w:rsidP="00C0628C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касание пола коленями, бедрами, тазом;</w:t>
      </w:r>
    </w:p>
    <w:p w14:paraId="632CE451" w14:textId="77777777" w:rsidR="00AB40AE" w:rsidRPr="00ED161D" w:rsidRDefault="008B2873" w:rsidP="00C0628C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прямой линии «плечи - туловище – ноги»</w:t>
      </w:r>
      <w:r w:rsidR="00AB40AE" w:rsidRPr="00ED161D">
        <w:rPr>
          <w:color w:val="000000"/>
          <w:sz w:val="28"/>
          <w:szCs w:val="28"/>
        </w:rPr>
        <w:t>;</w:t>
      </w:r>
    </w:p>
    <w:p w14:paraId="4C3FD41D" w14:textId="77777777" w:rsidR="00AB40AE" w:rsidRPr="00ED161D" w:rsidRDefault="00AB40AE" w:rsidP="00C0628C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отсутствие фиксации на 0,5 сек. ИП;</w:t>
      </w:r>
    </w:p>
    <w:p w14:paraId="47B92A76" w14:textId="77777777" w:rsidR="00AB40AE" w:rsidRDefault="00AB40AE" w:rsidP="00C0628C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разновременное разгибание рук.</w:t>
      </w:r>
    </w:p>
    <w:p w14:paraId="259EC71D" w14:textId="77777777" w:rsidR="00AB40AE" w:rsidRDefault="00AB40AE" w:rsidP="00C0628C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74959A2" w14:textId="77777777" w:rsidR="00AB40AE" w:rsidRDefault="0043291B" w:rsidP="0043291B">
      <w:pPr>
        <w:pStyle w:val="aa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457658">
        <w:rPr>
          <w:b/>
          <w:color w:val="000000"/>
          <w:sz w:val="28"/>
          <w:szCs w:val="28"/>
        </w:rPr>
        <w:tab/>
      </w:r>
      <w:r w:rsidR="00AB40AE" w:rsidRPr="00ED161D">
        <w:rPr>
          <w:b/>
          <w:color w:val="000000"/>
          <w:sz w:val="28"/>
          <w:szCs w:val="28"/>
        </w:rPr>
        <w:t>3.</w:t>
      </w:r>
      <w:r w:rsidR="008B2873">
        <w:rPr>
          <w:b/>
          <w:color w:val="000000"/>
          <w:sz w:val="28"/>
          <w:szCs w:val="28"/>
        </w:rPr>
        <w:t xml:space="preserve"> </w:t>
      </w:r>
      <w:r w:rsidR="00AB40AE" w:rsidRPr="00ED161D">
        <w:rPr>
          <w:b/>
          <w:color w:val="000000"/>
          <w:sz w:val="28"/>
          <w:szCs w:val="28"/>
        </w:rPr>
        <w:t>Прыжок в длину с места толчком двумя ногами (юноши, девушки)</w:t>
      </w:r>
    </w:p>
    <w:p w14:paraId="34007B3D" w14:textId="77777777" w:rsidR="00AB40AE" w:rsidRPr="000B191B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B2873">
        <w:rPr>
          <w:i/>
          <w:color w:val="000000"/>
          <w:sz w:val="28"/>
          <w:szCs w:val="28"/>
        </w:rPr>
        <w:t>Требование к выполнению вида</w:t>
      </w:r>
    </w:p>
    <w:p w14:paraId="11848F68" w14:textId="77777777" w:rsidR="00AB40AE" w:rsidRPr="00ED161D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 xml:space="preserve">Прыжок в длину с места толчком двумя ногами выполняется в секторе для горизонтальных прыжков в спортзале. Участник принимает </w:t>
      </w:r>
      <w:r w:rsidR="008B2873">
        <w:rPr>
          <w:color w:val="000000"/>
          <w:sz w:val="28"/>
          <w:szCs w:val="28"/>
        </w:rPr>
        <w:t>ИП</w:t>
      </w:r>
      <w:r w:rsidRPr="00ED161D">
        <w:rPr>
          <w:color w:val="000000"/>
          <w:sz w:val="28"/>
          <w:szCs w:val="28"/>
        </w:rPr>
        <w:t>: ноги на ширине плеч, ступни параллельно, носки ног перед линией отталкивания. Одновременным толчком двух ног выполняется прыжок вперед. Мах руками разрешен.</w:t>
      </w:r>
    </w:p>
    <w:p w14:paraId="257E3DC2" w14:textId="77777777" w:rsidR="00AB40AE" w:rsidRPr="00ED161D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14:paraId="7713FF0F" w14:textId="77777777" w:rsidR="00AB40AE" w:rsidRPr="00ED161D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lastRenderedPageBreak/>
        <w:t>Участнику предоставляются три попытки. В зачет идет лучший результат.</w:t>
      </w:r>
    </w:p>
    <w:p w14:paraId="552CDC82" w14:textId="77777777" w:rsidR="00AB40AE" w:rsidRPr="00190FFF" w:rsidRDefault="00AB40AE" w:rsidP="00190FFF">
      <w:pPr>
        <w:pStyle w:val="aa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0FFF">
        <w:rPr>
          <w:color w:val="000000"/>
          <w:sz w:val="28"/>
          <w:szCs w:val="28"/>
        </w:rPr>
        <w:t>Ошибки:</w:t>
      </w:r>
    </w:p>
    <w:p w14:paraId="35143D05" w14:textId="77777777" w:rsidR="00AB40AE" w:rsidRPr="00ED161D" w:rsidRDefault="00AB40AE" w:rsidP="00C0628C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заступ за линию отталкивания или касание ее;</w:t>
      </w:r>
    </w:p>
    <w:p w14:paraId="6475C1D4" w14:textId="77777777" w:rsidR="00AB40AE" w:rsidRPr="00ED161D" w:rsidRDefault="00AB40AE" w:rsidP="00C0628C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выполнение отталкивания с предварительного подскока;</w:t>
      </w:r>
    </w:p>
    <w:p w14:paraId="1499DA21" w14:textId="77777777" w:rsidR="00AB40AE" w:rsidRDefault="00AB40AE" w:rsidP="00C0628C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D161D">
        <w:rPr>
          <w:color w:val="000000"/>
          <w:sz w:val="28"/>
          <w:szCs w:val="28"/>
        </w:rPr>
        <w:t>отталкивание ногами разновременно.</w:t>
      </w:r>
    </w:p>
    <w:p w14:paraId="6D51DDFB" w14:textId="77777777" w:rsidR="00AB40AE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8BDD6A6" w14:textId="77777777" w:rsidR="00AB40AE" w:rsidRPr="00ED161D" w:rsidRDefault="0043291B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B191B">
        <w:rPr>
          <w:b/>
          <w:bCs/>
          <w:color w:val="000000"/>
          <w:sz w:val="28"/>
          <w:szCs w:val="28"/>
        </w:rPr>
        <w:tab/>
      </w:r>
      <w:r w:rsidR="00AB40AE" w:rsidRPr="00ED161D">
        <w:rPr>
          <w:b/>
          <w:bCs/>
          <w:color w:val="000000"/>
          <w:sz w:val="28"/>
          <w:szCs w:val="28"/>
        </w:rPr>
        <w:t>4.</w:t>
      </w:r>
      <w:r w:rsidR="00AB40AE">
        <w:rPr>
          <w:b/>
          <w:bCs/>
          <w:color w:val="000000"/>
          <w:sz w:val="28"/>
          <w:szCs w:val="28"/>
        </w:rPr>
        <w:t xml:space="preserve"> </w:t>
      </w:r>
      <w:r w:rsidR="00AB40AE" w:rsidRPr="00ED161D">
        <w:rPr>
          <w:b/>
          <w:bCs/>
          <w:color w:val="000000"/>
          <w:sz w:val="28"/>
          <w:szCs w:val="28"/>
        </w:rPr>
        <w:t xml:space="preserve">Наклон вперед из положения стоя с прямыми ногами </w:t>
      </w:r>
      <w:proofErr w:type="gramStart"/>
      <w:r w:rsidR="00AB40AE" w:rsidRPr="00ED161D">
        <w:rPr>
          <w:b/>
          <w:bCs/>
          <w:color w:val="000000"/>
          <w:sz w:val="28"/>
          <w:szCs w:val="28"/>
        </w:rPr>
        <w:t>на  гимнастической</w:t>
      </w:r>
      <w:proofErr w:type="gramEnd"/>
      <w:r w:rsidR="00AB40AE" w:rsidRPr="00ED161D">
        <w:rPr>
          <w:b/>
          <w:bCs/>
          <w:color w:val="000000"/>
          <w:sz w:val="28"/>
          <w:szCs w:val="28"/>
        </w:rPr>
        <w:t xml:space="preserve"> скамье (юноши, девушки)</w:t>
      </w:r>
    </w:p>
    <w:p w14:paraId="25E090DF" w14:textId="77777777" w:rsidR="00AB40AE" w:rsidRPr="00ED161D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ED161D">
        <w:rPr>
          <w:i/>
          <w:color w:val="000000"/>
          <w:sz w:val="28"/>
          <w:szCs w:val="28"/>
        </w:rPr>
        <w:t>Требование к выполнению вида</w:t>
      </w:r>
    </w:p>
    <w:p w14:paraId="33228A83" w14:textId="77777777" w:rsidR="00AB40AE" w:rsidRPr="005A7370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 xml:space="preserve">Наклон вперед из </w:t>
      </w:r>
      <w:r w:rsidR="00C0628C" w:rsidRPr="005A7370">
        <w:rPr>
          <w:color w:val="000000"/>
          <w:sz w:val="28"/>
          <w:szCs w:val="28"/>
        </w:rPr>
        <w:t>положения</w:t>
      </w:r>
      <w:r w:rsidRPr="005A7370">
        <w:rPr>
          <w:color w:val="000000"/>
          <w:sz w:val="28"/>
          <w:szCs w:val="28"/>
        </w:rPr>
        <w:t xml:space="preserve"> стоя с прямыми ногами выполняется из ИП: стоя на гимнастической скамье, ноги выпрямлены в коленях, ступни ног расположены параллельно на ширине 10 - 15 см.</w:t>
      </w:r>
    </w:p>
    <w:p w14:paraId="4F2892B7" w14:textId="77777777" w:rsidR="00AB40AE" w:rsidRPr="005A7370" w:rsidRDefault="00AB40AE" w:rsidP="00190FFF">
      <w:pPr>
        <w:pStyle w:val="aa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</w:t>
      </w:r>
      <w:r>
        <w:rPr>
          <w:color w:val="000000"/>
          <w:sz w:val="28"/>
          <w:szCs w:val="28"/>
        </w:rPr>
        <w:t>унд</w:t>
      </w:r>
      <w:r w:rsidRPr="005A7370">
        <w:rPr>
          <w:color w:val="000000"/>
          <w:sz w:val="28"/>
          <w:szCs w:val="28"/>
        </w:rPr>
        <w:t xml:space="preserve">. Величина гибкости измеряется в сантиметрах. Результат выше уровня гимнастической скамьи определяется знаком </w:t>
      </w:r>
      <w:r w:rsidR="00190FFF">
        <w:rPr>
          <w:color w:val="000000"/>
          <w:sz w:val="28"/>
          <w:szCs w:val="28"/>
        </w:rPr>
        <w:t>(</w:t>
      </w:r>
      <w:r w:rsidRPr="005A7370">
        <w:rPr>
          <w:color w:val="000000"/>
          <w:sz w:val="28"/>
          <w:szCs w:val="28"/>
        </w:rPr>
        <w:t>–</w:t>
      </w:r>
      <w:r w:rsidR="00190FFF">
        <w:rPr>
          <w:color w:val="000000"/>
          <w:sz w:val="28"/>
          <w:szCs w:val="28"/>
        </w:rPr>
        <w:t>)</w:t>
      </w:r>
      <w:r w:rsidRPr="005A7370">
        <w:rPr>
          <w:color w:val="000000"/>
          <w:sz w:val="28"/>
          <w:szCs w:val="28"/>
        </w:rPr>
        <w:t xml:space="preserve"> ниже - знаком </w:t>
      </w:r>
      <w:r w:rsidR="00190FFF">
        <w:rPr>
          <w:color w:val="000000"/>
          <w:sz w:val="28"/>
          <w:szCs w:val="28"/>
        </w:rPr>
        <w:t>(</w:t>
      </w:r>
      <w:r w:rsidRPr="005A7370">
        <w:rPr>
          <w:color w:val="000000"/>
          <w:sz w:val="28"/>
          <w:szCs w:val="28"/>
        </w:rPr>
        <w:t>+</w:t>
      </w:r>
      <w:r w:rsidR="00190FFF">
        <w:rPr>
          <w:color w:val="000000"/>
          <w:sz w:val="28"/>
          <w:szCs w:val="28"/>
        </w:rPr>
        <w:t>)</w:t>
      </w:r>
      <w:r w:rsidRPr="005A7370">
        <w:rPr>
          <w:color w:val="000000"/>
          <w:sz w:val="28"/>
          <w:szCs w:val="28"/>
        </w:rPr>
        <w:t>.</w:t>
      </w:r>
    </w:p>
    <w:p w14:paraId="62914920" w14:textId="77777777" w:rsidR="00AB40AE" w:rsidRPr="0098258D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258D">
        <w:rPr>
          <w:color w:val="000000"/>
          <w:sz w:val="28"/>
          <w:szCs w:val="28"/>
        </w:rPr>
        <w:t xml:space="preserve">Ошибки: </w:t>
      </w:r>
    </w:p>
    <w:p w14:paraId="7AAF37DF" w14:textId="77777777" w:rsidR="00AB40AE" w:rsidRPr="005A7370" w:rsidRDefault="00AB40AE" w:rsidP="00C0628C">
      <w:pPr>
        <w:pStyle w:val="aa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 xml:space="preserve">сгибание ног в коленях; </w:t>
      </w:r>
    </w:p>
    <w:p w14:paraId="2EFF71C1" w14:textId="77777777" w:rsidR="00AB40AE" w:rsidRPr="005A7370" w:rsidRDefault="00AB40AE" w:rsidP="00C0628C">
      <w:pPr>
        <w:pStyle w:val="aa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>фиксация результата пальцами одной руки;</w:t>
      </w:r>
    </w:p>
    <w:p w14:paraId="18BBC9D0" w14:textId="77777777" w:rsidR="00AB40AE" w:rsidRPr="005A7370" w:rsidRDefault="00AB40AE" w:rsidP="00C0628C">
      <w:pPr>
        <w:pStyle w:val="aa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>отсутствие фиксации результата в течение 2 сек.</w:t>
      </w:r>
    </w:p>
    <w:p w14:paraId="7739FC16" w14:textId="77777777" w:rsidR="00AB40AE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688DBCB" w14:textId="77777777" w:rsidR="0043291B" w:rsidRDefault="0043291B" w:rsidP="0043291B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AB40AE" w:rsidRPr="00126B48">
        <w:rPr>
          <w:b/>
          <w:bCs/>
          <w:color w:val="000000"/>
          <w:sz w:val="28"/>
          <w:szCs w:val="28"/>
        </w:rPr>
        <w:t>5.</w:t>
      </w:r>
      <w:r w:rsidR="00AB40AE">
        <w:rPr>
          <w:b/>
          <w:bCs/>
          <w:color w:val="000000"/>
          <w:sz w:val="28"/>
          <w:szCs w:val="28"/>
        </w:rPr>
        <w:t xml:space="preserve"> </w:t>
      </w:r>
      <w:r w:rsidR="00AB40AE" w:rsidRPr="00126B48">
        <w:rPr>
          <w:b/>
          <w:bCs/>
          <w:color w:val="000000"/>
          <w:sz w:val="28"/>
          <w:szCs w:val="28"/>
        </w:rPr>
        <w:t xml:space="preserve">Поднимание туловища из </w:t>
      </w:r>
      <w:r>
        <w:rPr>
          <w:b/>
          <w:bCs/>
          <w:color w:val="000000"/>
          <w:sz w:val="28"/>
          <w:szCs w:val="28"/>
        </w:rPr>
        <w:t xml:space="preserve">положения лежа на спине (юноши, </w:t>
      </w:r>
    </w:p>
    <w:p w14:paraId="4B64C1B4" w14:textId="77777777" w:rsidR="00AB40AE" w:rsidRPr="00126B48" w:rsidRDefault="00AB40AE" w:rsidP="0043291B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26B48">
        <w:rPr>
          <w:b/>
          <w:bCs/>
          <w:color w:val="000000"/>
          <w:sz w:val="28"/>
          <w:szCs w:val="28"/>
        </w:rPr>
        <w:t>девушки)</w:t>
      </w:r>
    </w:p>
    <w:p w14:paraId="7367F0C0" w14:textId="77777777" w:rsidR="00AB40AE" w:rsidRPr="00ED161D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ED161D">
        <w:rPr>
          <w:i/>
          <w:color w:val="000000"/>
          <w:sz w:val="28"/>
          <w:szCs w:val="28"/>
        </w:rPr>
        <w:t>Требование к выполнению вида</w:t>
      </w:r>
    </w:p>
    <w:p w14:paraId="758BF832" w14:textId="77777777" w:rsidR="00AB40AE" w:rsidRPr="005A7370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>Поднимание туловища лежа на спине 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</w:p>
    <w:p w14:paraId="15BD9F83" w14:textId="77777777" w:rsidR="00AB40AE" w:rsidRPr="005A7370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 xml:space="preserve">Участник выполняет максимальное количество </w:t>
      </w:r>
      <w:proofErr w:type="spellStart"/>
      <w:r w:rsidRPr="005A7370">
        <w:rPr>
          <w:color w:val="000000"/>
          <w:sz w:val="28"/>
          <w:szCs w:val="28"/>
        </w:rPr>
        <w:t>подниманий</w:t>
      </w:r>
      <w:proofErr w:type="spellEnd"/>
      <w:r w:rsidRPr="005A7370">
        <w:rPr>
          <w:color w:val="000000"/>
          <w:sz w:val="28"/>
          <w:szCs w:val="28"/>
        </w:rPr>
        <w:t xml:space="preserve"> за 1 мин, касаясь локтями бедер (коленей), с последующим возвратом ИП.</w:t>
      </w:r>
    </w:p>
    <w:p w14:paraId="269D161F" w14:textId="77777777" w:rsidR="00AB40AE" w:rsidRPr="005A7370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 xml:space="preserve">Засчитывается количество правильно выполненных </w:t>
      </w:r>
      <w:proofErr w:type="spellStart"/>
      <w:r w:rsidRPr="005A7370">
        <w:rPr>
          <w:color w:val="000000"/>
          <w:sz w:val="28"/>
          <w:szCs w:val="28"/>
        </w:rPr>
        <w:t>подниманий</w:t>
      </w:r>
      <w:proofErr w:type="spellEnd"/>
      <w:r w:rsidRPr="005A7370">
        <w:rPr>
          <w:color w:val="000000"/>
          <w:sz w:val="28"/>
          <w:szCs w:val="28"/>
        </w:rPr>
        <w:t xml:space="preserve"> туловища. Для выполнения испытания (теста) создаются пары, один из партнеров выполняет испытание (тест), другой удерживает его ноги за ступни и голени. Затем участники меняются местами.</w:t>
      </w:r>
    </w:p>
    <w:p w14:paraId="73665935" w14:textId="77777777" w:rsidR="00AB40AE" w:rsidRPr="00190FFF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0FFF">
        <w:rPr>
          <w:color w:val="000000"/>
          <w:sz w:val="28"/>
          <w:szCs w:val="28"/>
        </w:rPr>
        <w:t>Ошибки (попытка не засчитывается):</w:t>
      </w:r>
    </w:p>
    <w:p w14:paraId="38793E11" w14:textId="77777777" w:rsidR="00AB40AE" w:rsidRPr="005A7370" w:rsidRDefault="00AB40AE" w:rsidP="00C0628C">
      <w:pPr>
        <w:pStyle w:val="aa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>отсутствие касания локтями бедер (коленей);</w:t>
      </w:r>
    </w:p>
    <w:p w14:paraId="1E4ED6BD" w14:textId="77777777" w:rsidR="00AB40AE" w:rsidRPr="005A7370" w:rsidRDefault="00AB40AE" w:rsidP="00C0628C">
      <w:pPr>
        <w:pStyle w:val="aa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>отсутствие касания лопатками мата;</w:t>
      </w:r>
    </w:p>
    <w:p w14:paraId="5190CBDA" w14:textId="77777777" w:rsidR="00AB40AE" w:rsidRPr="005A7370" w:rsidRDefault="00AB40AE" w:rsidP="00C0628C">
      <w:pPr>
        <w:pStyle w:val="aa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>пальцы разомкнуты «из замка»;</w:t>
      </w:r>
    </w:p>
    <w:p w14:paraId="3AE95711" w14:textId="77777777" w:rsidR="00AB40AE" w:rsidRPr="005A7370" w:rsidRDefault="00AB40AE" w:rsidP="00C0628C">
      <w:pPr>
        <w:pStyle w:val="aa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A7370">
        <w:rPr>
          <w:color w:val="000000"/>
          <w:sz w:val="28"/>
          <w:szCs w:val="28"/>
        </w:rPr>
        <w:t>смещение таза.</w:t>
      </w:r>
    </w:p>
    <w:p w14:paraId="24BDFE18" w14:textId="77777777" w:rsidR="00AB40AE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7C9AD2C" w14:textId="77777777" w:rsidR="00C0628C" w:rsidRDefault="00C0628C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F052B46" w14:textId="77777777" w:rsidR="00C0628C" w:rsidRDefault="00C0628C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45A28C6" w14:textId="77777777" w:rsidR="00AB40AE" w:rsidRDefault="00AB40AE" w:rsidP="001C5D73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26B48">
        <w:rPr>
          <w:b/>
          <w:color w:val="000000"/>
          <w:sz w:val="28"/>
          <w:szCs w:val="28"/>
        </w:rPr>
        <w:lastRenderedPageBreak/>
        <w:t>6. Бег на 100 метров</w:t>
      </w:r>
      <w:r>
        <w:rPr>
          <w:b/>
          <w:color w:val="000000"/>
          <w:sz w:val="28"/>
          <w:szCs w:val="28"/>
        </w:rPr>
        <w:t xml:space="preserve"> (юноши, девушки)</w:t>
      </w:r>
    </w:p>
    <w:p w14:paraId="11DAEFA7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26B48">
        <w:rPr>
          <w:i/>
          <w:color w:val="000000"/>
          <w:sz w:val="28"/>
          <w:szCs w:val="28"/>
        </w:rPr>
        <w:t>Требование к выполнению вида</w:t>
      </w:r>
    </w:p>
    <w:p w14:paraId="1728843B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Бег проводится по дорожкам стадиона или на любой ровной площадке с твёрдым покрытием. Участники стартуют по 2-4 человека. Бег на 100 метров выполняется – с низкого или высокого старта.</w:t>
      </w:r>
    </w:p>
    <w:p w14:paraId="08658582" w14:textId="77777777" w:rsidR="00AB40AE" w:rsidRPr="00126B48" w:rsidRDefault="00190FFF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команде</w:t>
      </w:r>
      <w:r w:rsidR="00AB40AE" w:rsidRPr="00126B48">
        <w:rPr>
          <w:color w:val="000000"/>
          <w:sz w:val="28"/>
          <w:szCs w:val="28"/>
        </w:rPr>
        <w:t xml:space="preserve"> «На старт!» участник</w:t>
      </w:r>
      <w:r>
        <w:rPr>
          <w:color w:val="000000"/>
          <w:sz w:val="28"/>
          <w:szCs w:val="28"/>
        </w:rPr>
        <w:t>и должны</w:t>
      </w:r>
      <w:r w:rsidR="00AB40AE" w:rsidRPr="00126B48">
        <w:rPr>
          <w:color w:val="000000"/>
          <w:sz w:val="28"/>
          <w:szCs w:val="28"/>
        </w:rPr>
        <w:t xml:space="preserve"> подойти к линии старта и занять позицию за линией строго на своей дорожке. Спортсмен</w:t>
      </w:r>
      <w:r>
        <w:rPr>
          <w:color w:val="000000"/>
          <w:sz w:val="28"/>
          <w:szCs w:val="28"/>
        </w:rPr>
        <w:t>ы не должны</w:t>
      </w:r>
      <w:r w:rsidR="00AB40AE" w:rsidRPr="00126B48">
        <w:rPr>
          <w:color w:val="000000"/>
          <w:sz w:val="28"/>
          <w:szCs w:val="28"/>
        </w:rPr>
        <w:t xml:space="preserve"> касаться руками или ногами линии старта или земли за ней.</w:t>
      </w:r>
    </w:p>
    <w:p w14:paraId="39BF76F0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При команде «Внимание!» участник</w:t>
      </w:r>
      <w:r w:rsidR="00190FFF">
        <w:rPr>
          <w:color w:val="000000"/>
          <w:sz w:val="28"/>
          <w:szCs w:val="28"/>
        </w:rPr>
        <w:t>и должны</w:t>
      </w:r>
      <w:r w:rsidRPr="00126B48">
        <w:rPr>
          <w:color w:val="000000"/>
          <w:sz w:val="28"/>
          <w:szCs w:val="28"/>
        </w:rPr>
        <w:t xml:space="preserve"> зафиксировать окончательную стартовую (неподвижную) по</w:t>
      </w:r>
      <w:r w:rsidR="00190FFF">
        <w:rPr>
          <w:color w:val="000000"/>
          <w:sz w:val="28"/>
          <w:szCs w:val="28"/>
        </w:rPr>
        <w:t>зицию. После команды «Марш!» они</w:t>
      </w:r>
      <w:r w:rsidRPr="00126B48">
        <w:rPr>
          <w:color w:val="000000"/>
          <w:sz w:val="28"/>
          <w:szCs w:val="28"/>
        </w:rPr>
        <w:t xml:space="preserve"> начинают движение.</w:t>
      </w:r>
    </w:p>
    <w:p w14:paraId="01429D33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Ошибки:</w:t>
      </w:r>
    </w:p>
    <w:p w14:paraId="73954FFE" w14:textId="77777777" w:rsidR="00AB40AE" w:rsidRPr="00126B48" w:rsidRDefault="00AB40AE" w:rsidP="00C0628C"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участник во время бега уходит со своей дорожки, создавая помехи другому тестируемому;</w:t>
      </w:r>
    </w:p>
    <w:p w14:paraId="422AB265" w14:textId="77777777" w:rsidR="00AB40AE" w:rsidRDefault="00AB40AE" w:rsidP="00C0628C">
      <w:pPr>
        <w:pStyle w:val="aa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старт участника раньше команды стартера «Марш!»</w:t>
      </w:r>
      <w:r w:rsidR="00C0628C">
        <w:rPr>
          <w:color w:val="000000"/>
          <w:sz w:val="28"/>
          <w:szCs w:val="28"/>
        </w:rPr>
        <w:t>.</w:t>
      </w:r>
    </w:p>
    <w:p w14:paraId="7B0A9A17" w14:textId="77777777" w:rsidR="00AB40AE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0C6568B" w14:textId="77777777" w:rsidR="00AB40AE" w:rsidRDefault="00AB40AE" w:rsidP="005438F0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126B48">
        <w:rPr>
          <w:b/>
          <w:color w:val="000000"/>
          <w:sz w:val="28"/>
          <w:szCs w:val="28"/>
        </w:rPr>
        <w:t>Стрельба из пневматической винтовки</w:t>
      </w:r>
    </w:p>
    <w:p w14:paraId="33F30BCE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26B48">
        <w:rPr>
          <w:i/>
          <w:color w:val="000000"/>
          <w:sz w:val="28"/>
          <w:szCs w:val="28"/>
        </w:rPr>
        <w:t>Требование к выполнению вида</w:t>
      </w:r>
    </w:p>
    <w:p w14:paraId="0E18BA9A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Стрельба из пневматической винтовки выполняется участниками на дистанции 10 м по мишени № 8. Участнику дается три пробных и пять зачетных выстрелов. Время выполнения задания</w:t>
      </w:r>
      <w:r w:rsidR="0043291B">
        <w:rPr>
          <w:color w:val="000000"/>
          <w:sz w:val="28"/>
          <w:szCs w:val="28"/>
        </w:rPr>
        <w:t xml:space="preserve"> </w:t>
      </w:r>
      <w:r w:rsidR="0043291B">
        <w:rPr>
          <w:sz w:val="28"/>
          <w:szCs w:val="28"/>
        </w:rPr>
        <w:t>– 1</w:t>
      </w:r>
      <w:r w:rsidRPr="00126B48">
        <w:rPr>
          <w:color w:val="000000"/>
          <w:sz w:val="28"/>
          <w:szCs w:val="28"/>
        </w:rPr>
        <w:t>0 мин. Время на подготовку</w:t>
      </w:r>
      <w:r w:rsidR="003A1A89">
        <w:rPr>
          <w:color w:val="000000"/>
          <w:sz w:val="28"/>
          <w:szCs w:val="28"/>
        </w:rPr>
        <w:t xml:space="preserve"> </w:t>
      </w:r>
      <w:r w:rsidR="0043291B">
        <w:rPr>
          <w:sz w:val="28"/>
          <w:szCs w:val="28"/>
        </w:rPr>
        <w:t>–</w:t>
      </w:r>
      <w:r w:rsidRPr="00126B48">
        <w:rPr>
          <w:color w:val="000000"/>
          <w:sz w:val="28"/>
          <w:szCs w:val="28"/>
        </w:rPr>
        <w:t xml:space="preserve"> 3мин.</w:t>
      </w:r>
      <w:r w:rsidR="0043291B" w:rsidRPr="0043291B">
        <w:rPr>
          <w:sz w:val="28"/>
          <w:szCs w:val="28"/>
        </w:rPr>
        <w:t xml:space="preserve"> </w:t>
      </w:r>
    </w:p>
    <w:p w14:paraId="65BB5479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Оружие предоставляется огневым тиром СГТУ. Индивидуальное (личное) оружие применять запрещается.</w:t>
      </w:r>
    </w:p>
    <w:p w14:paraId="5EA49E71" w14:textId="77777777" w:rsidR="00AB40AE" w:rsidRPr="0047088B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7088B">
        <w:rPr>
          <w:i/>
          <w:color w:val="000000"/>
          <w:sz w:val="28"/>
          <w:szCs w:val="28"/>
        </w:rPr>
        <w:t>Стрельба, техника безопасности</w:t>
      </w:r>
    </w:p>
    <w:p w14:paraId="6C5F31E2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Участник обязан:</w:t>
      </w:r>
    </w:p>
    <w:p w14:paraId="1B09AD54" w14:textId="77777777" w:rsidR="00AB40AE" w:rsidRPr="00126B48" w:rsidRDefault="00AB40AE" w:rsidP="00C0628C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выполнять все команды руководителя стрельбы (судьи);</w:t>
      </w:r>
    </w:p>
    <w:p w14:paraId="5D4B3DAA" w14:textId="77777777" w:rsidR="00AB40AE" w:rsidRPr="00126B48" w:rsidRDefault="00AB40AE" w:rsidP="00C0628C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держать оружие только стволом в направлении линии мишеней;</w:t>
      </w:r>
    </w:p>
    <w:p w14:paraId="2A898DE8" w14:textId="77777777" w:rsidR="00AB40AE" w:rsidRPr="00126B48" w:rsidRDefault="00AB40AE" w:rsidP="00C0628C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стрелять только после команды «Огонь!» и до команды «Отбой!» или «Прекратить стрельбу!»;</w:t>
      </w:r>
    </w:p>
    <w:p w14:paraId="7A15CD60" w14:textId="77777777" w:rsidR="00AB40AE" w:rsidRPr="00126B48" w:rsidRDefault="00AB40AE" w:rsidP="00C0628C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докладывать руководителю стрельбы о неисправности оружия;</w:t>
      </w:r>
    </w:p>
    <w:p w14:paraId="3174E2BF" w14:textId="77777777" w:rsidR="00AB40AE" w:rsidRPr="00126B48" w:rsidRDefault="00AB40AE" w:rsidP="00C0628C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прекратить стрельбу при появлении в огневой зоне человека или животного;</w:t>
      </w:r>
    </w:p>
    <w:p w14:paraId="6C2B916D" w14:textId="77777777" w:rsidR="00AB40AE" w:rsidRPr="00126B48" w:rsidRDefault="00AB40AE" w:rsidP="00C0628C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по окончании стрельбы аккуратно положить оружие стволом в направлении линии мишеней;</w:t>
      </w:r>
    </w:p>
    <w:p w14:paraId="5E76ECD8" w14:textId="77777777" w:rsidR="00AB40AE" w:rsidRPr="00126B48" w:rsidRDefault="00AB40AE" w:rsidP="00C0628C">
      <w:pPr>
        <w:pStyle w:val="aa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бережно относиться к оружию и прочему оборудованию.</w:t>
      </w:r>
    </w:p>
    <w:p w14:paraId="13690A31" w14:textId="77777777" w:rsidR="00AB40AE" w:rsidRPr="0047088B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7088B">
        <w:rPr>
          <w:i/>
          <w:color w:val="000000"/>
          <w:sz w:val="28"/>
          <w:szCs w:val="28"/>
        </w:rPr>
        <w:t>Участникам запрещается:</w:t>
      </w:r>
    </w:p>
    <w:p w14:paraId="3FB8A69C" w14:textId="77777777" w:rsidR="00AB40AE" w:rsidRPr="00126B48" w:rsidRDefault="00AB40AE" w:rsidP="00C0628C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занимать огневую позицию, брать оружие, прицеливаться и производить стрельбу без команды руководителя стрельбы;</w:t>
      </w:r>
    </w:p>
    <w:p w14:paraId="29DC79FA" w14:textId="77777777" w:rsidR="00AB40AE" w:rsidRPr="00126B48" w:rsidRDefault="00AB40AE" w:rsidP="00C0628C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прицеливаться и направлять оружие на людей и в стороны от линии мишеней;</w:t>
      </w:r>
    </w:p>
    <w:p w14:paraId="0A40345B" w14:textId="77777777" w:rsidR="00AB40AE" w:rsidRPr="00126B48" w:rsidRDefault="00AB40AE" w:rsidP="00C0628C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касаться спускового крючка до прицеливания и после завершения стрельбы;</w:t>
      </w:r>
    </w:p>
    <w:p w14:paraId="5C2533F0" w14:textId="77777777" w:rsidR="00AB40AE" w:rsidRPr="00126B48" w:rsidRDefault="00AB40AE" w:rsidP="00C0628C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шуметь и отвлекаться на исходном и огневом рубежах.</w:t>
      </w:r>
    </w:p>
    <w:p w14:paraId="1A4676D3" w14:textId="77777777" w:rsidR="00AB40AE" w:rsidRPr="0043291B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3291B">
        <w:rPr>
          <w:sz w:val="28"/>
          <w:szCs w:val="28"/>
        </w:rPr>
        <w:lastRenderedPageBreak/>
        <w:t xml:space="preserve"> </w:t>
      </w:r>
      <w:r w:rsidRPr="0043291B">
        <w:rPr>
          <w:i/>
          <w:sz w:val="28"/>
          <w:szCs w:val="28"/>
        </w:rPr>
        <w:t>Ошибки, в результате которых испытание не засчитывается:</w:t>
      </w:r>
    </w:p>
    <w:p w14:paraId="1C494110" w14:textId="77777777" w:rsidR="00AB40AE" w:rsidRPr="00126B48" w:rsidRDefault="00AB40AE" w:rsidP="00C0628C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участник вышел на огневой рубеж без команды судьи;</w:t>
      </w:r>
    </w:p>
    <w:p w14:paraId="4151D66F" w14:textId="77777777" w:rsidR="00AB40AE" w:rsidRPr="00126B48" w:rsidRDefault="00AB40AE" w:rsidP="00C0628C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участник зарядил оружие без команды судьи;</w:t>
      </w:r>
    </w:p>
    <w:p w14:paraId="7B9C2F12" w14:textId="77777777" w:rsidR="00AB40AE" w:rsidRPr="00126B48" w:rsidRDefault="00AB40AE" w:rsidP="00C0628C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участник произвел выстрел без команды судьи;</w:t>
      </w:r>
    </w:p>
    <w:p w14:paraId="31C6C212" w14:textId="77777777" w:rsidR="00AB40AE" w:rsidRPr="00126B48" w:rsidRDefault="00AB40AE" w:rsidP="00C0628C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участник произвел выстрелы не в свою мишень.</w:t>
      </w:r>
    </w:p>
    <w:p w14:paraId="3110022F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 xml:space="preserve"> </w:t>
      </w:r>
      <w:r w:rsidRPr="00126B48">
        <w:rPr>
          <w:i/>
          <w:color w:val="000000"/>
          <w:sz w:val="28"/>
          <w:szCs w:val="28"/>
        </w:rPr>
        <w:t>Алгоритм действия руководителя стрельбы (судьи) по обеспечению безопасности при организации испытания.</w:t>
      </w:r>
    </w:p>
    <w:p w14:paraId="4E309027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Перед началом стрельбы руководитель стрельбы (судья):</w:t>
      </w:r>
    </w:p>
    <w:p w14:paraId="38170228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проверяет соответствие дистанции, мишеней, освещения и иного оборудования условиям выполняемого испытания;</w:t>
      </w:r>
    </w:p>
    <w:p w14:paraId="65BA9823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осматривает полосу тира (места, оборудованного для стрельбы), чтобы убедиться в отсутствии предметов в направлении стрельбы, которые могут вызвать рикошеты;</w:t>
      </w:r>
    </w:p>
    <w:p w14:paraId="426B6E3A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проверяет наличие и состояние оружия и свинцовых пулек, определяет место выдачи пулек;</w:t>
      </w:r>
    </w:p>
    <w:p w14:paraId="2E70760C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подробно разъясняет всем участникам требования безопасности и правила поведения во время стрельбы;</w:t>
      </w:r>
    </w:p>
    <w:p w14:paraId="2B6D6F12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производит расчет стреляющих на смены;</w:t>
      </w:r>
    </w:p>
    <w:p w14:paraId="204ACEAC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указывает для очередных смен место ожидания, которое должно быть на безопасном расстоянии от огневого рубежа;</w:t>
      </w:r>
    </w:p>
    <w:p w14:paraId="70E75ABF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выстраивает очередную смену для стрельбы на исходном положении.</w:t>
      </w:r>
    </w:p>
    <w:p w14:paraId="76914F6A" w14:textId="77777777" w:rsidR="00AB40AE" w:rsidRPr="0047088B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7088B">
        <w:rPr>
          <w:color w:val="000000"/>
          <w:sz w:val="28"/>
          <w:szCs w:val="28"/>
        </w:rPr>
        <w:t xml:space="preserve"> </w:t>
      </w:r>
      <w:r w:rsidRPr="0047088B">
        <w:rPr>
          <w:i/>
          <w:color w:val="000000"/>
          <w:sz w:val="28"/>
          <w:szCs w:val="28"/>
        </w:rPr>
        <w:t>Во время стрельбы:</w:t>
      </w:r>
    </w:p>
    <w:p w14:paraId="3FA0836E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выводит на огневой рубеж очередную смену и руководит стрельбой;</w:t>
      </w:r>
    </w:p>
    <w:p w14:paraId="0BDED86C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распределяет очередной смене оружие (пневматические винтовки);</w:t>
      </w:r>
    </w:p>
    <w:p w14:paraId="7F216951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дает распоряжение на подачу сигнала – «Огонь!»;</w:t>
      </w:r>
    </w:p>
    <w:p w14:paraId="3FD25092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следит, чтобы на огневом рубеже не было посторонних лиц, исключая участников стреляющей смены;</w:t>
      </w:r>
    </w:p>
    <w:p w14:paraId="0269CC88" w14:textId="77777777" w:rsidR="00AB40AE" w:rsidRPr="00DB310E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по окончании стрельбы командует – «Отбой!», «Разряжай!»</w:t>
      </w:r>
      <w:r w:rsidR="00DB310E">
        <w:rPr>
          <w:color w:val="000000"/>
          <w:sz w:val="28"/>
          <w:szCs w:val="28"/>
        </w:rPr>
        <w:t xml:space="preserve"> </w:t>
      </w:r>
      <w:r w:rsidRPr="00DB310E">
        <w:rPr>
          <w:color w:val="000000"/>
          <w:sz w:val="28"/>
          <w:szCs w:val="28"/>
        </w:rPr>
        <w:t>и проверяет выполнение команды;</w:t>
      </w:r>
    </w:p>
    <w:p w14:paraId="2FD82891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подает для стреляющей смены команду – «Встать!»;</w:t>
      </w:r>
    </w:p>
    <w:p w14:paraId="12990E22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немедленно прекращает стрельбу при нарушении мер безопасности.</w:t>
      </w:r>
    </w:p>
    <w:p w14:paraId="14BFF576" w14:textId="77777777" w:rsidR="00AB40AE" w:rsidRPr="0047088B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7088B">
        <w:rPr>
          <w:color w:val="000000"/>
          <w:sz w:val="28"/>
          <w:szCs w:val="28"/>
        </w:rPr>
        <w:t xml:space="preserve"> </w:t>
      </w:r>
      <w:r w:rsidRPr="0047088B">
        <w:rPr>
          <w:i/>
          <w:color w:val="000000"/>
          <w:sz w:val="28"/>
          <w:szCs w:val="28"/>
        </w:rPr>
        <w:t>По окончании стрельбы:</w:t>
      </w:r>
    </w:p>
    <w:p w14:paraId="233871CE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организует сбор и сдачу неиспользованных пулек;</w:t>
      </w:r>
    </w:p>
    <w:p w14:paraId="4772BFAE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организует осмотр мишеней стрелявшей смены;</w:t>
      </w:r>
    </w:p>
    <w:p w14:paraId="183059DE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осматривает мишени, делает разбор стрельбы и ведет учет результатов стрельбы;</w:t>
      </w:r>
    </w:p>
    <w:p w14:paraId="11F46375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возвращает смену на исходное положение, дает распоряжение на передачу оружия очередной смене и продолжает стрельбу;</w:t>
      </w:r>
    </w:p>
    <w:p w14:paraId="67982FC1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проверяет оружие, оставшиеся пульки;</w:t>
      </w:r>
    </w:p>
    <w:p w14:paraId="546CFE6A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приводит тир (место, оборудованное для стрельбы) в порядок.</w:t>
      </w:r>
    </w:p>
    <w:p w14:paraId="746919A6" w14:textId="77777777" w:rsidR="00AB40AE" w:rsidRPr="0047088B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7088B">
        <w:rPr>
          <w:color w:val="000000"/>
          <w:sz w:val="28"/>
          <w:szCs w:val="28"/>
        </w:rPr>
        <w:t xml:space="preserve"> </w:t>
      </w:r>
      <w:r w:rsidRPr="0047088B">
        <w:rPr>
          <w:i/>
          <w:color w:val="000000"/>
          <w:sz w:val="28"/>
          <w:szCs w:val="28"/>
        </w:rPr>
        <w:t>В тире (месте, оборудованном для стрельбы) запрещается:</w:t>
      </w:r>
    </w:p>
    <w:p w14:paraId="7F09D9C8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lastRenderedPageBreak/>
        <w:t>производить стрельбу из неисправного пневматического оружия;</w:t>
      </w:r>
    </w:p>
    <w:p w14:paraId="37F4BDD3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брать или трогать на огневом рубеже оружие или подходить к нему без команды (разрешения) руководителя стрельбы;</w:t>
      </w:r>
    </w:p>
    <w:p w14:paraId="43231E58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заряжать пневматическое оружие до команды руководителя стрельбы или до сигнала – «Огонь!»;</w:t>
      </w:r>
    </w:p>
    <w:p w14:paraId="354FF5E1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прицеливаться и направлять оружие в стороны и в тыл, а также в людей, в каком бы состоянии оружие ни находилось;</w:t>
      </w:r>
    </w:p>
    <w:p w14:paraId="57987F65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прицеливаться в мишени даже из незаряженного оружия, если в направлении их находятся люди;</w:t>
      </w:r>
    </w:p>
    <w:p w14:paraId="105C2A8C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выносить заряженное оружие с огневого рубежа;</w:t>
      </w:r>
    </w:p>
    <w:p w14:paraId="3AD90311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находиться на огневом рубеже посторонним;</w:t>
      </w:r>
    </w:p>
    <w:p w14:paraId="32578495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оставлять без присмотра заряженное оружие или передавать другим лицам без команды руководителя стрельбы;</w:t>
      </w:r>
    </w:p>
    <w:p w14:paraId="62862710" w14:textId="77777777" w:rsidR="00AB40AE" w:rsidRPr="00126B48" w:rsidRDefault="00AB40AE" w:rsidP="00DB310E">
      <w:pPr>
        <w:pStyle w:val="aa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698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производить стрельбу не параллельно директрисе (направлению) тира (места, оборудованного для стрельбы).</w:t>
      </w:r>
    </w:p>
    <w:p w14:paraId="4F956FF9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Выдача пулек должна производиться исключительно на огневом рубеже.</w:t>
      </w:r>
    </w:p>
    <w:p w14:paraId="32F57129" w14:textId="77777777" w:rsidR="00AB40AE" w:rsidRPr="00126B48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Заряжание оружия на огневом рубеже должно проводиться только по команде руководителя стрельбы – «Заряжай!».</w:t>
      </w:r>
    </w:p>
    <w:p w14:paraId="0D02F33C" w14:textId="77777777" w:rsidR="00AB40AE" w:rsidRDefault="00AB40AE" w:rsidP="00C0628C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B48">
        <w:rPr>
          <w:color w:val="000000"/>
          <w:sz w:val="28"/>
          <w:szCs w:val="28"/>
        </w:rPr>
        <w:t>Участники, допустившие нарушение правил безопасности, к дальнейшей стрельбе не допускаются.</w:t>
      </w:r>
    </w:p>
    <w:p w14:paraId="453A0742" w14:textId="77777777" w:rsidR="00AB40AE" w:rsidRPr="001C5D73" w:rsidRDefault="00AB40AE" w:rsidP="001C5D73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E354D3C" w14:textId="77777777" w:rsidR="00AB40AE" w:rsidRPr="001C5D73" w:rsidRDefault="00AB40AE" w:rsidP="000B191B">
      <w:pPr>
        <w:pStyle w:val="a6"/>
        <w:numPr>
          <w:ilvl w:val="0"/>
          <w:numId w:val="30"/>
        </w:numPr>
        <w:tabs>
          <w:tab w:val="left" w:pos="1134"/>
          <w:tab w:val="left" w:pos="2835"/>
          <w:tab w:val="left" w:pos="3119"/>
        </w:tabs>
        <w:rPr>
          <w:rFonts w:ascii="Times New Roman" w:hAnsi="Times New Roman"/>
          <w:b/>
          <w:sz w:val="28"/>
          <w:szCs w:val="28"/>
        </w:rPr>
      </w:pPr>
      <w:r w:rsidRPr="001C5D73">
        <w:rPr>
          <w:rFonts w:ascii="Times New Roman" w:hAnsi="Times New Roman"/>
          <w:b/>
          <w:sz w:val="28"/>
          <w:szCs w:val="28"/>
        </w:rPr>
        <w:t>Участники соревнований</w:t>
      </w:r>
    </w:p>
    <w:p w14:paraId="3DE0E3F8" w14:textId="77777777" w:rsidR="00AB40AE" w:rsidRPr="005D7F7C" w:rsidRDefault="00AB40AE" w:rsidP="00C0628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F7C">
        <w:rPr>
          <w:rFonts w:ascii="Times New Roman" w:hAnsi="Times New Roman"/>
          <w:sz w:val="28"/>
          <w:szCs w:val="28"/>
        </w:rPr>
        <w:t xml:space="preserve">К участию в соревнованиях допускаются  студенты 1-4 курсов, относящиеся к </w:t>
      </w:r>
      <w:r w:rsidRPr="005D7F7C">
        <w:rPr>
          <w:rStyle w:val="ab"/>
          <w:rFonts w:ascii="Times New Roman" w:hAnsi="Times New Roman"/>
          <w:iCs/>
          <w:sz w:val="28"/>
          <w:szCs w:val="28"/>
        </w:rPr>
        <w:t>основной медицинской группе</w:t>
      </w:r>
      <w:r w:rsidRPr="005D7F7C">
        <w:rPr>
          <w:rFonts w:ascii="Times New Roman" w:hAnsi="Times New Roman"/>
          <w:sz w:val="28"/>
          <w:szCs w:val="28"/>
        </w:rPr>
        <w:t xml:space="preserve"> для занятий физической культурой  (без нарушений состояния здоровья и физического развития). Состав команды от каждого отделения 8 человек (4 юноши + 4 девушки).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F7C">
        <w:rPr>
          <w:rFonts w:ascii="Times New Roman" w:hAnsi="Times New Roman"/>
          <w:sz w:val="28"/>
          <w:szCs w:val="28"/>
        </w:rPr>
        <w:t>Разрешается выставлять не более одной команды от отделения.</w:t>
      </w:r>
    </w:p>
    <w:p w14:paraId="77966D84" w14:textId="77777777" w:rsidR="00AB40AE" w:rsidRPr="00961986" w:rsidRDefault="00AB40AE" w:rsidP="00C0628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61986">
        <w:rPr>
          <w:rFonts w:ascii="Times New Roman" w:hAnsi="Times New Roman"/>
          <w:i/>
          <w:sz w:val="28"/>
          <w:szCs w:val="28"/>
        </w:rPr>
        <w:t>Каждый участник должен принять участие в выполнении всех шести испытаний. Освобождение студентов от занятий на время проведения турнира осуществляют заведующие отделениями.</w:t>
      </w:r>
    </w:p>
    <w:p w14:paraId="60F46BA5" w14:textId="77777777" w:rsidR="00AB40AE" w:rsidRPr="005D7F7C" w:rsidRDefault="00AB40AE" w:rsidP="00C0628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BD27B2D" w14:textId="77777777" w:rsidR="00AB40AE" w:rsidRPr="0088039E" w:rsidRDefault="0088039E" w:rsidP="000B191B">
      <w:pPr>
        <w:tabs>
          <w:tab w:val="left" w:pos="1134"/>
          <w:tab w:val="left" w:pos="3261"/>
        </w:tabs>
        <w:ind w:left="360"/>
        <w:rPr>
          <w:b/>
          <w:sz w:val="28"/>
          <w:szCs w:val="28"/>
        </w:rPr>
      </w:pPr>
      <w:r w:rsidRPr="0088039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</w:t>
      </w:r>
      <w:r w:rsidRPr="00457658">
        <w:rPr>
          <w:b/>
          <w:sz w:val="28"/>
          <w:szCs w:val="28"/>
        </w:rPr>
        <w:t xml:space="preserve"> </w:t>
      </w:r>
      <w:r w:rsidR="000B191B" w:rsidRPr="00F7531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6.</w:t>
      </w:r>
      <w:r w:rsidRPr="0088039E">
        <w:rPr>
          <w:b/>
          <w:sz w:val="28"/>
          <w:szCs w:val="28"/>
        </w:rPr>
        <w:t xml:space="preserve"> </w:t>
      </w:r>
      <w:r w:rsidR="00AB40AE" w:rsidRPr="0088039E">
        <w:rPr>
          <w:b/>
          <w:sz w:val="28"/>
          <w:szCs w:val="28"/>
        </w:rPr>
        <w:t>Система проведения</w:t>
      </w:r>
    </w:p>
    <w:p w14:paraId="74CC25D7" w14:textId="77777777" w:rsidR="00AB40AE" w:rsidRDefault="00AB40AE" w:rsidP="00C0628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161D">
        <w:rPr>
          <w:sz w:val="28"/>
          <w:szCs w:val="28"/>
        </w:rPr>
        <w:t xml:space="preserve">Соревнования проводятся в лично-командном зачете. Максимальное количество участников от каждой команды </w:t>
      </w:r>
      <w:r>
        <w:rPr>
          <w:sz w:val="28"/>
          <w:szCs w:val="28"/>
        </w:rPr>
        <w:t>8</w:t>
      </w:r>
      <w:r w:rsidR="0096198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человек (4 юноши</w:t>
      </w:r>
      <w:r w:rsidR="00961986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961986">
        <w:rPr>
          <w:sz w:val="28"/>
          <w:szCs w:val="28"/>
        </w:rPr>
        <w:t xml:space="preserve"> </w:t>
      </w:r>
      <w:r w:rsidR="005438F0">
        <w:rPr>
          <w:sz w:val="28"/>
          <w:szCs w:val="28"/>
        </w:rPr>
        <w:br/>
      </w:r>
      <w:r>
        <w:rPr>
          <w:sz w:val="28"/>
          <w:szCs w:val="28"/>
        </w:rPr>
        <w:t>4 девушки).</w:t>
      </w:r>
    </w:p>
    <w:p w14:paraId="56D4A7A9" w14:textId="77777777" w:rsidR="00AB40AE" w:rsidRPr="00ED161D" w:rsidRDefault="00AB40AE" w:rsidP="00C0628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161D">
        <w:rPr>
          <w:sz w:val="28"/>
          <w:szCs w:val="28"/>
        </w:rPr>
        <w:t>Командный зачет определяется по сумме очков 3-х лучших женских и</w:t>
      </w:r>
      <w:r>
        <w:rPr>
          <w:sz w:val="28"/>
          <w:szCs w:val="28"/>
        </w:rPr>
        <w:t xml:space="preserve"> 3-х лучших мужских результатов.</w:t>
      </w:r>
      <w:r w:rsidRPr="00ED161D">
        <w:rPr>
          <w:sz w:val="28"/>
          <w:szCs w:val="28"/>
        </w:rPr>
        <w:t xml:space="preserve"> Каждому участнику обязательно пройти все 6 испытаний.</w:t>
      </w:r>
    </w:p>
    <w:p w14:paraId="3730D04B" w14:textId="77777777" w:rsidR="00AB40AE" w:rsidRPr="00ED161D" w:rsidRDefault="00AB40AE" w:rsidP="00C0628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161D">
        <w:rPr>
          <w:sz w:val="28"/>
          <w:szCs w:val="28"/>
        </w:rPr>
        <w:t xml:space="preserve">Очки в каждом испытании распределяются следующим образом: </w:t>
      </w:r>
      <w:r w:rsidR="005438F0">
        <w:rPr>
          <w:sz w:val="28"/>
          <w:szCs w:val="28"/>
        </w:rPr>
        <w:br/>
      </w:r>
      <w:r w:rsidRPr="00ED161D">
        <w:rPr>
          <w:sz w:val="28"/>
          <w:szCs w:val="28"/>
        </w:rPr>
        <w:t>1 место</w:t>
      </w:r>
      <w:r w:rsidR="003A1A89">
        <w:rPr>
          <w:sz w:val="28"/>
          <w:szCs w:val="28"/>
        </w:rPr>
        <w:t xml:space="preserve"> </w:t>
      </w:r>
      <w:r w:rsidR="003A1A89" w:rsidRPr="00126B48">
        <w:rPr>
          <w:color w:val="000000"/>
          <w:sz w:val="28"/>
          <w:szCs w:val="28"/>
        </w:rPr>
        <w:t>–</w:t>
      </w:r>
      <w:r w:rsidR="003A1A89">
        <w:rPr>
          <w:sz w:val="28"/>
          <w:szCs w:val="28"/>
        </w:rPr>
        <w:t xml:space="preserve"> </w:t>
      </w:r>
      <w:r w:rsidRPr="00ED161D">
        <w:rPr>
          <w:sz w:val="28"/>
          <w:szCs w:val="28"/>
        </w:rPr>
        <w:t>1 очко, 2 место</w:t>
      </w:r>
      <w:r w:rsidR="003A1A89">
        <w:rPr>
          <w:sz w:val="28"/>
          <w:szCs w:val="28"/>
        </w:rPr>
        <w:t xml:space="preserve"> </w:t>
      </w:r>
      <w:r w:rsidR="003A1A89" w:rsidRPr="00126B48">
        <w:rPr>
          <w:color w:val="000000"/>
          <w:sz w:val="28"/>
          <w:szCs w:val="28"/>
        </w:rPr>
        <w:t>–</w:t>
      </w:r>
      <w:r w:rsidR="003A1A89">
        <w:rPr>
          <w:sz w:val="28"/>
          <w:szCs w:val="28"/>
        </w:rPr>
        <w:t xml:space="preserve"> </w:t>
      </w:r>
      <w:r w:rsidRPr="00ED161D">
        <w:rPr>
          <w:sz w:val="28"/>
          <w:szCs w:val="28"/>
        </w:rPr>
        <w:t>2 очка,  3 место</w:t>
      </w:r>
      <w:r w:rsidR="003A1A89">
        <w:rPr>
          <w:sz w:val="28"/>
          <w:szCs w:val="28"/>
        </w:rPr>
        <w:t xml:space="preserve"> </w:t>
      </w:r>
      <w:r w:rsidR="003A1A89" w:rsidRPr="00126B48">
        <w:rPr>
          <w:color w:val="000000"/>
          <w:sz w:val="28"/>
          <w:szCs w:val="28"/>
        </w:rPr>
        <w:t>–</w:t>
      </w:r>
      <w:r w:rsidR="003A1A89">
        <w:rPr>
          <w:sz w:val="28"/>
          <w:szCs w:val="28"/>
        </w:rPr>
        <w:t xml:space="preserve"> </w:t>
      </w:r>
      <w:r w:rsidRPr="00ED161D">
        <w:rPr>
          <w:sz w:val="28"/>
          <w:szCs w:val="28"/>
        </w:rPr>
        <w:t xml:space="preserve">3 очка и т.д. </w:t>
      </w:r>
    </w:p>
    <w:p w14:paraId="66B3952D" w14:textId="77777777" w:rsidR="00AB40AE" w:rsidRDefault="00AB40AE" w:rsidP="00C0628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дисциплине </w:t>
      </w:r>
      <w:r w:rsidRPr="005A1E22">
        <w:rPr>
          <w:color w:val="000000"/>
          <w:sz w:val="28"/>
          <w:szCs w:val="28"/>
        </w:rPr>
        <w:t>стрельба из пневматической винтовки</w:t>
      </w:r>
      <w:r>
        <w:rPr>
          <w:color w:val="000000"/>
          <w:sz w:val="28"/>
          <w:szCs w:val="28"/>
        </w:rPr>
        <w:t xml:space="preserve"> от каждого отделения выступают 4 человека (2 юноши + 2 девушки).</w:t>
      </w:r>
    </w:p>
    <w:p w14:paraId="126EC793" w14:textId="77777777" w:rsidR="00AB40AE" w:rsidRPr="005A7370" w:rsidRDefault="00AB40AE" w:rsidP="00C0628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EEB1F47" w14:textId="77777777" w:rsidR="00AB40AE" w:rsidRPr="00961986" w:rsidRDefault="0088039E" w:rsidP="0088039E">
      <w:pPr>
        <w:pStyle w:val="a6"/>
        <w:tabs>
          <w:tab w:val="left" w:pos="1134"/>
          <w:tab w:val="left" w:pos="3119"/>
        </w:tabs>
        <w:rPr>
          <w:rFonts w:ascii="Times New Roman" w:hAnsi="Times New Roman"/>
          <w:b/>
          <w:sz w:val="28"/>
          <w:szCs w:val="28"/>
        </w:rPr>
      </w:pPr>
      <w:r w:rsidRPr="0088039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8039E">
        <w:rPr>
          <w:rFonts w:ascii="Times New Roman" w:hAnsi="Times New Roman"/>
          <w:b/>
          <w:sz w:val="28"/>
          <w:szCs w:val="28"/>
        </w:rPr>
        <w:t xml:space="preserve">7. </w:t>
      </w:r>
      <w:r w:rsidR="00AB40AE" w:rsidRPr="00961986">
        <w:rPr>
          <w:rFonts w:ascii="Times New Roman" w:hAnsi="Times New Roman"/>
          <w:b/>
          <w:sz w:val="28"/>
          <w:szCs w:val="28"/>
        </w:rPr>
        <w:t>Заявки</w:t>
      </w:r>
    </w:p>
    <w:p w14:paraId="5D1BCE91" w14:textId="77777777" w:rsidR="00AB40AE" w:rsidRPr="003A1A89" w:rsidRDefault="00AB40AE" w:rsidP="00C0628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A1A89">
        <w:rPr>
          <w:rFonts w:ascii="Times New Roman" w:hAnsi="Times New Roman"/>
          <w:sz w:val="28"/>
          <w:szCs w:val="28"/>
        </w:rPr>
        <w:t xml:space="preserve">Заявки на участие с указанием данных студентов  (ФИО, дата рождения, группа)  подаются до </w:t>
      </w:r>
      <w:r w:rsidRPr="003A1A89">
        <w:rPr>
          <w:rFonts w:ascii="Times New Roman" w:hAnsi="Times New Roman"/>
          <w:b/>
          <w:sz w:val="28"/>
          <w:szCs w:val="28"/>
        </w:rPr>
        <w:t>16</w:t>
      </w:r>
      <w:r w:rsidR="003A1A89">
        <w:rPr>
          <w:rFonts w:ascii="Times New Roman" w:hAnsi="Times New Roman"/>
          <w:b/>
          <w:sz w:val="28"/>
          <w:szCs w:val="28"/>
        </w:rPr>
        <w:t>.04.</w:t>
      </w:r>
      <w:r w:rsidRPr="003A1A89">
        <w:rPr>
          <w:rFonts w:ascii="Times New Roman" w:hAnsi="Times New Roman"/>
          <w:b/>
          <w:sz w:val="28"/>
          <w:szCs w:val="28"/>
        </w:rPr>
        <w:t>2022</w:t>
      </w:r>
      <w:r w:rsidR="003A1A89">
        <w:rPr>
          <w:rFonts w:ascii="Times New Roman" w:hAnsi="Times New Roman"/>
          <w:b/>
          <w:sz w:val="28"/>
          <w:szCs w:val="28"/>
        </w:rPr>
        <w:t xml:space="preserve"> </w:t>
      </w:r>
      <w:r w:rsidRPr="003A1A89">
        <w:rPr>
          <w:rFonts w:ascii="Times New Roman" w:hAnsi="Times New Roman"/>
          <w:b/>
          <w:sz w:val="28"/>
          <w:szCs w:val="28"/>
        </w:rPr>
        <w:t xml:space="preserve">по электронной почте: </w:t>
      </w:r>
      <w:hyperlink r:id="rId6" w:history="1">
        <w:r w:rsidRPr="003A1A89">
          <w:rPr>
            <w:rStyle w:val="ac"/>
            <w:rFonts w:ascii="Times New Roman" w:hAnsi="Times New Roman"/>
            <w:b/>
            <w:sz w:val="28"/>
            <w:szCs w:val="28"/>
            <w:lang w:val="en-US"/>
          </w:rPr>
          <w:t>gasilina</w:t>
        </w:r>
        <w:r w:rsidRPr="003A1A89">
          <w:rPr>
            <w:rStyle w:val="ac"/>
            <w:rFonts w:ascii="Times New Roman" w:hAnsi="Times New Roman"/>
            <w:b/>
            <w:sz w:val="28"/>
            <w:szCs w:val="28"/>
          </w:rPr>
          <w:t>.00@</w:t>
        </w:r>
        <w:r w:rsidRPr="003A1A89">
          <w:rPr>
            <w:rStyle w:val="ac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3A1A89">
          <w:rPr>
            <w:rStyle w:val="ac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3A1A89">
          <w:rPr>
            <w:rStyle w:val="ac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3A1A89">
        <w:rPr>
          <w:rFonts w:ascii="Times New Roman" w:hAnsi="Times New Roman"/>
          <w:b/>
          <w:sz w:val="28"/>
          <w:szCs w:val="28"/>
        </w:rPr>
        <w:t xml:space="preserve"> </w:t>
      </w:r>
    </w:p>
    <w:p w14:paraId="0ED08079" w14:textId="77777777" w:rsidR="00AB40AE" w:rsidRPr="003A1A89" w:rsidRDefault="00AB40AE" w:rsidP="00C0628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89">
        <w:rPr>
          <w:rFonts w:ascii="Times New Roman" w:hAnsi="Times New Roman"/>
          <w:sz w:val="28"/>
          <w:szCs w:val="28"/>
        </w:rPr>
        <w:t>Команда, не подавшая заявку в указанные сроки, к участию в соревнованиях не допускается.</w:t>
      </w:r>
    </w:p>
    <w:p w14:paraId="6FDD55BB" w14:textId="77777777" w:rsidR="00AB40AE" w:rsidRPr="003A1A89" w:rsidRDefault="00AB40AE" w:rsidP="00C0628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89">
        <w:rPr>
          <w:rFonts w:ascii="Times New Roman" w:hAnsi="Times New Roman"/>
          <w:sz w:val="28"/>
          <w:szCs w:val="28"/>
        </w:rPr>
        <w:t>Заседание судейской коллегии состоится 13.04.2022 в главном корпусе кабинет 1108,  на котором должны присутствовать по одному представителю от каждого отделения.</w:t>
      </w:r>
    </w:p>
    <w:p w14:paraId="192ED47B" w14:textId="77777777" w:rsidR="00AB40AE" w:rsidRPr="00457658" w:rsidRDefault="0088039E" w:rsidP="009D5B86">
      <w:pPr>
        <w:pStyle w:val="a6"/>
        <w:tabs>
          <w:tab w:val="left" w:pos="1134"/>
          <w:tab w:val="left" w:pos="3402"/>
        </w:tabs>
        <w:rPr>
          <w:rFonts w:ascii="Times New Roman" w:hAnsi="Times New Roman"/>
          <w:b/>
          <w:sz w:val="28"/>
          <w:szCs w:val="28"/>
        </w:rPr>
      </w:pPr>
      <w:r w:rsidRPr="00457658">
        <w:rPr>
          <w:rFonts w:ascii="Times New Roman" w:hAnsi="Times New Roman"/>
          <w:b/>
          <w:sz w:val="28"/>
          <w:szCs w:val="28"/>
        </w:rPr>
        <w:t xml:space="preserve">                                    8. </w:t>
      </w:r>
      <w:r w:rsidR="00AB40AE" w:rsidRPr="00457658">
        <w:rPr>
          <w:rFonts w:ascii="Times New Roman" w:hAnsi="Times New Roman"/>
          <w:b/>
          <w:sz w:val="28"/>
          <w:szCs w:val="28"/>
        </w:rPr>
        <w:t>Награждение</w:t>
      </w:r>
    </w:p>
    <w:p w14:paraId="349A3BBD" w14:textId="77777777" w:rsidR="00AB40AE" w:rsidRPr="003A1A89" w:rsidRDefault="00AB40AE" w:rsidP="00C0628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89">
        <w:rPr>
          <w:rFonts w:ascii="Times New Roman" w:hAnsi="Times New Roman"/>
          <w:sz w:val="28"/>
          <w:szCs w:val="28"/>
        </w:rPr>
        <w:t>Победитель в каждом из  6-ти испытаний (юноша и девушка) награждаются грамотами.</w:t>
      </w:r>
    </w:p>
    <w:p w14:paraId="1BF29F53" w14:textId="77777777" w:rsidR="00AB40AE" w:rsidRPr="003A1A89" w:rsidRDefault="00AB40AE" w:rsidP="00C0628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89">
        <w:rPr>
          <w:rFonts w:ascii="Times New Roman" w:hAnsi="Times New Roman"/>
          <w:sz w:val="28"/>
          <w:szCs w:val="28"/>
        </w:rPr>
        <w:t>В личном первенстве победители и призеры (юноши и девушки) награждаются грамотами и медалями по сумме очков в 5-ти испытаниях.</w:t>
      </w:r>
    </w:p>
    <w:p w14:paraId="45D6E894" w14:textId="77777777" w:rsidR="00AB40AE" w:rsidRPr="003A1A89" w:rsidRDefault="00AB40AE" w:rsidP="00C0628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89">
        <w:rPr>
          <w:rFonts w:ascii="Times New Roman" w:hAnsi="Times New Roman"/>
          <w:sz w:val="28"/>
          <w:szCs w:val="28"/>
        </w:rPr>
        <w:t>Команда победитель в командном зачете награждается кубком и грамотой, команды призеры награждаются грамотами.</w:t>
      </w:r>
    </w:p>
    <w:p w14:paraId="60A53CCC" w14:textId="77777777" w:rsidR="00AB40AE" w:rsidRPr="005A7370" w:rsidRDefault="00AB40AE" w:rsidP="00AB40AE">
      <w:pPr>
        <w:jc w:val="both"/>
        <w:rPr>
          <w:color w:val="000000"/>
          <w:sz w:val="28"/>
          <w:szCs w:val="28"/>
        </w:rPr>
      </w:pPr>
      <w:r w:rsidRPr="005A737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3E1A3F71" w14:textId="77777777" w:rsidR="00AB40AE" w:rsidRPr="005A7370" w:rsidRDefault="00AB40AE" w:rsidP="00AB40AE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00AA05" w14:textId="77777777" w:rsidR="00AB40AE" w:rsidRPr="005A7370" w:rsidRDefault="00AB40AE" w:rsidP="00AB40AE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4873EBD" w14:textId="77777777" w:rsidR="00AB40AE" w:rsidRPr="00AB40AE" w:rsidRDefault="00AB40AE" w:rsidP="00AB40A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37E7F9F" w14:textId="77777777" w:rsidR="00AB40AE" w:rsidRPr="00814DF8" w:rsidRDefault="00AB40AE" w:rsidP="00AB40AE">
      <w:pPr>
        <w:pStyle w:val="aa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36F2E1FC" w14:textId="77777777" w:rsidR="00AB40AE" w:rsidRDefault="00AB40AE" w:rsidP="00AB40AE">
      <w:pPr>
        <w:pStyle w:val="aa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1ED4579E" w14:textId="77777777" w:rsidR="00AB40AE" w:rsidRDefault="00AB40AE" w:rsidP="00AB40AE">
      <w:pPr>
        <w:jc w:val="center"/>
        <w:rPr>
          <w:color w:val="000000"/>
          <w:sz w:val="28"/>
          <w:szCs w:val="28"/>
        </w:rPr>
      </w:pPr>
    </w:p>
    <w:p w14:paraId="5331FE6C" w14:textId="77777777" w:rsidR="00AB40AE" w:rsidRDefault="00AB40AE" w:rsidP="00AB40AE">
      <w:pPr>
        <w:jc w:val="center"/>
        <w:rPr>
          <w:color w:val="000000"/>
          <w:sz w:val="28"/>
          <w:szCs w:val="28"/>
        </w:rPr>
      </w:pPr>
    </w:p>
    <w:p w14:paraId="3FFA4DA6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0081C009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0CB0CDDF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75D6AB1E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476F91B3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1E35628F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0112DC53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4B9AFD7F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13FBC476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3CACA135" w14:textId="77777777" w:rsidR="003A1A89" w:rsidRDefault="003A1A89" w:rsidP="00AB40AE">
      <w:pPr>
        <w:jc w:val="right"/>
        <w:rPr>
          <w:color w:val="000000"/>
          <w:sz w:val="28"/>
          <w:szCs w:val="28"/>
        </w:rPr>
      </w:pPr>
    </w:p>
    <w:p w14:paraId="45B14CE3" w14:textId="77777777" w:rsidR="003A1A89" w:rsidRDefault="003A1A89" w:rsidP="00AB40AE">
      <w:pPr>
        <w:jc w:val="right"/>
        <w:rPr>
          <w:color w:val="000000"/>
          <w:sz w:val="28"/>
          <w:szCs w:val="28"/>
        </w:rPr>
      </w:pPr>
    </w:p>
    <w:p w14:paraId="3DDF8A1D" w14:textId="77777777" w:rsidR="003A1A89" w:rsidRDefault="003A1A89" w:rsidP="00AB40AE">
      <w:pPr>
        <w:jc w:val="right"/>
        <w:rPr>
          <w:color w:val="000000"/>
          <w:sz w:val="28"/>
          <w:szCs w:val="28"/>
        </w:rPr>
      </w:pPr>
    </w:p>
    <w:p w14:paraId="43C258B8" w14:textId="77777777" w:rsidR="003A1A89" w:rsidRDefault="003A1A89" w:rsidP="00AB40AE">
      <w:pPr>
        <w:jc w:val="right"/>
        <w:rPr>
          <w:color w:val="000000"/>
          <w:sz w:val="28"/>
          <w:szCs w:val="28"/>
        </w:rPr>
      </w:pPr>
    </w:p>
    <w:p w14:paraId="11D2710D" w14:textId="77777777" w:rsidR="003A1A89" w:rsidRDefault="003A1A89" w:rsidP="00AB40AE">
      <w:pPr>
        <w:jc w:val="right"/>
        <w:rPr>
          <w:color w:val="000000"/>
          <w:sz w:val="28"/>
          <w:szCs w:val="28"/>
        </w:rPr>
      </w:pPr>
    </w:p>
    <w:p w14:paraId="5147A9E8" w14:textId="77777777" w:rsidR="003A1A89" w:rsidRDefault="003A1A89" w:rsidP="00AB40AE">
      <w:pPr>
        <w:jc w:val="right"/>
        <w:rPr>
          <w:color w:val="000000"/>
          <w:sz w:val="28"/>
          <w:szCs w:val="28"/>
        </w:rPr>
      </w:pPr>
    </w:p>
    <w:p w14:paraId="454E0D3C" w14:textId="77777777" w:rsidR="003A1A89" w:rsidRDefault="003A1A89" w:rsidP="00AB40AE">
      <w:pPr>
        <w:jc w:val="right"/>
        <w:rPr>
          <w:color w:val="000000"/>
          <w:sz w:val="28"/>
          <w:szCs w:val="28"/>
        </w:rPr>
      </w:pPr>
    </w:p>
    <w:p w14:paraId="5E5E9C79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6EA5BA73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66EECE94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</w:p>
    <w:p w14:paraId="7277E6E5" w14:textId="77777777" w:rsidR="00AB40AE" w:rsidRDefault="00AB40AE" w:rsidP="00AB40A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</w:t>
      </w:r>
    </w:p>
    <w:p w14:paraId="7CE1C4F1" w14:textId="77777777" w:rsidR="00AB40AE" w:rsidRDefault="00AB40AE" w:rsidP="00AB40AE">
      <w:pPr>
        <w:jc w:val="center"/>
        <w:rPr>
          <w:sz w:val="28"/>
          <w:szCs w:val="28"/>
        </w:rPr>
      </w:pPr>
      <w:r w:rsidRPr="00780C6A">
        <w:rPr>
          <w:color w:val="000000"/>
          <w:sz w:val="28"/>
          <w:szCs w:val="28"/>
        </w:rPr>
        <w:t>Заявка на участие</w:t>
      </w:r>
      <w:r>
        <w:rPr>
          <w:color w:val="000000"/>
          <w:sz w:val="28"/>
          <w:szCs w:val="28"/>
        </w:rPr>
        <w:t xml:space="preserve"> в </w:t>
      </w:r>
      <w:r w:rsidRPr="00780C6A">
        <w:rPr>
          <w:sz w:val="28"/>
          <w:szCs w:val="28"/>
        </w:rPr>
        <w:t>спортивно</w:t>
      </w:r>
      <w:r>
        <w:rPr>
          <w:sz w:val="28"/>
          <w:szCs w:val="28"/>
        </w:rPr>
        <w:t>м</w:t>
      </w:r>
      <w:r w:rsidRPr="00780C6A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е</w:t>
      </w:r>
      <w:r w:rsidRPr="00780C6A">
        <w:rPr>
          <w:sz w:val="28"/>
          <w:szCs w:val="28"/>
        </w:rPr>
        <w:t xml:space="preserve"> </w:t>
      </w:r>
    </w:p>
    <w:p w14:paraId="7C4D4529" w14:textId="77777777" w:rsidR="00AB40AE" w:rsidRPr="00780C6A" w:rsidRDefault="00AB40AE" w:rsidP="00AB40AE">
      <w:pPr>
        <w:jc w:val="center"/>
        <w:rPr>
          <w:sz w:val="28"/>
          <w:szCs w:val="28"/>
        </w:rPr>
      </w:pPr>
      <w:r w:rsidRPr="00780C6A">
        <w:rPr>
          <w:sz w:val="28"/>
          <w:szCs w:val="28"/>
        </w:rPr>
        <w:t xml:space="preserve">«Готов к труду и обороне», </w:t>
      </w:r>
    </w:p>
    <w:p w14:paraId="3B634096" w14:textId="77777777" w:rsidR="00AB40AE" w:rsidRDefault="00AB40AE" w:rsidP="00AB40AE">
      <w:pPr>
        <w:jc w:val="center"/>
        <w:rPr>
          <w:sz w:val="28"/>
          <w:szCs w:val="28"/>
        </w:rPr>
      </w:pPr>
      <w:r w:rsidRPr="00780C6A">
        <w:rPr>
          <w:sz w:val="28"/>
          <w:szCs w:val="28"/>
        </w:rPr>
        <w:t xml:space="preserve"> среди студентов ППК СГТУ имени Гагарина Ю.А. </w:t>
      </w:r>
      <w:r>
        <w:rPr>
          <w:sz w:val="28"/>
          <w:szCs w:val="28"/>
        </w:rPr>
        <w:t>от команды отделения</w:t>
      </w:r>
    </w:p>
    <w:p w14:paraId="69B19CB9" w14:textId="77777777" w:rsidR="00AB40AE" w:rsidRPr="00780C6A" w:rsidRDefault="00AB40AE" w:rsidP="00AB40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</w:t>
      </w:r>
    </w:p>
    <w:p w14:paraId="5DD64411" w14:textId="77777777" w:rsidR="00AB40AE" w:rsidRDefault="00AB40AE" w:rsidP="00AB40AE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514"/>
        <w:gridCol w:w="2262"/>
        <w:gridCol w:w="1979"/>
      </w:tblGrid>
      <w:tr w:rsidR="00AB40AE" w:rsidRPr="00216BF6" w14:paraId="6BECA5FE" w14:textId="77777777" w:rsidTr="00B54AE2">
        <w:tc>
          <w:tcPr>
            <w:tcW w:w="817" w:type="dxa"/>
          </w:tcPr>
          <w:p w14:paraId="7FFE185D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216BF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51F99FF8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216BF6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14:paraId="707AD46B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216BF6">
              <w:rPr>
                <w:color w:val="000000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1985" w:type="dxa"/>
          </w:tcPr>
          <w:p w14:paraId="3333F938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216BF6"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AB40AE" w:rsidRPr="00216BF6" w14:paraId="0297666F" w14:textId="77777777" w:rsidTr="00B54AE2">
        <w:tc>
          <w:tcPr>
            <w:tcW w:w="817" w:type="dxa"/>
          </w:tcPr>
          <w:p w14:paraId="70A8FA81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D9F232C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150FA5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0623C7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0AE" w:rsidRPr="00216BF6" w14:paraId="15A64E9D" w14:textId="77777777" w:rsidTr="00B54AE2">
        <w:tc>
          <w:tcPr>
            <w:tcW w:w="817" w:type="dxa"/>
          </w:tcPr>
          <w:p w14:paraId="05415B56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759AFC3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B89B2F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260BF9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0AE" w:rsidRPr="00216BF6" w14:paraId="29BAFF24" w14:textId="77777777" w:rsidTr="00B54AE2">
        <w:tc>
          <w:tcPr>
            <w:tcW w:w="817" w:type="dxa"/>
          </w:tcPr>
          <w:p w14:paraId="282299F4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278F2F7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0DD8F5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48DFB4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0AE" w:rsidRPr="00216BF6" w14:paraId="3C7D2810" w14:textId="77777777" w:rsidTr="00B54AE2">
        <w:tc>
          <w:tcPr>
            <w:tcW w:w="817" w:type="dxa"/>
          </w:tcPr>
          <w:p w14:paraId="05DAE093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8E6085F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DBFB5A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46998A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0AE" w:rsidRPr="00216BF6" w14:paraId="0A7708EC" w14:textId="77777777" w:rsidTr="00B54AE2">
        <w:tc>
          <w:tcPr>
            <w:tcW w:w="817" w:type="dxa"/>
          </w:tcPr>
          <w:p w14:paraId="2876BB11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DF33910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E11C5E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09F7E0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0AE" w:rsidRPr="00216BF6" w14:paraId="69EC8981" w14:textId="77777777" w:rsidTr="00B54AE2">
        <w:tc>
          <w:tcPr>
            <w:tcW w:w="817" w:type="dxa"/>
          </w:tcPr>
          <w:p w14:paraId="139DF039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156DCF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227365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6B1B154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0AE" w:rsidRPr="00216BF6" w14:paraId="63033AFE" w14:textId="77777777" w:rsidTr="00B54AE2">
        <w:tc>
          <w:tcPr>
            <w:tcW w:w="817" w:type="dxa"/>
          </w:tcPr>
          <w:p w14:paraId="3263F73A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0102BFC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743A10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E457A5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0AE" w:rsidRPr="00216BF6" w14:paraId="0AB89DC9" w14:textId="77777777" w:rsidTr="00B54AE2">
        <w:tc>
          <w:tcPr>
            <w:tcW w:w="817" w:type="dxa"/>
          </w:tcPr>
          <w:p w14:paraId="0DFB0B40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2EB5C15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38768F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291933" w14:textId="77777777" w:rsidR="00AB40AE" w:rsidRPr="00216BF6" w:rsidRDefault="00AB40AE" w:rsidP="00B54AE2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789DCFE" w14:textId="77777777" w:rsidR="00AB40AE" w:rsidRDefault="00AB40AE" w:rsidP="00AB40AE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14:paraId="2EEFE639" w14:textId="77777777" w:rsidR="00AB40AE" w:rsidRDefault="00AB40AE" w:rsidP="00AB40AE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14:paraId="445FEC67" w14:textId="77777777" w:rsidR="00AB40AE" w:rsidRPr="005A7370" w:rsidRDefault="00AB40AE" w:rsidP="00AB40AE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отделением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2EFD0123" w14:textId="77777777" w:rsidR="00AB40AE" w:rsidRPr="005A7370" w:rsidRDefault="00AB40AE" w:rsidP="00AB40AE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B216DC3" w14:textId="77777777" w:rsidR="00000FE4" w:rsidRDefault="00000FE4" w:rsidP="00DB5B18">
      <w:pPr>
        <w:jc w:val="center"/>
        <w:rPr>
          <w:sz w:val="28"/>
          <w:szCs w:val="28"/>
        </w:rPr>
      </w:pPr>
    </w:p>
    <w:p w14:paraId="0C7CA7B6" w14:textId="77777777" w:rsidR="003A1A89" w:rsidRDefault="003A1A89" w:rsidP="00DB5B18">
      <w:pPr>
        <w:jc w:val="center"/>
        <w:rPr>
          <w:sz w:val="28"/>
          <w:szCs w:val="28"/>
        </w:rPr>
      </w:pPr>
    </w:p>
    <w:p w14:paraId="253AAABD" w14:textId="77777777" w:rsidR="003A1A89" w:rsidRDefault="003A1A89" w:rsidP="00DB5B18">
      <w:pPr>
        <w:jc w:val="center"/>
        <w:rPr>
          <w:sz w:val="28"/>
          <w:szCs w:val="28"/>
        </w:rPr>
      </w:pPr>
    </w:p>
    <w:p w14:paraId="56B4E249" w14:textId="77777777" w:rsidR="003A1A89" w:rsidRDefault="003A1A89" w:rsidP="00DB5B18">
      <w:pPr>
        <w:jc w:val="center"/>
        <w:rPr>
          <w:sz w:val="28"/>
          <w:szCs w:val="28"/>
        </w:rPr>
      </w:pPr>
    </w:p>
    <w:p w14:paraId="7459EB40" w14:textId="77777777" w:rsidR="003A1A89" w:rsidRDefault="003A1A89" w:rsidP="00DB5B18">
      <w:pPr>
        <w:jc w:val="center"/>
        <w:rPr>
          <w:sz w:val="28"/>
          <w:szCs w:val="28"/>
        </w:rPr>
      </w:pPr>
    </w:p>
    <w:p w14:paraId="38A2E332" w14:textId="77777777" w:rsidR="003A1A89" w:rsidRDefault="003A1A89" w:rsidP="00DB5B18">
      <w:pPr>
        <w:jc w:val="center"/>
        <w:rPr>
          <w:sz w:val="28"/>
          <w:szCs w:val="28"/>
        </w:rPr>
      </w:pPr>
    </w:p>
    <w:p w14:paraId="5BF2D333" w14:textId="77777777" w:rsidR="003A1A89" w:rsidRDefault="003A1A89" w:rsidP="00DB5B18">
      <w:pPr>
        <w:jc w:val="center"/>
        <w:rPr>
          <w:sz w:val="28"/>
          <w:szCs w:val="28"/>
        </w:rPr>
      </w:pPr>
    </w:p>
    <w:p w14:paraId="0D9D23CC" w14:textId="77777777" w:rsidR="003A1A89" w:rsidRDefault="003A1A89" w:rsidP="00DB5B18">
      <w:pPr>
        <w:jc w:val="center"/>
        <w:rPr>
          <w:sz w:val="28"/>
          <w:szCs w:val="28"/>
        </w:rPr>
      </w:pPr>
    </w:p>
    <w:p w14:paraId="6072FB89" w14:textId="77777777" w:rsidR="003A1A89" w:rsidRDefault="003A1A89" w:rsidP="00DB5B18">
      <w:pPr>
        <w:jc w:val="center"/>
        <w:rPr>
          <w:sz w:val="28"/>
          <w:szCs w:val="28"/>
        </w:rPr>
      </w:pPr>
    </w:p>
    <w:p w14:paraId="362899FA" w14:textId="77777777" w:rsidR="003A1A89" w:rsidRDefault="003A1A89" w:rsidP="00DB5B18">
      <w:pPr>
        <w:jc w:val="center"/>
        <w:rPr>
          <w:sz w:val="28"/>
          <w:szCs w:val="28"/>
        </w:rPr>
      </w:pPr>
    </w:p>
    <w:p w14:paraId="4EA7D22D" w14:textId="77777777" w:rsidR="003A1A89" w:rsidRDefault="003A1A89" w:rsidP="00DB5B18">
      <w:pPr>
        <w:jc w:val="center"/>
        <w:rPr>
          <w:sz w:val="28"/>
          <w:szCs w:val="28"/>
        </w:rPr>
      </w:pPr>
    </w:p>
    <w:p w14:paraId="1736F7B2" w14:textId="77777777" w:rsidR="003A1A89" w:rsidRDefault="003A1A89" w:rsidP="00DB5B18">
      <w:pPr>
        <w:jc w:val="center"/>
        <w:rPr>
          <w:sz w:val="28"/>
          <w:szCs w:val="28"/>
        </w:rPr>
      </w:pPr>
    </w:p>
    <w:p w14:paraId="32C917FE" w14:textId="77777777" w:rsidR="003A1A89" w:rsidRDefault="003A1A89" w:rsidP="00DB5B18">
      <w:pPr>
        <w:jc w:val="center"/>
        <w:rPr>
          <w:sz w:val="28"/>
          <w:szCs w:val="28"/>
        </w:rPr>
      </w:pPr>
    </w:p>
    <w:p w14:paraId="67AA4B2E" w14:textId="77777777" w:rsidR="003A1A89" w:rsidRDefault="003A1A89" w:rsidP="00DB5B18">
      <w:pPr>
        <w:jc w:val="center"/>
        <w:rPr>
          <w:sz w:val="28"/>
          <w:szCs w:val="28"/>
        </w:rPr>
      </w:pPr>
    </w:p>
    <w:p w14:paraId="0B1310BC" w14:textId="77777777" w:rsidR="003A1A89" w:rsidRDefault="003A1A89" w:rsidP="00DB5B18">
      <w:pPr>
        <w:jc w:val="center"/>
        <w:rPr>
          <w:sz w:val="28"/>
          <w:szCs w:val="28"/>
        </w:rPr>
      </w:pPr>
    </w:p>
    <w:p w14:paraId="7575BAC9" w14:textId="77777777" w:rsidR="003A1A89" w:rsidRDefault="003A1A89" w:rsidP="00DB5B18">
      <w:pPr>
        <w:jc w:val="center"/>
        <w:rPr>
          <w:sz w:val="28"/>
          <w:szCs w:val="28"/>
        </w:rPr>
      </w:pPr>
    </w:p>
    <w:p w14:paraId="408B9D97" w14:textId="77777777" w:rsidR="003A1A89" w:rsidRDefault="003A1A89" w:rsidP="00DB5B18">
      <w:pPr>
        <w:jc w:val="center"/>
        <w:rPr>
          <w:sz w:val="28"/>
          <w:szCs w:val="28"/>
        </w:rPr>
      </w:pPr>
    </w:p>
    <w:sectPr w:rsidR="003A1A89" w:rsidSect="00AA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5E34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66A53"/>
    <w:multiLevelType w:val="hybridMultilevel"/>
    <w:tmpl w:val="497EEA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75E0"/>
    <w:multiLevelType w:val="hybridMultilevel"/>
    <w:tmpl w:val="96606F78"/>
    <w:lvl w:ilvl="0" w:tplc="BC3CD7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392B"/>
    <w:multiLevelType w:val="hybridMultilevel"/>
    <w:tmpl w:val="3334C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816"/>
    <w:multiLevelType w:val="hybridMultilevel"/>
    <w:tmpl w:val="C83E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5522"/>
    <w:multiLevelType w:val="hybridMultilevel"/>
    <w:tmpl w:val="8F2E7C44"/>
    <w:lvl w:ilvl="0" w:tplc="3E5478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7713C28"/>
    <w:multiLevelType w:val="hybridMultilevel"/>
    <w:tmpl w:val="3096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91F44"/>
    <w:multiLevelType w:val="hybridMultilevel"/>
    <w:tmpl w:val="1BFA8668"/>
    <w:lvl w:ilvl="0" w:tplc="8F124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0225FE"/>
    <w:multiLevelType w:val="hybridMultilevel"/>
    <w:tmpl w:val="402439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E7360A"/>
    <w:multiLevelType w:val="hybridMultilevel"/>
    <w:tmpl w:val="87B48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22BEF"/>
    <w:multiLevelType w:val="hybridMultilevel"/>
    <w:tmpl w:val="FC0AD4C2"/>
    <w:lvl w:ilvl="0" w:tplc="988C9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AE47B6"/>
    <w:multiLevelType w:val="hybridMultilevel"/>
    <w:tmpl w:val="04604A98"/>
    <w:lvl w:ilvl="0" w:tplc="F2FE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22D87"/>
    <w:multiLevelType w:val="hybridMultilevel"/>
    <w:tmpl w:val="E8326E56"/>
    <w:lvl w:ilvl="0" w:tplc="43709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45163"/>
    <w:multiLevelType w:val="hybridMultilevel"/>
    <w:tmpl w:val="AA4A4896"/>
    <w:lvl w:ilvl="0" w:tplc="E228D6F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3693694C"/>
    <w:multiLevelType w:val="hybridMultilevel"/>
    <w:tmpl w:val="FAC4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5AD2"/>
    <w:multiLevelType w:val="hybridMultilevel"/>
    <w:tmpl w:val="1810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6050"/>
    <w:multiLevelType w:val="hybridMultilevel"/>
    <w:tmpl w:val="FAC4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50E55"/>
    <w:multiLevelType w:val="hybridMultilevel"/>
    <w:tmpl w:val="6C8EF1F8"/>
    <w:lvl w:ilvl="0" w:tplc="DC0413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A31C0A"/>
    <w:multiLevelType w:val="hybridMultilevel"/>
    <w:tmpl w:val="D9088572"/>
    <w:lvl w:ilvl="0" w:tplc="3E54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206C9"/>
    <w:multiLevelType w:val="hybridMultilevel"/>
    <w:tmpl w:val="ED4C4436"/>
    <w:lvl w:ilvl="0" w:tplc="3E5478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3C15133"/>
    <w:multiLevelType w:val="hybridMultilevel"/>
    <w:tmpl w:val="34AC16FA"/>
    <w:lvl w:ilvl="0" w:tplc="1736D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2E3C35"/>
    <w:multiLevelType w:val="hybridMultilevel"/>
    <w:tmpl w:val="CA7CAC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DE7E3E"/>
    <w:multiLevelType w:val="hybridMultilevel"/>
    <w:tmpl w:val="69BCED2E"/>
    <w:lvl w:ilvl="0" w:tplc="3E5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140880"/>
    <w:multiLevelType w:val="hybridMultilevel"/>
    <w:tmpl w:val="826CFF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9A37CE"/>
    <w:multiLevelType w:val="hybridMultilevel"/>
    <w:tmpl w:val="1506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86990"/>
    <w:multiLevelType w:val="hybridMultilevel"/>
    <w:tmpl w:val="D298B5DC"/>
    <w:lvl w:ilvl="0" w:tplc="D564E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7C666A"/>
    <w:multiLevelType w:val="hybridMultilevel"/>
    <w:tmpl w:val="C24EC350"/>
    <w:lvl w:ilvl="0" w:tplc="D4C42474">
      <w:start w:val="3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7" w15:restartNumberingAfterBreak="0">
    <w:nsid w:val="730E282B"/>
    <w:multiLevelType w:val="hybridMultilevel"/>
    <w:tmpl w:val="48B4B812"/>
    <w:lvl w:ilvl="0" w:tplc="3E54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A2434"/>
    <w:multiLevelType w:val="hybridMultilevel"/>
    <w:tmpl w:val="8DC2F210"/>
    <w:lvl w:ilvl="0" w:tplc="463E147E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9" w15:restartNumberingAfterBreak="0">
    <w:nsid w:val="743433C2"/>
    <w:multiLevelType w:val="hybridMultilevel"/>
    <w:tmpl w:val="89749538"/>
    <w:lvl w:ilvl="0" w:tplc="3E5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6"/>
  </w:num>
  <w:num w:numId="5">
    <w:abstractNumId w:val="14"/>
  </w:num>
  <w:num w:numId="6">
    <w:abstractNumId w:val="18"/>
  </w:num>
  <w:num w:numId="7">
    <w:abstractNumId w:val="19"/>
  </w:num>
  <w:num w:numId="8">
    <w:abstractNumId w:val="16"/>
  </w:num>
  <w:num w:numId="9">
    <w:abstractNumId w:val="1"/>
  </w:num>
  <w:num w:numId="10">
    <w:abstractNumId w:val="4"/>
  </w:num>
  <w:num w:numId="11">
    <w:abstractNumId w:val="27"/>
  </w:num>
  <w:num w:numId="12">
    <w:abstractNumId w:val="21"/>
  </w:num>
  <w:num w:numId="13">
    <w:abstractNumId w:val="10"/>
  </w:num>
  <w:num w:numId="14">
    <w:abstractNumId w:val="17"/>
  </w:num>
  <w:num w:numId="15">
    <w:abstractNumId w:val="9"/>
  </w:num>
  <w:num w:numId="16">
    <w:abstractNumId w:val="3"/>
  </w:num>
  <w:num w:numId="17">
    <w:abstractNumId w:val="25"/>
  </w:num>
  <w:num w:numId="18">
    <w:abstractNumId w:val="23"/>
  </w:num>
  <w:num w:numId="19">
    <w:abstractNumId w:val="11"/>
  </w:num>
  <w:num w:numId="20">
    <w:abstractNumId w:val="5"/>
  </w:num>
  <w:num w:numId="21">
    <w:abstractNumId w:val="29"/>
  </w:num>
  <w:num w:numId="22">
    <w:abstractNumId w:val="22"/>
  </w:num>
  <w:num w:numId="23">
    <w:abstractNumId w:val="8"/>
  </w:num>
  <w:num w:numId="24">
    <w:abstractNumId w:val="12"/>
  </w:num>
  <w:num w:numId="25">
    <w:abstractNumId w:val="20"/>
  </w:num>
  <w:num w:numId="26">
    <w:abstractNumId w:val="15"/>
  </w:num>
  <w:num w:numId="27">
    <w:abstractNumId w:val="7"/>
  </w:num>
  <w:num w:numId="28">
    <w:abstractNumId w:val="13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AE7"/>
    <w:rsid w:val="00000FE4"/>
    <w:rsid w:val="00024347"/>
    <w:rsid w:val="0004006A"/>
    <w:rsid w:val="00080773"/>
    <w:rsid w:val="000B191B"/>
    <w:rsid w:val="000C13CE"/>
    <w:rsid w:val="000F11A7"/>
    <w:rsid w:val="00167CD6"/>
    <w:rsid w:val="001718E2"/>
    <w:rsid w:val="00190FFF"/>
    <w:rsid w:val="001B68A1"/>
    <w:rsid w:val="001C5D73"/>
    <w:rsid w:val="001E6AE7"/>
    <w:rsid w:val="001F2339"/>
    <w:rsid w:val="00211132"/>
    <w:rsid w:val="00244FFE"/>
    <w:rsid w:val="00257070"/>
    <w:rsid w:val="00277707"/>
    <w:rsid w:val="002E1F62"/>
    <w:rsid w:val="00303F25"/>
    <w:rsid w:val="00305A67"/>
    <w:rsid w:val="00384C18"/>
    <w:rsid w:val="003A1A89"/>
    <w:rsid w:val="003E41AE"/>
    <w:rsid w:val="003E7C30"/>
    <w:rsid w:val="0043291B"/>
    <w:rsid w:val="00450871"/>
    <w:rsid w:val="00457658"/>
    <w:rsid w:val="0047088B"/>
    <w:rsid w:val="004938FA"/>
    <w:rsid w:val="004A1F54"/>
    <w:rsid w:val="004A67F7"/>
    <w:rsid w:val="004D6E31"/>
    <w:rsid w:val="005438F0"/>
    <w:rsid w:val="00550ED5"/>
    <w:rsid w:val="005937BB"/>
    <w:rsid w:val="005C15FB"/>
    <w:rsid w:val="005D2CC5"/>
    <w:rsid w:val="00601013"/>
    <w:rsid w:val="00633A7E"/>
    <w:rsid w:val="00642930"/>
    <w:rsid w:val="00657CA1"/>
    <w:rsid w:val="006E6948"/>
    <w:rsid w:val="007723C3"/>
    <w:rsid w:val="007A69FD"/>
    <w:rsid w:val="00817878"/>
    <w:rsid w:val="0088039E"/>
    <w:rsid w:val="008939E0"/>
    <w:rsid w:val="008B2873"/>
    <w:rsid w:val="008D1715"/>
    <w:rsid w:val="008F68D4"/>
    <w:rsid w:val="00904D14"/>
    <w:rsid w:val="00961986"/>
    <w:rsid w:val="0098258D"/>
    <w:rsid w:val="00991A43"/>
    <w:rsid w:val="009D5B86"/>
    <w:rsid w:val="009E2AA0"/>
    <w:rsid w:val="00A82A5D"/>
    <w:rsid w:val="00AA3255"/>
    <w:rsid w:val="00AB40AE"/>
    <w:rsid w:val="00AC4479"/>
    <w:rsid w:val="00AC664D"/>
    <w:rsid w:val="00AD2D0D"/>
    <w:rsid w:val="00AE73C5"/>
    <w:rsid w:val="00B01862"/>
    <w:rsid w:val="00B05DD2"/>
    <w:rsid w:val="00B918EF"/>
    <w:rsid w:val="00BF37BB"/>
    <w:rsid w:val="00C0628C"/>
    <w:rsid w:val="00C74CC7"/>
    <w:rsid w:val="00CB19AC"/>
    <w:rsid w:val="00CE26BA"/>
    <w:rsid w:val="00D46E53"/>
    <w:rsid w:val="00D95A29"/>
    <w:rsid w:val="00DA29CA"/>
    <w:rsid w:val="00DB310E"/>
    <w:rsid w:val="00DB5B18"/>
    <w:rsid w:val="00E602AA"/>
    <w:rsid w:val="00E71E30"/>
    <w:rsid w:val="00E77E1E"/>
    <w:rsid w:val="00EB583B"/>
    <w:rsid w:val="00ED3FD1"/>
    <w:rsid w:val="00F75313"/>
    <w:rsid w:val="00F8176A"/>
    <w:rsid w:val="00FC5696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E852"/>
  <w15:docId w15:val="{65EB8A45-FC4F-401E-B3BD-EE89A841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1F2339"/>
    <w:pPr>
      <w:keepNext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1E6AE7"/>
    <w:pPr>
      <w:tabs>
        <w:tab w:val="left" w:pos="1000"/>
      </w:tabs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1E6A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0"/>
    <w:rsid w:val="001E6AE7"/>
    <w:pPr>
      <w:widowControl w:val="0"/>
      <w:autoSpaceDE w:val="0"/>
      <w:autoSpaceDN w:val="0"/>
      <w:adjustRightInd w:val="0"/>
      <w:jc w:val="both"/>
    </w:pPr>
  </w:style>
  <w:style w:type="paragraph" w:styleId="a6">
    <w:name w:val="List Paragraph"/>
    <w:basedOn w:val="a0"/>
    <w:uiPriority w:val="34"/>
    <w:qFormat/>
    <w:rsid w:val="001E6A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1F23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2"/>
    <w:uiPriority w:val="59"/>
    <w:rsid w:val="00DB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B5B18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0"/>
    <w:link w:val="a9"/>
    <w:uiPriority w:val="99"/>
    <w:semiHidden/>
    <w:unhideWhenUsed/>
    <w:rsid w:val="00A82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82A5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2"/>
    <w:next w:val="a7"/>
    <w:uiPriority w:val="59"/>
    <w:rsid w:val="0000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unhideWhenUsed/>
    <w:rsid w:val="00000FE4"/>
    <w:pPr>
      <w:spacing w:before="100" w:beforeAutospacing="1" w:after="100" w:afterAutospacing="1"/>
    </w:pPr>
  </w:style>
  <w:style w:type="character" w:styleId="ab">
    <w:name w:val="Strong"/>
    <w:basedOn w:val="a1"/>
    <w:uiPriority w:val="22"/>
    <w:qFormat/>
    <w:rsid w:val="00000FE4"/>
    <w:rPr>
      <w:b/>
      <w:bCs/>
    </w:rPr>
  </w:style>
  <w:style w:type="character" w:styleId="ac">
    <w:name w:val="Hyperlink"/>
    <w:uiPriority w:val="99"/>
    <w:unhideWhenUsed/>
    <w:rsid w:val="00AB4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silina.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0779-9E7A-49DF-8ABC-3BDCD535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СГППК имени Ю. А. Гагарина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Биличенко_МА</dc:creator>
  <cp:lastModifiedBy>Марина Бабенкова</cp:lastModifiedBy>
  <cp:revision>4</cp:revision>
  <cp:lastPrinted>2022-04-14T09:30:00Z</cp:lastPrinted>
  <dcterms:created xsi:type="dcterms:W3CDTF">2022-04-15T04:54:00Z</dcterms:created>
  <dcterms:modified xsi:type="dcterms:W3CDTF">2022-04-15T17:35:00Z</dcterms:modified>
</cp:coreProperties>
</file>