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62" w:rsidRPr="00A94962" w:rsidRDefault="00F76892" w:rsidP="00A94962">
      <w:pPr>
        <w:pStyle w:val="Default"/>
        <w:ind w:left="6521"/>
        <w:rPr>
          <w:color w:val="auto"/>
          <w:sz w:val="22"/>
          <w:szCs w:val="22"/>
        </w:rPr>
      </w:pPr>
      <w:r w:rsidRPr="00A94962">
        <w:rPr>
          <w:color w:val="auto"/>
          <w:sz w:val="22"/>
          <w:szCs w:val="22"/>
        </w:rPr>
        <w:t>Приложение</w:t>
      </w:r>
    </w:p>
    <w:p w:rsidR="00F76892" w:rsidRPr="00A94962" w:rsidRDefault="00F5264C" w:rsidP="00A94962">
      <w:pPr>
        <w:pStyle w:val="Default"/>
        <w:ind w:left="6521"/>
        <w:rPr>
          <w:color w:val="auto"/>
          <w:sz w:val="22"/>
          <w:szCs w:val="22"/>
        </w:rPr>
      </w:pPr>
      <w:r w:rsidRPr="00A94962">
        <w:rPr>
          <w:color w:val="auto"/>
          <w:sz w:val="22"/>
          <w:szCs w:val="22"/>
        </w:rPr>
        <w:t xml:space="preserve">к </w:t>
      </w:r>
      <w:r w:rsidR="00141C3C" w:rsidRPr="00A94962">
        <w:rPr>
          <w:color w:val="auto"/>
          <w:sz w:val="22"/>
          <w:szCs w:val="22"/>
        </w:rPr>
        <w:t>п</w:t>
      </w:r>
      <w:r w:rsidRPr="00A94962">
        <w:rPr>
          <w:color w:val="auto"/>
          <w:sz w:val="22"/>
          <w:szCs w:val="22"/>
        </w:rPr>
        <w:t>риказу</w:t>
      </w:r>
      <w:r w:rsidR="00A94962" w:rsidRPr="00A94962">
        <w:rPr>
          <w:color w:val="auto"/>
          <w:sz w:val="22"/>
          <w:szCs w:val="22"/>
        </w:rPr>
        <w:t xml:space="preserve"> колледжа</w:t>
      </w:r>
    </w:p>
    <w:p w:rsidR="00F76892" w:rsidRPr="00A94962" w:rsidRDefault="007638CB" w:rsidP="00A94962">
      <w:pPr>
        <w:pStyle w:val="Default"/>
        <w:tabs>
          <w:tab w:val="left" w:pos="6521"/>
          <w:tab w:val="left" w:pos="6804"/>
        </w:tabs>
        <w:ind w:left="6521"/>
        <w:rPr>
          <w:color w:val="auto"/>
          <w:sz w:val="22"/>
          <w:szCs w:val="22"/>
        </w:rPr>
      </w:pPr>
      <w:r w:rsidRPr="00A94962">
        <w:rPr>
          <w:color w:val="auto"/>
          <w:sz w:val="22"/>
          <w:szCs w:val="22"/>
        </w:rPr>
        <w:t>от</w:t>
      </w:r>
      <w:r w:rsidR="00141C3C" w:rsidRPr="00A94962">
        <w:rPr>
          <w:color w:val="auto"/>
          <w:sz w:val="22"/>
          <w:szCs w:val="22"/>
        </w:rPr>
        <w:t xml:space="preserve"> </w:t>
      </w:r>
      <w:r w:rsidR="00A94962" w:rsidRPr="00A94962">
        <w:rPr>
          <w:color w:val="auto"/>
          <w:sz w:val="22"/>
          <w:szCs w:val="22"/>
        </w:rPr>
        <w:t xml:space="preserve"> 22.03.2022  </w:t>
      </w:r>
      <w:r w:rsidR="00141C3C" w:rsidRPr="00A94962">
        <w:rPr>
          <w:color w:val="auto"/>
          <w:sz w:val="22"/>
          <w:szCs w:val="22"/>
        </w:rPr>
        <w:t xml:space="preserve"> № </w:t>
      </w:r>
      <w:r w:rsidR="00F76892" w:rsidRPr="00A94962">
        <w:rPr>
          <w:color w:val="auto"/>
          <w:sz w:val="22"/>
          <w:szCs w:val="22"/>
        </w:rPr>
        <w:t xml:space="preserve"> </w:t>
      </w:r>
      <w:r w:rsidR="00A94962" w:rsidRPr="00A94962">
        <w:rPr>
          <w:color w:val="auto"/>
          <w:sz w:val="22"/>
          <w:szCs w:val="22"/>
        </w:rPr>
        <w:t>179-П</w:t>
      </w:r>
    </w:p>
    <w:p w:rsidR="00435D89" w:rsidRDefault="00435D89"/>
    <w:p w:rsidR="00F76892" w:rsidRDefault="00F76892"/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D01509" w:rsidTr="00615C68">
        <w:trPr>
          <w:trHeight w:val="610"/>
        </w:trPr>
        <w:tc>
          <w:tcPr>
            <w:tcW w:w="10456" w:type="dxa"/>
          </w:tcPr>
          <w:p w:rsidR="00823E01" w:rsidRPr="00823E01" w:rsidRDefault="00823E01" w:rsidP="00823E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23E01">
              <w:rPr>
                <w:color w:val="auto"/>
                <w:sz w:val="28"/>
                <w:szCs w:val="28"/>
              </w:rPr>
              <w:t xml:space="preserve">Профессионально-педагогический колледж  </w:t>
            </w:r>
          </w:p>
          <w:p w:rsidR="00823E01" w:rsidRPr="00823E01" w:rsidRDefault="00823E01" w:rsidP="00823E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23E01">
              <w:rPr>
                <w:color w:val="auto"/>
                <w:sz w:val="28"/>
                <w:szCs w:val="28"/>
              </w:rPr>
              <w:t>федерального государственного бюджетного образовательного учреждения</w:t>
            </w:r>
          </w:p>
          <w:p w:rsidR="00615C68" w:rsidRDefault="00823E01" w:rsidP="00823E01">
            <w:pPr>
              <w:pStyle w:val="Default"/>
              <w:jc w:val="center"/>
              <w:rPr>
                <w:sz w:val="28"/>
                <w:szCs w:val="28"/>
              </w:rPr>
            </w:pPr>
            <w:r w:rsidRPr="00823E01">
              <w:rPr>
                <w:color w:val="auto"/>
                <w:sz w:val="28"/>
                <w:szCs w:val="28"/>
              </w:rPr>
              <w:t xml:space="preserve"> высшего образования «Саратовский государственный технический университет имени Гагарина Ю.А.»</w:t>
            </w:r>
          </w:p>
          <w:p w:rsidR="00615C68" w:rsidRDefault="00615C68" w:rsidP="00615C6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15C68" w:rsidRDefault="00615C68" w:rsidP="00615C6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15C68" w:rsidRDefault="00615C68" w:rsidP="00615C6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15C68" w:rsidRDefault="00615C68" w:rsidP="00615C6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15C68" w:rsidRDefault="00615C68" w:rsidP="00615C6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35D89" w:rsidRDefault="00435D89" w:rsidP="00615C68">
            <w:pPr>
              <w:pStyle w:val="Defaul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35D89" w:rsidRDefault="00435D89" w:rsidP="00615C6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15C68" w:rsidRDefault="00615C68" w:rsidP="00615C6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15C68" w:rsidRPr="00615C68" w:rsidRDefault="00615C68" w:rsidP="00615C6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01509" w:rsidTr="00615C68">
        <w:trPr>
          <w:trHeight w:val="367"/>
        </w:trPr>
        <w:tc>
          <w:tcPr>
            <w:tcW w:w="10456" w:type="dxa"/>
          </w:tcPr>
          <w:p w:rsidR="00615C68" w:rsidRDefault="00435D89" w:rsidP="00615C68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Концепция</w:t>
            </w:r>
            <w:r w:rsidR="00D01509">
              <w:rPr>
                <w:b/>
                <w:bCs/>
                <w:sz w:val="36"/>
                <w:szCs w:val="36"/>
              </w:rPr>
              <w:t xml:space="preserve"> </w:t>
            </w:r>
          </w:p>
          <w:p w:rsidR="00D01509" w:rsidRDefault="00D01509" w:rsidP="00615C68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информационной безопасности </w:t>
            </w:r>
          </w:p>
          <w:p w:rsidR="00823E01" w:rsidRPr="00823E01" w:rsidRDefault="00823E01" w:rsidP="00823E01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823E01">
              <w:rPr>
                <w:b/>
                <w:bCs/>
                <w:sz w:val="36"/>
                <w:szCs w:val="36"/>
              </w:rPr>
              <w:t xml:space="preserve">Профессионально-педагогического колледжа </w:t>
            </w:r>
          </w:p>
          <w:p w:rsidR="00615C68" w:rsidRDefault="00823E01" w:rsidP="00823E01">
            <w:pPr>
              <w:pStyle w:val="Default"/>
              <w:jc w:val="center"/>
              <w:rPr>
                <w:sz w:val="36"/>
                <w:szCs w:val="36"/>
              </w:rPr>
            </w:pPr>
            <w:r w:rsidRPr="00823E01">
              <w:rPr>
                <w:b/>
                <w:bCs/>
                <w:sz w:val="36"/>
                <w:szCs w:val="36"/>
              </w:rPr>
              <w:t>СГТУ имени Гагарина Ю.А.</w:t>
            </w:r>
          </w:p>
        </w:tc>
      </w:tr>
      <w:tr w:rsidR="00D01509" w:rsidTr="00615C68">
        <w:trPr>
          <w:trHeight w:val="610"/>
        </w:trPr>
        <w:tc>
          <w:tcPr>
            <w:tcW w:w="10456" w:type="dxa"/>
          </w:tcPr>
          <w:p w:rsidR="00615C68" w:rsidRDefault="00615C68" w:rsidP="00615C68">
            <w:pPr>
              <w:pStyle w:val="Default"/>
              <w:rPr>
                <w:sz w:val="28"/>
                <w:szCs w:val="28"/>
              </w:rPr>
            </w:pPr>
          </w:p>
        </w:tc>
      </w:tr>
      <w:tr w:rsidR="00D01509" w:rsidTr="00A01E24">
        <w:trPr>
          <w:trHeight w:val="4031"/>
        </w:trPr>
        <w:tc>
          <w:tcPr>
            <w:tcW w:w="10456" w:type="dxa"/>
          </w:tcPr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38CB" w:rsidRDefault="007638CB" w:rsidP="00823E0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01509" w:rsidRDefault="00615C68" w:rsidP="00823E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</w:t>
            </w:r>
            <w:r w:rsidR="00D01509">
              <w:rPr>
                <w:sz w:val="28"/>
                <w:szCs w:val="28"/>
              </w:rPr>
              <w:t xml:space="preserve"> 20</w:t>
            </w:r>
            <w:r w:rsidR="00823E01">
              <w:rPr>
                <w:sz w:val="28"/>
                <w:szCs w:val="28"/>
              </w:rPr>
              <w:t>22</w:t>
            </w:r>
          </w:p>
        </w:tc>
      </w:tr>
    </w:tbl>
    <w:p w:rsidR="00D01509" w:rsidRDefault="00D01509" w:rsidP="00141C3C">
      <w:pPr>
        <w:pStyle w:val="Default"/>
        <w:ind w:right="28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</w:t>
      </w:r>
      <w:r w:rsidR="00CF3C04">
        <w:rPr>
          <w:b/>
          <w:bCs/>
          <w:color w:val="auto"/>
          <w:sz w:val="28"/>
          <w:szCs w:val="28"/>
        </w:rPr>
        <w:t>одержание</w:t>
      </w:r>
    </w:p>
    <w:p w:rsidR="00CF3C04" w:rsidRDefault="00CF3C04" w:rsidP="000423C0">
      <w:pPr>
        <w:pStyle w:val="Default"/>
        <w:ind w:right="283" w:firstLine="709"/>
        <w:jc w:val="center"/>
        <w:rPr>
          <w:color w:val="auto"/>
          <w:sz w:val="28"/>
          <w:szCs w:val="28"/>
        </w:rPr>
      </w:pPr>
    </w:p>
    <w:p w:rsidR="00600C89" w:rsidRDefault="00600C89" w:rsidP="009315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Определения                                                                                                             </w:t>
      </w:r>
    </w:p>
    <w:p w:rsidR="00D01509" w:rsidRPr="005262E8" w:rsidRDefault="00D01509" w:rsidP="009315B5">
      <w:pPr>
        <w:pStyle w:val="Default"/>
        <w:rPr>
          <w:color w:val="auto"/>
          <w:sz w:val="28"/>
          <w:szCs w:val="28"/>
        </w:rPr>
      </w:pPr>
      <w:r w:rsidRPr="005262E8">
        <w:rPr>
          <w:color w:val="auto"/>
          <w:sz w:val="28"/>
          <w:szCs w:val="28"/>
        </w:rPr>
        <w:t>О</w:t>
      </w:r>
      <w:r w:rsidR="005262E8">
        <w:rPr>
          <w:color w:val="auto"/>
          <w:sz w:val="28"/>
          <w:szCs w:val="28"/>
        </w:rPr>
        <w:t xml:space="preserve">бозначения и сокращения                                                           </w:t>
      </w:r>
      <w:r w:rsidR="00600C89">
        <w:rPr>
          <w:color w:val="auto"/>
          <w:sz w:val="28"/>
          <w:szCs w:val="28"/>
        </w:rPr>
        <w:t xml:space="preserve">                         </w:t>
      </w:r>
    </w:p>
    <w:p w:rsidR="00D01509" w:rsidRPr="005262E8" w:rsidRDefault="00600C89" w:rsidP="009315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Введение</w:t>
      </w:r>
      <w:r w:rsidR="00D01509" w:rsidRPr="005262E8">
        <w:rPr>
          <w:color w:val="auto"/>
          <w:sz w:val="28"/>
          <w:szCs w:val="28"/>
        </w:rPr>
        <w:t xml:space="preserve"> </w:t>
      </w:r>
      <w:r w:rsidR="005262E8">
        <w:rPr>
          <w:color w:val="auto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auto"/>
          <w:sz w:val="28"/>
          <w:szCs w:val="28"/>
        </w:rPr>
        <w:t xml:space="preserve">                      </w:t>
      </w:r>
    </w:p>
    <w:p w:rsidR="00D01509" w:rsidRPr="005262E8" w:rsidRDefault="009315B5" w:rsidP="009315B5">
      <w:pPr>
        <w:pStyle w:val="Default"/>
        <w:numPr>
          <w:ilvl w:val="0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00C89" w:rsidRPr="005262E8">
        <w:rPr>
          <w:color w:val="auto"/>
          <w:sz w:val="28"/>
          <w:szCs w:val="28"/>
        </w:rPr>
        <w:t>О</w:t>
      </w:r>
      <w:r w:rsidR="00600C89">
        <w:rPr>
          <w:color w:val="auto"/>
          <w:sz w:val="28"/>
          <w:szCs w:val="28"/>
        </w:rPr>
        <w:t xml:space="preserve">бщие положения                                                                                                  </w:t>
      </w:r>
      <w:r w:rsidR="007638CB">
        <w:rPr>
          <w:color w:val="auto"/>
          <w:sz w:val="28"/>
          <w:szCs w:val="28"/>
        </w:rPr>
        <w:t xml:space="preserve"> </w:t>
      </w:r>
    </w:p>
    <w:p w:rsidR="00D01509" w:rsidRPr="005262E8" w:rsidRDefault="009315B5" w:rsidP="009315B5">
      <w:pPr>
        <w:pStyle w:val="Default"/>
        <w:numPr>
          <w:ilvl w:val="0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00C89">
        <w:rPr>
          <w:color w:val="auto"/>
          <w:sz w:val="28"/>
          <w:szCs w:val="28"/>
        </w:rPr>
        <w:t xml:space="preserve">Задачи </w:t>
      </w:r>
      <w:r w:rsidR="00141C3C">
        <w:rPr>
          <w:color w:val="auto"/>
          <w:sz w:val="28"/>
          <w:szCs w:val="28"/>
        </w:rPr>
        <w:t>СЗИ</w:t>
      </w:r>
      <w:r w:rsidR="005262E8">
        <w:rPr>
          <w:color w:val="auto"/>
          <w:sz w:val="28"/>
          <w:szCs w:val="28"/>
        </w:rPr>
        <w:t xml:space="preserve">                                                                   </w:t>
      </w:r>
    </w:p>
    <w:p w:rsidR="00D01509" w:rsidRPr="005262E8" w:rsidRDefault="009315B5" w:rsidP="009315B5">
      <w:pPr>
        <w:pStyle w:val="Default"/>
        <w:numPr>
          <w:ilvl w:val="0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00C89">
        <w:rPr>
          <w:color w:val="auto"/>
          <w:sz w:val="28"/>
          <w:szCs w:val="28"/>
        </w:rPr>
        <w:t xml:space="preserve">Объекты защиты                                                                                                      </w:t>
      </w:r>
    </w:p>
    <w:p w:rsidR="00D01509" w:rsidRPr="005262E8" w:rsidRDefault="009315B5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600C89">
        <w:rPr>
          <w:color w:val="auto"/>
          <w:sz w:val="28"/>
          <w:szCs w:val="28"/>
        </w:rPr>
        <w:t>Перечень</w:t>
      </w:r>
      <w:r w:rsidR="005262E8">
        <w:rPr>
          <w:color w:val="auto"/>
          <w:sz w:val="28"/>
          <w:szCs w:val="28"/>
        </w:rPr>
        <w:t xml:space="preserve"> </w:t>
      </w:r>
      <w:r w:rsidR="00141C3C">
        <w:rPr>
          <w:color w:val="auto"/>
          <w:sz w:val="28"/>
          <w:szCs w:val="28"/>
        </w:rPr>
        <w:t>ИС</w:t>
      </w:r>
      <w:r w:rsidR="00600C89">
        <w:rPr>
          <w:color w:val="auto"/>
          <w:sz w:val="28"/>
          <w:szCs w:val="28"/>
        </w:rPr>
        <w:t xml:space="preserve">                                                                 </w:t>
      </w:r>
      <w:r w:rsidR="005262E8">
        <w:rPr>
          <w:color w:val="auto"/>
          <w:sz w:val="28"/>
          <w:szCs w:val="28"/>
        </w:rPr>
        <w:t xml:space="preserve">   </w:t>
      </w:r>
    </w:p>
    <w:p w:rsidR="009315B5" w:rsidRDefault="009315B5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600C89">
        <w:rPr>
          <w:color w:val="auto"/>
          <w:sz w:val="28"/>
          <w:szCs w:val="28"/>
        </w:rPr>
        <w:t>Перечень объектов защиты</w:t>
      </w:r>
      <w:r w:rsidR="005262E8">
        <w:rPr>
          <w:color w:val="auto"/>
          <w:sz w:val="28"/>
          <w:szCs w:val="28"/>
        </w:rPr>
        <w:t xml:space="preserve">                                                                                  </w:t>
      </w:r>
    </w:p>
    <w:p w:rsidR="009315B5" w:rsidRDefault="009315B5" w:rsidP="009315B5">
      <w:pPr>
        <w:pStyle w:val="Default"/>
        <w:numPr>
          <w:ilvl w:val="0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00C89" w:rsidRPr="009315B5">
        <w:rPr>
          <w:color w:val="auto"/>
          <w:sz w:val="28"/>
          <w:szCs w:val="28"/>
        </w:rPr>
        <w:t xml:space="preserve">Классификация пользователей </w:t>
      </w:r>
      <w:r w:rsidR="00141C3C">
        <w:rPr>
          <w:color w:val="auto"/>
          <w:sz w:val="28"/>
          <w:szCs w:val="28"/>
        </w:rPr>
        <w:t>ИС</w:t>
      </w:r>
      <w:r w:rsidR="005101AD" w:rsidRPr="009315B5">
        <w:rPr>
          <w:color w:val="auto"/>
          <w:sz w:val="28"/>
          <w:szCs w:val="28"/>
        </w:rPr>
        <w:t xml:space="preserve"> </w:t>
      </w:r>
      <w:r w:rsidR="00600C89" w:rsidRPr="009315B5">
        <w:rPr>
          <w:color w:val="auto"/>
          <w:sz w:val="28"/>
          <w:szCs w:val="28"/>
        </w:rPr>
        <w:t xml:space="preserve">                        </w:t>
      </w:r>
      <w:r w:rsidR="005262E8" w:rsidRPr="009315B5">
        <w:rPr>
          <w:color w:val="auto"/>
          <w:sz w:val="28"/>
          <w:szCs w:val="28"/>
        </w:rPr>
        <w:t xml:space="preserve">                                                </w:t>
      </w:r>
    </w:p>
    <w:p w:rsidR="00D01509" w:rsidRPr="009315B5" w:rsidRDefault="009315B5" w:rsidP="009315B5">
      <w:pPr>
        <w:pStyle w:val="Default"/>
        <w:numPr>
          <w:ilvl w:val="0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00C89" w:rsidRPr="009315B5">
        <w:rPr>
          <w:color w:val="auto"/>
          <w:sz w:val="28"/>
          <w:szCs w:val="28"/>
        </w:rPr>
        <w:t xml:space="preserve">Основные принципы построения </w:t>
      </w:r>
      <w:r w:rsidR="00141C3C">
        <w:rPr>
          <w:color w:val="auto"/>
          <w:sz w:val="28"/>
          <w:szCs w:val="28"/>
        </w:rPr>
        <w:t>СЗИ</w:t>
      </w:r>
      <w:r w:rsidR="00600C89" w:rsidRPr="009315B5">
        <w:rPr>
          <w:color w:val="auto"/>
          <w:sz w:val="28"/>
          <w:szCs w:val="28"/>
        </w:rPr>
        <w:t xml:space="preserve">                      </w:t>
      </w:r>
      <w:r w:rsidR="005262E8" w:rsidRPr="009315B5">
        <w:rPr>
          <w:color w:val="auto"/>
          <w:sz w:val="28"/>
          <w:szCs w:val="28"/>
        </w:rPr>
        <w:t xml:space="preserve">                                                   </w:t>
      </w:r>
      <w:r w:rsidR="00D01509" w:rsidRPr="009315B5">
        <w:rPr>
          <w:color w:val="auto"/>
          <w:sz w:val="28"/>
          <w:szCs w:val="28"/>
        </w:rPr>
        <w:t xml:space="preserve"> </w:t>
      </w:r>
    </w:p>
    <w:p w:rsidR="00D01509" w:rsidRPr="005262E8" w:rsidRDefault="009315B5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600C89">
        <w:rPr>
          <w:color w:val="auto"/>
          <w:sz w:val="28"/>
          <w:szCs w:val="28"/>
        </w:rPr>
        <w:t xml:space="preserve">Законность           </w:t>
      </w:r>
      <w:r w:rsidR="005262E8">
        <w:rPr>
          <w:color w:val="auto"/>
          <w:sz w:val="28"/>
          <w:szCs w:val="28"/>
        </w:rPr>
        <w:t xml:space="preserve">                                                                                                     </w:t>
      </w:r>
      <w:r w:rsidR="00D01509" w:rsidRPr="005262E8">
        <w:rPr>
          <w:color w:val="auto"/>
          <w:sz w:val="28"/>
          <w:szCs w:val="28"/>
        </w:rPr>
        <w:t xml:space="preserve"> </w:t>
      </w:r>
    </w:p>
    <w:p w:rsidR="00D01509" w:rsidRPr="005262E8" w:rsidRDefault="009315B5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600C89">
        <w:rPr>
          <w:color w:val="auto"/>
          <w:sz w:val="28"/>
          <w:szCs w:val="28"/>
        </w:rPr>
        <w:t xml:space="preserve">Системность                                        </w:t>
      </w:r>
      <w:r w:rsidR="005262E8">
        <w:rPr>
          <w:color w:val="auto"/>
          <w:sz w:val="28"/>
          <w:szCs w:val="28"/>
        </w:rPr>
        <w:t xml:space="preserve">                                                                   </w:t>
      </w:r>
      <w:r w:rsidR="00D01509" w:rsidRPr="005262E8">
        <w:rPr>
          <w:color w:val="auto"/>
          <w:sz w:val="28"/>
          <w:szCs w:val="28"/>
        </w:rPr>
        <w:t xml:space="preserve">  </w:t>
      </w:r>
    </w:p>
    <w:p w:rsidR="00D01509" w:rsidRPr="005262E8" w:rsidRDefault="009315B5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600C89">
        <w:rPr>
          <w:color w:val="auto"/>
          <w:sz w:val="28"/>
          <w:szCs w:val="28"/>
        </w:rPr>
        <w:t xml:space="preserve">Комплексность                                                                                  </w:t>
      </w:r>
      <w:r w:rsidR="005262E8">
        <w:rPr>
          <w:color w:val="auto"/>
          <w:sz w:val="28"/>
          <w:szCs w:val="28"/>
        </w:rPr>
        <w:t xml:space="preserve">                     </w:t>
      </w:r>
      <w:r w:rsidR="00D01509" w:rsidRPr="005262E8">
        <w:rPr>
          <w:color w:val="auto"/>
          <w:sz w:val="28"/>
          <w:szCs w:val="28"/>
        </w:rPr>
        <w:t xml:space="preserve">  </w:t>
      </w:r>
    </w:p>
    <w:p w:rsidR="00D01509" w:rsidRPr="005262E8" w:rsidRDefault="009315B5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600C89">
        <w:rPr>
          <w:color w:val="auto"/>
          <w:sz w:val="28"/>
          <w:szCs w:val="28"/>
        </w:rPr>
        <w:t xml:space="preserve">Непрерывность                                                             </w:t>
      </w:r>
      <w:r w:rsidR="005262E8">
        <w:rPr>
          <w:color w:val="auto"/>
          <w:sz w:val="28"/>
          <w:szCs w:val="28"/>
        </w:rPr>
        <w:t xml:space="preserve">                                          </w:t>
      </w:r>
      <w:r w:rsidR="00D01509" w:rsidRPr="005262E8">
        <w:rPr>
          <w:color w:val="auto"/>
          <w:sz w:val="28"/>
          <w:szCs w:val="28"/>
        </w:rPr>
        <w:t xml:space="preserve">  </w:t>
      </w:r>
    </w:p>
    <w:p w:rsidR="00D01509" w:rsidRPr="005262E8" w:rsidRDefault="009315B5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1B275E">
        <w:rPr>
          <w:color w:val="auto"/>
          <w:sz w:val="28"/>
          <w:szCs w:val="28"/>
        </w:rPr>
        <w:t xml:space="preserve">Своевременность                                                                                        </w:t>
      </w:r>
      <w:r w:rsidR="005262E8">
        <w:rPr>
          <w:color w:val="auto"/>
          <w:sz w:val="28"/>
          <w:szCs w:val="28"/>
        </w:rPr>
        <w:t xml:space="preserve">           </w:t>
      </w:r>
      <w:r w:rsidR="00D01509" w:rsidRPr="005262E8">
        <w:rPr>
          <w:color w:val="auto"/>
          <w:sz w:val="28"/>
          <w:szCs w:val="28"/>
        </w:rPr>
        <w:t xml:space="preserve">  </w:t>
      </w:r>
    </w:p>
    <w:p w:rsidR="00D01509" w:rsidRPr="005262E8" w:rsidRDefault="009315B5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1B275E">
        <w:rPr>
          <w:color w:val="auto"/>
          <w:sz w:val="28"/>
          <w:szCs w:val="28"/>
        </w:rPr>
        <w:t xml:space="preserve">Преемственность и совершенствование                             </w:t>
      </w:r>
      <w:r w:rsidR="005262E8">
        <w:rPr>
          <w:color w:val="auto"/>
          <w:sz w:val="28"/>
          <w:szCs w:val="28"/>
        </w:rPr>
        <w:t xml:space="preserve">                                 </w:t>
      </w:r>
      <w:r w:rsidR="00D01509" w:rsidRPr="005262E8">
        <w:rPr>
          <w:color w:val="auto"/>
          <w:sz w:val="28"/>
          <w:szCs w:val="28"/>
        </w:rPr>
        <w:t xml:space="preserve"> </w:t>
      </w:r>
    </w:p>
    <w:p w:rsidR="00D01509" w:rsidRPr="005262E8" w:rsidRDefault="009315B5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1B275E">
        <w:rPr>
          <w:color w:val="auto"/>
          <w:sz w:val="28"/>
          <w:szCs w:val="28"/>
        </w:rPr>
        <w:t xml:space="preserve">Персональная ответственность                                                    </w:t>
      </w:r>
      <w:r w:rsidR="005262E8">
        <w:rPr>
          <w:color w:val="auto"/>
          <w:sz w:val="28"/>
          <w:szCs w:val="28"/>
        </w:rPr>
        <w:t xml:space="preserve">                        </w:t>
      </w:r>
      <w:r w:rsidR="00D01509" w:rsidRPr="005262E8">
        <w:rPr>
          <w:color w:val="auto"/>
          <w:sz w:val="28"/>
          <w:szCs w:val="28"/>
        </w:rPr>
        <w:t xml:space="preserve">  </w:t>
      </w:r>
    </w:p>
    <w:p w:rsidR="00D01509" w:rsidRPr="005262E8" w:rsidRDefault="009315B5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1B275E">
        <w:rPr>
          <w:color w:val="auto"/>
          <w:sz w:val="28"/>
          <w:szCs w:val="28"/>
        </w:rPr>
        <w:t xml:space="preserve">Принцип  минимизации полномочий                                                                   </w:t>
      </w:r>
      <w:r w:rsidR="00D01509" w:rsidRPr="005262E8">
        <w:rPr>
          <w:color w:val="auto"/>
          <w:sz w:val="28"/>
          <w:szCs w:val="28"/>
        </w:rPr>
        <w:t xml:space="preserve"> </w:t>
      </w:r>
    </w:p>
    <w:p w:rsidR="00D01509" w:rsidRPr="005262E8" w:rsidRDefault="009315B5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1B275E">
        <w:rPr>
          <w:color w:val="auto"/>
          <w:sz w:val="28"/>
          <w:szCs w:val="28"/>
        </w:rPr>
        <w:t xml:space="preserve">Взаимодействие и сотрудничество                                                                   </w:t>
      </w:r>
      <w:r w:rsidR="00DB5413">
        <w:rPr>
          <w:color w:val="auto"/>
          <w:sz w:val="28"/>
          <w:szCs w:val="28"/>
        </w:rPr>
        <w:t xml:space="preserve">   </w:t>
      </w:r>
      <w:r w:rsidR="00D01509" w:rsidRPr="005262E8">
        <w:rPr>
          <w:color w:val="auto"/>
          <w:sz w:val="28"/>
          <w:szCs w:val="28"/>
        </w:rPr>
        <w:t xml:space="preserve"> </w:t>
      </w:r>
    </w:p>
    <w:p w:rsidR="000423C0" w:rsidRDefault="001B275E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Гибкость </w:t>
      </w:r>
      <w:r w:rsidR="00141C3C">
        <w:rPr>
          <w:color w:val="auto"/>
          <w:sz w:val="28"/>
          <w:szCs w:val="28"/>
        </w:rPr>
        <w:t>СЗИ</w:t>
      </w:r>
      <w:r>
        <w:rPr>
          <w:color w:val="auto"/>
          <w:sz w:val="28"/>
          <w:szCs w:val="28"/>
        </w:rPr>
        <w:t xml:space="preserve"> </w:t>
      </w:r>
    </w:p>
    <w:p w:rsidR="00D01509" w:rsidRPr="005262E8" w:rsidRDefault="001B275E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Открытость алгоритмов и механизмов защиты           </w:t>
      </w:r>
      <w:r w:rsidR="00DB5413">
        <w:rPr>
          <w:color w:val="auto"/>
          <w:sz w:val="28"/>
          <w:szCs w:val="28"/>
        </w:rPr>
        <w:t xml:space="preserve">                                     </w:t>
      </w:r>
      <w:r w:rsidR="00D01509" w:rsidRPr="005262E8">
        <w:rPr>
          <w:color w:val="auto"/>
          <w:sz w:val="28"/>
          <w:szCs w:val="28"/>
        </w:rPr>
        <w:t xml:space="preserve">  </w:t>
      </w:r>
    </w:p>
    <w:p w:rsidR="00D01509" w:rsidRPr="005262E8" w:rsidRDefault="001B275E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Простота применения средств защиты                         </w:t>
      </w:r>
      <w:r w:rsidR="00DB5413">
        <w:rPr>
          <w:color w:val="auto"/>
          <w:sz w:val="28"/>
          <w:szCs w:val="28"/>
        </w:rPr>
        <w:t xml:space="preserve">                                     </w:t>
      </w:r>
      <w:r w:rsidR="00D01509" w:rsidRPr="005262E8">
        <w:rPr>
          <w:color w:val="auto"/>
          <w:sz w:val="28"/>
          <w:szCs w:val="28"/>
        </w:rPr>
        <w:t xml:space="preserve">  </w:t>
      </w:r>
    </w:p>
    <w:p w:rsidR="00D01509" w:rsidRPr="005262E8" w:rsidRDefault="001B275E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Научная обоснованность и техническая реализуемость</w:t>
      </w:r>
      <w:r w:rsidR="00DB5413">
        <w:rPr>
          <w:color w:val="auto"/>
          <w:sz w:val="28"/>
          <w:szCs w:val="28"/>
        </w:rPr>
        <w:t xml:space="preserve">                                  </w:t>
      </w:r>
      <w:r w:rsidR="00D01509" w:rsidRPr="005262E8">
        <w:rPr>
          <w:color w:val="auto"/>
          <w:sz w:val="28"/>
          <w:szCs w:val="28"/>
        </w:rPr>
        <w:t xml:space="preserve"> </w:t>
      </w:r>
    </w:p>
    <w:p w:rsidR="00D01509" w:rsidRPr="005262E8" w:rsidRDefault="001B275E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Специализация и профессионализм                                                                    </w:t>
      </w:r>
      <w:r w:rsidR="00D01509" w:rsidRPr="005262E8">
        <w:rPr>
          <w:color w:val="auto"/>
          <w:sz w:val="28"/>
          <w:szCs w:val="28"/>
        </w:rPr>
        <w:t xml:space="preserve"> </w:t>
      </w:r>
    </w:p>
    <w:p w:rsidR="00D01509" w:rsidRPr="005262E8" w:rsidRDefault="001B275E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Обязательность контроля                                                                                     </w:t>
      </w:r>
      <w:r w:rsidR="00D01509" w:rsidRPr="005262E8">
        <w:rPr>
          <w:color w:val="auto"/>
          <w:sz w:val="28"/>
          <w:szCs w:val="28"/>
        </w:rPr>
        <w:t xml:space="preserve"> </w:t>
      </w:r>
    </w:p>
    <w:p w:rsidR="00D01509" w:rsidRPr="005262E8" w:rsidRDefault="009315B5" w:rsidP="009315B5">
      <w:pPr>
        <w:pStyle w:val="Default"/>
        <w:numPr>
          <w:ilvl w:val="0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1B275E">
        <w:rPr>
          <w:color w:val="auto"/>
          <w:sz w:val="28"/>
          <w:szCs w:val="28"/>
        </w:rPr>
        <w:t xml:space="preserve">Меры и средства обеспечения требуемого уровня защищенности                          </w:t>
      </w:r>
    </w:p>
    <w:p w:rsidR="00D01509" w:rsidRPr="005262E8" w:rsidRDefault="009315B5" w:rsidP="009315B5">
      <w:pPr>
        <w:pStyle w:val="Default"/>
        <w:numPr>
          <w:ilvl w:val="2"/>
          <w:numId w:val="13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1B275E">
        <w:rPr>
          <w:color w:val="auto"/>
          <w:sz w:val="28"/>
          <w:szCs w:val="28"/>
        </w:rPr>
        <w:t xml:space="preserve">Законодательные (правовые) меры                                                 </w:t>
      </w:r>
      <w:r w:rsidR="00DB5413">
        <w:rPr>
          <w:color w:val="auto"/>
          <w:sz w:val="28"/>
          <w:szCs w:val="28"/>
        </w:rPr>
        <w:t xml:space="preserve">                     </w:t>
      </w:r>
      <w:r w:rsidR="00D01509" w:rsidRPr="005262E8">
        <w:rPr>
          <w:color w:val="auto"/>
          <w:sz w:val="28"/>
          <w:szCs w:val="28"/>
        </w:rPr>
        <w:t xml:space="preserve">  </w:t>
      </w:r>
    </w:p>
    <w:p w:rsidR="008616B4" w:rsidRPr="009315B5" w:rsidRDefault="009315B5" w:rsidP="009315B5">
      <w:pPr>
        <w:pStyle w:val="a3"/>
        <w:numPr>
          <w:ilvl w:val="2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C04" w:rsidRPr="009315B5">
        <w:rPr>
          <w:rFonts w:ascii="Times New Roman" w:hAnsi="Times New Roman" w:cs="Times New Roman"/>
          <w:sz w:val="28"/>
          <w:szCs w:val="28"/>
        </w:rPr>
        <w:t xml:space="preserve">Организационные (административные) меры                                                     </w:t>
      </w:r>
    </w:p>
    <w:p w:rsidR="00CF3C04" w:rsidRPr="009315B5" w:rsidRDefault="009315B5" w:rsidP="009315B5">
      <w:pPr>
        <w:pStyle w:val="a3"/>
        <w:numPr>
          <w:ilvl w:val="2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C04" w:rsidRPr="009315B5">
        <w:rPr>
          <w:rFonts w:ascii="Times New Roman" w:hAnsi="Times New Roman" w:cs="Times New Roman"/>
          <w:sz w:val="28"/>
          <w:szCs w:val="28"/>
        </w:rPr>
        <w:t xml:space="preserve">Физические меры                                                                                                    </w:t>
      </w:r>
    </w:p>
    <w:p w:rsidR="00CF3C04" w:rsidRPr="009315B5" w:rsidRDefault="009315B5" w:rsidP="009315B5">
      <w:pPr>
        <w:pStyle w:val="a3"/>
        <w:numPr>
          <w:ilvl w:val="2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C04" w:rsidRPr="009315B5">
        <w:rPr>
          <w:rFonts w:ascii="Times New Roman" w:hAnsi="Times New Roman" w:cs="Times New Roman"/>
          <w:sz w:val="28"/>
          <w:szCs w:val="28"/>
        </w:rPr>
        <w:t xml:space="preserve">Аппаратно-программные средства                                                                        </w:t>
      </w:r>
    </w:p>
    <w:p w:rsidR="009315B5" w:rsidRDefault="009315B5" w:rsidP="009315B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3C04" w:rsidRPr="009315B5">
        <w:rPr>
          <w:rFonts w:ascii="Times New Roman" w:hAnsi="Times New Roman" w:cs="Times New Roman"/>
          <w:sz w:val="28"/>
          <w:szCs w:val="28"/>
        </w:rPr>
        <w:t xml:space="preserve">Контроль эффективности системы защиты                                                                </w:t>
      </w:r>
    </w:p>
    <w:p w:rsidR="009315B5" w:rsidRDefault="009315B5" w:rsidP="009315B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3C04" w:rsidRPr="009315B5">
        <w:rPr>
          <w:rFonts w:ascii="Times New Roman" w:hAnsi="Times New Roman" w:cs="Times New Roman"/>
          <w:sz w:val="28"/>
          <w:szCs w:val="28"/>
        </w:rPr>
        <w:t xml:space="preserve">Сферы ответственности за </w:t>
      </w:r>
      <w:r w:rsidR="00141C3C">
        <w:rPr>
          <w:rFonts w:ascii="Times New Roman" w:hAnsi="Times New Roman" w:cs="Times New Roman"/>
          <w:sz w:val="28"/>
          <w:szCs w:val="28"/>
        </w:rPr>
        <w:t>ИБ</w:t>
      </w:r>
      <w:r w:rsidR="00CF3C04" w:rsidRPr="009315B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315B5" w:rsidRDefault="009315B5" w:rsidP="009315B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3C04" w:rsidRPr="009315B5">
        <w:rPr>
          <w:rFonts w:ascii="Times New Roman" w:hAnsi="Times New Roman" w:cs="Times New Roman"/>
          <w:sz w:val="28"/>
          <w:szCs w:val="28"/>
        </w:rPr>
        <w:t xml:space="preserve">Нарушители безопасности                                                                                           </w:t>
      </w:r>
    </w:p>
    <w:p w:rsidR="009315B5" w:rsidRDefault="009315B5" w:rsidP="009315B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3C04" w:rsidRPr="009315B5">
        <w:rPr>
          <w:rFonts w:ascii="Times New Roman" w:hAnsi="Times New Roman" w:cs="Times New Roman"/>
          <w:sz w:val="28"/>
          <w:szCs w:val="28"/>
        </w:rPr>
        <w:t>Угрозы безопасности</w:t>
      </w:r>
    </w:p>
    <w:p w:rsidR="009315B5" w:rsidRDefault="009315B5" w:rsidP="009315B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3C04" w:rsidRPr="009315B5">
        <w:rPr>
          <w:rFonts w:ascii="Times New Roman" w:hAnsi="Times New Roman" w:cs="Times New Roman"/>
          <w:sz w:val="28"/>
          <w:szCs w:val="28"/>
        </w:rPr>
        <w:t xml:space="preserve">Механизм реализации концепции                                                                             </w:t>
      </w:r>
    </w:p>
    <w:p w:rsidR="00CF3C04" w:rsidRPr="009315B5" w:rsidRDefault="009315B5" w:rsidP="009315B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3C04" w:rsidRPr="009315B5">
        <w:rPr>
          <w:rFonts w:ascii="Times New Roman" w:hAnsi="Times New Roman" w:cs="Times New Roman"/>
          <w:sz w:val="28"/>
          <w:szCs w:val="28"/>
        </w:rPr>
        <w:t xml:space="preserve">Ожидаемый эффект от реализации концепции                                                        </w:t>
      </w:r>
    </w:p>
    <w:p w:rsidR="00DB5413" w:rsidRDefault="00DB5413" w:rsidP="000423C0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DB5413" w:rsidRDefault="00DB5413" w:rsidP="000423C0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DB5413" w:rsidRDefault="00DB5413" w:rsidP="000423C0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190CC1" w:rsidRDefault="00190CC1" w:rsidP="000423C0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DB5413" w:rsidRDefault="00DB5413" w:rsidP="000423C0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DB5413" w:rsidRDefault="00DB5413" w:rsidP="000423C0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DB5413" w:rsidRDefault="00DB5413" w:rsidP="000423C0">
      <w:pPr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CF3C04" w:rsidRDefault="00CF3C04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04">
        <w:rPr>
          <w:rFonts w:ascii="Times New Roman" w:hAnsi="Times New Roman" w:cs="Times New Roman"/>
          <w:b/>
          <w:sz w:val="28"/>
          <w:szCs w:val="28"/>
        </w:rPr>
        <w:lastRenderedPageBreak/>
        <w:t>Определения</w:t>
      </w:r>
    </w:p>
    <w:p w:rsidR="00CF3C04" w:rsidRDefault="00CF3C04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C04" w:rsidRDefault="00EF4DF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F4">
        <w:rPr>
          <w:rFonts w:ascii="Times New Roman" w:hAnsi="Times New Roman" w:cs="Times New Roman"/>
          <w:sz w:val="28"/>
          <w:szCs w:val="28"/>
        </w:rPr>
        <w:t xml:space="preserve">настоящем </w:t>
      </w:r>
      <w:r>
        <w:rPr>
          <w:rFonts w:ascii="Times New Roman" w:hAnsi="Times New Roman" w:cs="Times New Roman"/>
          <w:sz w:val="28"/>
          <w:szCs w:val="28"/>
        </w:rPr>
        <w:t>документе используются следующие термины и их определения.</w:t>
      </w:r>
    </w:p>
    <w:p w:rsidR="00EF4DF4" w:rsidRDefault="00EF4DF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Автоматизированная система –</w:t>
      </w:r>
      <w:r>
        <w:rPr>
          <w:rFonts w:ascii="Times New Roman" w:hAnsi="Times New Roman" w:cs="Times New Roman"/>
          <w:sz w:val="28"/>
          <w:szCs w:val="28"/>
        </w:rPr>
        <w:t xml:space="preserve"> система, состоящая </w:t>
      </w:r>
      <w:r w:rsidR="00EC79ED">
        <w:rPr>
          <w:rFonts w:ascii="Times New Roman" w:hAnsi="Times New Roman" w:cs="Times New Roman"/>
          <w:sz w:val="28"/>
          <w:szCs w:val="28"/>
        </w:rPr>
        <w:t xml:space="preserve">из </w:t>
      </w:r>
      <w:r w:rsidRPr="005A5E46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EF4DF4" w:rsidRDefault="00EF4DF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Аутентификация пользователя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F4">
        <w:rPr>
          <w:rFonts w:ascii="Times New Roman" w:hAnsi="Times New Roman" w:cs="Times New Roman"/>
          <w:sz w:val="28"/>
          <w:szCs w:val="28"/>
        </w:rPr>
        <w:t xml:space="preserve">подтверждение того, что пользователь соответствует </w:t>
      </w:r>
      <w:proofErr w:type="gramStart"/>
      <w:r w:rsidRPr="00EF4DF4">
        <w:rPr>
          <w:rFonts w:ascii="Times New Roman" w:hAnsi="Times New Roman" w:cs="Times New Roman"/>
          <w:sz w:val="28"/>
          <w:szCs w:val="28"/>
        </w:rPr>
        <w:t>заявленному</w:t>
      </w:r>
      <w:proofErr w:type="gramEnd"/>
      <w:r w:rsidRPr="00EF4DF4">
        <w:rPr>
          <w:rFonts w:ascii="Times New Roman" w:hAnsi="Times New Roman" w:cs="Times New Roman"/>
          <w:sz w:val="28"/>
          <w:szCs w:val="28"/>
        </w:rPr>
        <w:t>.</w:t>
      </w:r>
    </w:p>
    <w:p w:rsidR="00EF4DF4" w:rsidRDefault="00EF4DF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Безопасность информации (данных) – </w:t>
      </w:r>
      <w:r>
        <w:rPr>
          <w:rFonts w:ascii="Times New Roman" w:hAnsi="Times New Roman" w:cs="Times New Roman"/>
          <w:sz w:val="28"/>
          <w:szCs w:val="28"/>
        </w:rPr>
        <w:t>состояние защищенности информации,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информации при её обработке в информационных системах.</w:t>
      </w:r>
    </w:p>
    <w:p w:rsidR="00EF4DF4" w:rsidRDefault="00EF4DF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Блокирование информации (данных) – </w:t>
      </w:r>
      <w:r>
        <w:rPr>
          <w:rFonts w:ascii="Times New Roman" w:hAnsi="Times New Roman" w:cs="Times New Roman"/>
          <w:sz w:val="28"/>
          <w:szCs w:val="28"/>
        </w:rPr>
        <w:t>временное прекращение сбора, систематизации, накопления, использования, распространения информации, в том числе её передачи.</w:t>
      </w:r>
    </w:p>
    <w:p w:rsidR="00EF4DF4" w:rsidRDefault="00EF4DF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Вредоносная программа </w:t>
      </w:r>
      <w:r w:rsidR="009E288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889">
        <w:rPr>
          <w:rFonts w:ascii="Times New Roman" w:hAnsi="Times New Roman" w:cs="Times New Roman"/>
          <w:sz w:val="28"/>
          <w:szCs w:val="28"/>
        </w:rPr>
        <w:t>программа, предназначенная для осуществления несанкционированного доступа и (или) воздействия на информацию или ресурсы информационных систем.</w:t>
      </w:r>
    </w:p>
    <w:p w:rsidR="009E2889" w:rsidRDefault="009E2889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Доступ к информации (данным) – </w:t>
      </w:r>
      <w:r>
        <w:rPr>
          <w:rFonts w:ascii="Times New Roman" w:hAnsi="Times New Roman" w:cs="Times New Roman"/>
          <w:sz w:val="28"/>
          <w:szCs w:val="28"/>
        </w:rPr>
        <w:t>возможность получения и использования информации.</w:t>
      </w:r>
    </w:p>
    <w:p w:rsidR="009E2889" w:rsidRDefault="009E2889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Защищаемая информация (защищаемые данные) – </w:t>
      </w:r>
      <w:r w:rsidRPr="009E2889">
        <w:rPr>
          <w:rFonts w:ascii="Times New Roman" w:hAnsi="Times New Roman" w:cs="Times New Roman"/>
          <w:sz w:val="28"/>
          <w:szCs w:val="28"/>
        </w:rPr>
        <w:t>информация</w:t>
      </w:r>
      <w:r w:rsidR="00F5264C">
        <w:rPr>
          <w:rFonts w:ascii="Times New Roman" w:hAnsi="Times New Roman" w:cs="Times New Roman"/>
          <w:sz w:val="28"/>
          <w:szCs w:val="28"/>
        </w:rPr>
        <w:t>,</w:t>
      </w:r>
      <w:r w:rsidRPr="009E2889">
        <w:rPr>
          <w:rFonts w:ascii="Times New Roman" w:hAnsi="Times New Roman" w:cs="Times New Roman"/>
          <w:sz w:val="28"/>
          <w:szCs w:val="28"/>
        </w:rPr>
        <w:t xml:space="preserve"> являющаяся</w:t>
      </w:r>
      <w:r>
        <w:rPr>
          <w:rFonts w:ascii="Times New Roman" w:hAnsi="Times New Roman" w:cs="Times New Roman"/>
          <w:sz w:val="28"/>
          <w:szCs w:val="28"/>
        </w:rPr>
        <w:t xml:space="preserve"> предметом собственности и подлежащая защите в соответствии с требованиями правовых документов или требований, устанавливаемыми собственником информации.</w:t>
      </w:r>
    </w:p>
    <w:p w:rsidR="009E2889" w:rsidRDefault="009E2889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Идентификация – </w:t>
      </w:r>
      <w:r>
        <w:rPr>
          <w:rFonts w:ascii="Times New Roman" w:hAnsi="Times New Roman" w:cs="Times New Roman"/>
          <w:sz w:val="28"/>
          <w:szCs w:val="28"/>
        </w:rPr>
        <w:t>присвоение субъектам и объектам доступа идентификатора и (или) сравнение предъявляемого идентификатора</w:t>
      </w:r>
      <w:r w:rsidRPr="009E2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перечнем присвоенных идентификаторов.</w:t>
      </w:r>
    </w:p>
    <w:p w:rsidR="009E2889" w:rsidRDefault="009E2889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Информативный сигнал – </w:t>
      </w:r>
      <w:r>
        <w:rPr>
          <w:rFonts w:ascii="Times New Roman" w:hAnsi="Times New Roman" w:cs="Times New Roman"/>
          <w:sz w:val="28"/>
          <w:szCs w:val="28"/>
        </w:rPr>
        <w:t>электрические сигналы, акустические, электромагнитные и другие физические поля, по параметрам которых может быть раскрыта конфиденциальная (служебная, коммерческая) информация, обрабатываемая в информационных системах.</w:t>
      </w:r>
    </w:p>
    <w:p w:rsidR="009E2889" w:rsidRDefault="0015188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система – </w:t>
      </w:r>
      <w:r>
        <w:rPr>
          <w:rFonts w:ascii="Times New Roman" w:hAnsi="Times New Roman" w:cs="Times New Roman"/>
          <w:sz w:val="28"/>
          <w:szCs w:val="28"/>
        </w:rPr>
        <w:t>система, представляющая собой совокупность информации, а также информационных технологий и технических средств, позволяющих осуществлять обработку информации с использованием средств автоматизации или без использования таких средств.</w:t>
      </w:r>
    </w:p>
    <w:p w:rsidR="00151884" w:rsidRDefault="0015188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безопасность –</w:t>
      </w:r>
      <w:r>
        <w:rPr>
          <w:rFonts w:ascii="Times New Roman" w:hAnsi="Times New Roman" w:cs="Times New Roman"/>
          <w:sz w:val="28"/>
          <w:szCs w:val="28"/>
        </w:rPr>
        <w:t xml:space="preserve"> защищенность информационных систем (информации и обрабатывающей её инфраструктуры) от любых случайных или злонамеренных воздействий, результатом которых может явиться нанесение </w:t>
      </w:r>
      <w:r w:rsidR="00DB0DC4">
        <w:rPr>
          <w:rFonts w:ascii="Times New Roman" w:hAnsi="Times New Roman" w:cs="Times New Roman"/>
          <w:sz w:val="28"/>
          <w:szCs w:val="28"/>
        </w:rPr>
        <w:t>ущерба</w:t>
      </w:r>
      <w:r>
        <w:rPr>
          <w:rFonts w:ascii="Times New Roman" w:hAnsi="Times New Roman" w:cs="Times New Roman"/>
          <w:sz w:val="28"/>
          <w:szCs w:val="28"/>
        </w:rPr>
        <w:t xml:space="preserve"> самой информации, её владельцам или инфраструктуре.</w:t>
      </w:r>
    </w:p>
    <w:p w:rsidR="007638CB" w:rsidRDefault="0015188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Информационные технологии – </w:t>
      </w:r>
      <w:r>
        <w:rPr>
          <w:rFonts w:ascii="Times New Roman" w:hAnsi="Times New Roman" w:cs="Times New Roman"/>
          <w:sz w:val="28"/>
          <w:szCs w:val="28"/>
        </w:rPr>
        <w:t>процессы, методы поиска сбора, хранения, обработки, предоставления, распространения информации и способы осуществления таких процессов и методов.</w:t>
      </w:r>
    </w:p>
    <w:p w:rsidR="00151884" w:rsidRDefault="0015188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информации (данных) – </w:t>
      </w:r>
      <w:r>
        <w:rPr>
          <w:rFonts w:ascii="Times New Roman" w:hAnsi="Times New Roman" w:cs="Times New Roman"/>
          <w:sz w:val="28"/>
          <w:szCs w:val="28"/>
        </w:rPr>
        <w:t>действия (операции) с данными, совершаемыми в целях принятия решений или совершения иных действий, порождающих юридические последствия</w:t>
      </w:r>
      <w:r w:rsidR="00EE662D">
        <w:rPr>
          <w:rFonts w:ascii="Times New Roman" w:hAnsi="Times New Roman" w:cs="Times New Roman"/>
          <w:sz w:val="28"/>
          <w:szCs w:val="28"/>
        </w:rPr>
        <w:t xml:space="preserve"> в отношении субъекта данных или других лиц либо иным образом затрагивающих права и свободы субъекта данных или других лиц.</w:t>
      </w:r>
    </w:p>
    <w:p w:rsidR="00EE662D" w:rsidRDefault="00EE66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 угрозы безопасности – </w:t>
      </w:r>
      <w:r>
        <w:rPr>
          <w:rFonts w:ascii="Times New Roman" w:hAnsi="Times New Roman" w:cs="Times New Roman"/>
          <w:sz w:val="28"/>
          <w:szCs w:val="28"/>
        </w:rPr>
        <w:t>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EE662D" w:rsidRDefault="00EE66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Контролируемая зона – </w:t>
      </w:r>
      <w:r>
        <w:rPr>
          <w:rFonts w:ascii="Times New Roman" w:hAnsi="Times New Roman" w:cs="Times New Roman"/>
          <w:sz w:val="28"/>
          <w:szCs w:val="28"/>
        </w:rPr>
        <w:t>пространство (территория, здание, часть здания, помещение), в котором исключено неконтролируемое пребывание посторонних лиц, а также транспортных средств, технических и иных материальных средств.</w:t>
      </w:r>
    </w:p>
    <w:p w:rsidR="00EE662D" w:rsidRDefault="00EE66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Конфиденциальность информации (данных) – </w:t>
      </w:r>
      <w:r>
        <w:rPr>
          <w:rFonts w:ascii="Times New Roman" w:hAnsi="Times New Roman" w:cs="Times New Roman"/>
          <w:sz w:val="28"/>
          <w:szCs w:val="28"/>
        </w:rPr>
        <w:t>обязательное для соблюдения требование не допускать распространение информации без согласия владельца информации или наличия иного законного основания.</w:t>
      </w:r>
    </w:p>
    <w:p w:rsidR="00EE662D" w:rsidRDefault="00EE66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Нарушитель информационной безопасности – </w:t>
      </w:r>
      <w:r>
        <w:rPr>
          <w:rFonts w:ascii="Times New Roman" w:hAnsi="Times New Roman" w:cs="Times New Roman"/>
          <w:sz w:val="28"/>
          <w:szCs w:val="28"/>
        </w:rPr>
        <w:t>физическое лицо, случайно или преднамеренно совершающее действия, следствием которых является нарушение безопасности информации при её обработке техническими средствами в информационных системах.</w:t>
      </w:r>
    </w:p>
    <w:p w:rsidR="00EE662D" w:rsidRDefault="00004700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Несанкционированный доступ (несанкционированные действия) – </w:t>
      </w:r>
      <w:r w:rsidRPr="00004700">
        <w:rPr>
          <w:rFonts w:ascii="Times New Roman" w:hAnsi="Times New Roman" w:cs="Times New Roman"/>
          <w:sz w:val="28"/>
          <w:szCs w:val="28"/>
        </w:rPr>
        <w:t>доступ 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или действия с информацией, нарушающие правила </w:t>
      </w:r>
      <w:r w:rsidR="00141C3C">
        <w:rPr>
          <w:rFonts w:ascii="Times New Roman" w:hAnsi="Times New Roman" w:cs="Times New Roman"/>
          <w:sz w:val="28"/>
          <w:szCs w:val="28"/>
        </w:rPr>
        <w:t>разграничения</w:t>
      </w:r>
      <w:r>
        <w:rPr>
          <w:rFonts w:ascii="Times New Roman" w:hAnsi="Times New Roman" w:cs="Times New Roman"/>
          <w:sz w:val="28"/>
          <w:szCs w:val="28"/>
        </w:rPr>
        <w:t xml:space="preserve"> доступа с использованием штатных </w:t>
      </w:r>
      <w:r w:rsidR="00141C3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1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предоставляемых информационными системами.</w:t>
      </w:r>
    </w:p>
    <w:p w:rsidR="00004700" w:rsidRDefault="00004700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Носитель информации (данных) – </w:t>
      </w:r>
      <w:r w:rsidRPr="00004700">
        <w:rPr>
          <w:rFonts w:ascii="Times New Roman" w:hAnsi="Times New Roman" w:cs="Times New Roman"/>
          <w:sz w:val="28"/>
          <w:szCs w:val="28"/>
        </w:rPr>
        <w:t>физическое лицо или материальный объект,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004700" w:rsidRDefault="000237D5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Обработка информации (данных) – </w:t>
      </w:r>
      <w:r>
        <w:rPr>
          <w:rFonts w:ascii="Times New Roman" w:hAnsi="Times New Roman" w:cs="Times New Roman"/>
          <w:sz w:val="28"/>
          <w:szCs w:val="28"/>
        </w:rPr>
        <w:t>действия (операции) с информацией, включая 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информации.</w:t>
      </w:r>
      <w:proofErr w:type="gramEnd"/>
    </w:p>
    <w:p w:rsidR="000237D5" w:rsidRDefault="000237D5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доступа –</w:t>
      </w:r>
      <w:r w:rsidR="00FD31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единица информационного ресурса автоматизированной системы, доступ к которой регламентируется правилами разграничения доступа.</w:t>
      </w:r>
    </w:p>
    <w:p w:rsidR="000237D5" w:rsidRDefault="000237D5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информационных систем – </w:t>
      </w:r>
      <w:r>
        <w:rPr>
          <w:rFonts w:ascii="Times New Roman" w:hAnsi="Times New Roman" w:cs="Times New Roman"/>
          <w:sz w:val="28"/>
          <w:szCs w:val="28"/>
        </w:rPr>
        <w:t>средства вычислительной техники, информационно-вычислительные комплексы и сети, средства и системы передачи, приема и обработки информации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C2129">
        <w:rPr>
          <w:rFonts w:ascii="Times New Roman" w:hAnsi="Times New Roman" w:cs="Times New Roman"/>
          <w:sz w:val="28"/>
          <w:szCs w:val="28"/>
        </w:rPr>
        <w:t xml:space="preserve">буквенно-цифровой информации), </w:t>
      </w:r>
      <w:r w:rsidR="003C2129">
        <w:rPr>
          <w:rFonts w:ascii="Times New Roman" w:hAnsi="Times New Roman" w:cs="Times New Roman"/>
          <w:sz w:val="28"/>
          <w:szCs w:val="28"/>
        </w:rPr>
        <w:lastRenderedPageBreak/>
        <w:t>программные с</w:t>
      </w:r>
      <w:r w:rsidR="0096057A">
        <w:rPr>
          <w:rFonts w:ascii="Times New Roman" w:hAnsi="Times New Roman" w:cs="Times New Roman"/>
          <w:sz w:val="28"/>
          <w:szCs w:val="28"/>
        </w:rPr>
        <w:t>редства (операционные системы, с</w:t>
      </w:r>
      <w:r w:rsidR="003C2129">
        <w:rPr>
          <w:rFonts w:ascii="Times New Roman" w:hAnsi="Times New Roman" w:cs="Times New Roman"/>
          <w:sz w:val="28"/>
          <w:szCs w:val="28"/>
        </w:rPr>
        <w:t xml:space="preserve">истемы управления базами данных и т.п.), средства защиты информации, применяемые в информационных </w:t>
      </w:r>
      <w:proofErr w:type="gramStart"/>
      <w:r w:rsidR="003C212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="003C2129">
        <w:rPr>
          <w:rFonts w:ascii="Times New Roman" w:hAnsi="Times New Roman" w:cs="Times New Roman"/>
          <w:sz w:val="28"/>
          <w:szCs w:val="28"/>
        </w:rPr>
        <w:t>.</w:t>
      </w:r>
    </w:p>
    <w:p w:rsidR="003C2129" w:rsidRDefault="003C2129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Перехват информации (данных) – </w:t>
      </w:r>
      <w:r>
        <w:rPr>
          <w:rFonts w:ascii="Times New Roman" w:hAnsi="Times New Roman" w:cs="Times New Roman"/>
          <w:sz w:val="28"/>
          <w:szCs w:val="28"/>
        </w:rPr>
        <w:t>неправомерное получение информации с использованием технического средства, осуществляющего обнаружение, прием и обработку информационных сигналов.</w:t>
      </w:r>
    </w:p>
    <w:p w:rsidR="003C2129" w:rsidRDefault="003C2129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Пользователь информационных систем – </w:t>
      </w:r>
      <w:r>
        <w:rPr>
          <w:rFonts w:ascii="Times New Roman" w:hAnsi="Times New Roman" w:cs="Times New Roman"/>
          <w:sz w:val="28"/>
          <w:szCs w:val="28"/>
        </w:rPr>
        <w:t>лицо, участвующее в функционировании информационной системы либо использующее результаты её функционирования.</w:t>
      </w:r>
    </w:p>
    <w:p w:rsidR="003C2129" w:rsidRDefault="003C2129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разграничения доступа –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правил, регламентирующих права доступа субъектов доступа к объектам доступа.</w:t>
      </w:r>
    </w:p>
    <w:p w:rsidR="003C2129" w:rsidRDefault="003C2129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29">
        <w:rPr>
          <w:rFonts w:ascii="Times New Roman" w:hAnsi="Times New Roman" w:cs="Times New Roman"/>
          <w:b/>
          <w:sz w:val="28"/>
          <w:szCs w:val="28"/>
        </w:rPr>
        <w:t xml:space="preserve">Программное воздействие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3C2129" w:rsidRDefault="003C2129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Распространение информации (данных) – </w:t>
      </w:r>
      <w:r w:rsidRPr="003C2129">
        <w:rPr>
          <w:rFonts w:ascii="Times New Roman" w:hAnsi="Times New Roman" w:cs="Times New Roman"/>
          <w:sz w:val="28"/>
          <w:szCs w:val="28"/>
        </w:rPr>
        <w:t>действия, направленные на передачу информации определенному кругу лиц или на 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9AF">
        <w:rPr>
          <w:rFonts w:ascii="Times New Roman" w:hAnsi="Times New Roman" w:cs="Times New Roman"/>
          <w:sz w:val="28"/>
          <w:szCs w:val="28"/>
        </w:rPr>
        <w:t>с информацией неограниченного круга лиц, в том числе обнародование информации в средствах массовой информации, размещение в информационно-телекоммуникационных сетях или предоставление доступа к информации каким-либо иным образом.</w:t>
      </w:r>
    </w:p>
    <w:p w:rsidR="002D79AF" w:rsidRDefault="002D79AF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 информационной системы – </w:t>
      </w:r>
      <w:r>
        <w:rPr>
          <w:rFonts w:ascii="Times New Roman" w:hAnsi="Times New Roman" w:cs="Times New Roman"/>
          <w:sz w:val="28"/>
          <w:szCs w:val="28"/>
        </w:rPr>
        <w:t>именованный элемент системного, прикладного или аппаратного обеспечения функционирования информационной системы.</w:t>
      </w:r>
    </w:p>
    <w:p w:rsidR="002D79AF" w:rsidRDefault="002D79AF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вычислительной техники –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программных и технических элементов системы обработки информации, способных функционировать самостоятельно или в составе других систем.</w:t>
      </w:r>
    </w:p>
    <w:p w:rsidR="002D79AF" w:rsidRDefault="002D79AF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 доступа (субъект) – </w:t>
      </w:r>
      <w:r>
        <w:rPr>
          <w:rFonts w:ascii="Times New Roman" w:hAnsi="Times New Roman" w:cs="Times New Roman"/>
          <w:sz w:val="28"/>
          <w:szCs w:val="28"/>
        </w:rPr>
        <w:t>лицо или процесс, действие которого регламентируется правилами разграничения доступа.</w:t>
      </w:r>
    </w:p>
    <w:p w:rsidR="002D79AF" w:rsidRDefault="002D79AF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защиты информации (данных) – </w:t>
      </w:r>
      <w:r w:rsidRPr="002D79AF">
        <w:rPr>
          <w:rFonts w:ascii="Times New Roman" w:hAnsi="Times New Roman" w:cs="Times New Roman"/>
          <w:sz w:val="28"/>
          <w:szCs w:val="28"/>
        </w:rPr>
        <w:t>совокупность организационных и технических мероприятий для защиты информации от неправомерного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9AF">
        <w:rPr>
          <w:rFonts w:ascii="Times New Roman" w:hAnsi="Times New Roman" w:cs="Times New Roman"/>
          <w:sz w:val="28"/>
          <w:szCs w:val="28"/>
        </w:rPr>
        <w:t>случайного</w:t>
      </w:r>
      <w:r>
        <w:rPr>
          <w:rFonts w:ascii="Times New Roman" w:hAnsi="Times New Roman" w:cs="Times New Roman"/>
          <w:sz w:val="28"/>
          <w:szCs w:val="28"/>
        </w:rPr>
        <w:t xml:space="preserve"> доступа, уничтожения, изменения, блокирования, копирования, распространения, а также иных неправомерных действий с ней.</w:t>
      </w:r>
    </w:p>
    <w:p w:rsidR="002D79AF" w:rsidRDefault="008D1E7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Технический канал утечки информации (данных) – </w:t>
      </w:r>
      <w:r>
        <w:rPr>
          <w:rFonts w:ascii="Times New Roman" w:hAnsi="Times New Roman" w:cs="Times New Roman"/>
          <w:sz w:val="28"/>
          <w:szCs w:val="28"/>
        </w:rPr>
        <w:t>совокупность носителя информации (средства обработки), физической среды распространения информационного сигнала и средства, которыми добывается защищаемая информация.</w:t>
      </w:r>
    </w:p>
    <w:p w:rsidR="008D1E7D" w:rsidRDefault="008D1E7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Угрозы безопасности информации (данных) </w:t>
      </w:r>
      <w:r w:rsidR="0096057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E7D">
        <w:rPr>
          <w:rFonts w:ascii="Times New Roman" w:hAnsi="Times New Roman" w:cs="Times New Roman"/>
          <w:sz w:val="28"/>
          <w:szCs w:val="28"/>
        </w:rPr>
        <w:t>совокупность условий и факторов, создающих опасность несанкционированного, в том числе случайного, доступа к информации, результатом которого может стать её уничтожение, изменение, блокирование, копирование, распространение, а также несанкционированных действий при её обработке в информационных системах.</w:t>
      </w:r>
    </w:p>
    <w:p w:rsidR="008D1E7D" w:rsidRDefault="008D1E7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Уничтожение информации (данных) –</w:t>
      </w:r>
      <w:r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 невозможно восстановить содержание информации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системах, или в результате которых уничтожаются материальные носители информации.</w:t>
      </w:r>
    </w:p>
    <w:p w:rsidR="008D1E7D" w:rsidRDefault="008D1E7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Утечка информации (данных) по техническим каналам связи – </w:t>
      </w:r>
      <w:r w:rsidRPr="008D1E7D">
        <w:rPr>
          <w:rFonts w:ascii="Times New Roman" w:hAnsi="Times New Roman" w:cs="Times New Roman"/>
          <w:sz w:val="28"/>
          <w:szCs w:val="28"/>
        </w:rPr>
        <w:t>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3E4087" w:rsidRDefault="003E4087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Уязвимость –</w:t>
      </w:r>
      <w:r>
        <w:rPr>
          <w:rFonts w:ascii="Times New Roman" w:hAnsi="Times New Roman" w:cs="Times New Roman"/>
          <w:sz w:val="28"/>
          <w:szCs w:val="28"/>
        </w:rPr>
        <w:t xml:space="preserve"> слабость в средствах защиты, которую можно использовать для нарушения системы или содержащейся в ней информации.</w:t>
      </w:r>
    </w:p>
    <w:p w:rsidR="003E4087" w:rsidRDefault="003E4087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Целостность информации (данных) – </w:t>
      </w:r>
      <w:r>
        <w:rPr>
          <w:rFonts w:ascii="Times New Roman" w:hAnsi="Times New Roman" w:cs="Times New Roman"/>
          <w:sz w:val="28"/>
          <w:szCs w:val="28"/>
        </w:rPr>
        <w:t>способность средства вычислительной техники или информационной системы обеспечивать неизменность информации в условиях её случайного и (или) преднамеренного искажения (разрушения).</w:t>
      </w:r>
    </w:p>
    <w:p w:rsidR="005101AD" w:rsidRDefault="005101AD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AD" w:rsidRDefault="005101AD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87" w:rsidRDefault="003E4087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Обозначения и сокращения</w:t>
      </w:r>
    </w:p>
    <w:p w:rsidR="003E4087" w:rsidRDefault="003E4087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87" w:rsidRDefault="003E4087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 – </w:t>
      </w:r>
      <w:r w:rsidRPr="003E4087">
        <w:rPr>
          <w:rFonts w:ascii="Times New Roman" w:hAnsi="Times New Roman" w:cs="Times New Roman"/>
          <w:sz w:val="28"/>
          <w:szCs w:val="28"/>
        </w:rPr>
        <w:t>автоматизированная система</w:t>
      </w:r>
    </w:p>
    <w:p w:rsidR="003E4087" w:rsidRDefault="003E4087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БД – </w:t>
      </w:r>
      <w:r w:rsidRPr="003E4087">
        <w:rPr>
          <w:rFonts w:ascii="Times New Roman" w:hAnsi="Times New Roman" w:cs="Times New Roman"/>
          <w:sz w:val="28"/>
          <w:szCs w:val="28"/>
        </w:rPr>
        <w:t>база данных</w:t>
      </w:r>
    </w:p>
    <w:p w:rsidR="003E4087" w:rsidRDefault="003E4087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87">
        <w:rPr>
          <w:rFonts w:ascii="Times New Roman" w:hAnsi="Times New Roman" w:cs="Times New Roman"/>
          <w:b/>
          <w:sz w:val="28"/>
          <w:szCs w:val="28"/>
        </w:rPr>
        <w:t>ИБ</w:t>
      </w:r>
      <w:r>
        <w:rPr>
          <w:rFonts w:ascii="Times New Roman" w:hAnsi="Times New Roman" w:cs="Times New Roman"/>
          <w:sz w:val="28"/>
          <w:szCs w:val="28"/>
        </w:rPr>
        <w:t xml:space="preserve"> – информационная безопасность</w:t>
      </w:r>
    </w:p>
    <w:p w:rsidR="003E4087" w:rsidRDefault="003E4087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87">
        <w:rPr>
          <w:rFonts w:ascii="Times New Roman" w:hAnsi="Times New Roman" w:cs="Times New Roman"/>
          <w:b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– информационная система</w:t>
      </w:r>
    </w:p>
    <w:p w:rsidR="003E4087" w:rsidRDefault="003E4087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87">
        <w:rPr>
          <w:rFonts w:ascii="Times New Roman" w:hAnsi="Times New Roman" w:cs="Times New Roman"/>
          <w:b/>
          <w:sz w:val="28"/>
          <w:szCs w:val="28"/>
        </w:rPr>
        <w:t>ЛВС</w:t>
      </w:r>
      <w:r>
        <w:rPr>
          <w:rFonts w:ascii="Times New Roman" w:hAnsi="Times New Roman" w:cs="Times New Roman"/>
          <w:sz w:val="28"/>
          <w:szCs w:val="28"/>
        </w:rPr>
        <w:t xml:space="preserve"> – локально</w:t>
      </w:r>
      <w:r w:rsidR="00F526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вычислительная сеть</w:t>
      </w:r>
    </w:p>
    <w:p w:rsidR="003E4087" w:rsidRDefault="003E4087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87">
        <w:rPr>
          <w:rFonts w:ascii="Times New Roman" w:hAnsi="Times New Roman" w:cs="Times New Roman"/>
          <w:b/>
          <w:sz w:val="28"/>
          <w:szCs w:val="28"/>
        </w:rPr>
        <w:t>НСД</w:t>
      </w:r>
      <w:r>
        <w:rPr>
          <w:rFonts w:ascii="Times New Roman" w:hAnsi="Times New Roman" w:cs="Times New Roman"/>
          <w:sz w:val="28"/>
          <w:szCs w:val="28"/>
        </w:rPr>
        <w:t xml:space="preserve"> – несанкционированный доступ</w:t>
      </w:r>
    </w:p>
    <w:p w:rsidR="003E4087" w:rsidRPr="003E4087" w:rsidRDefault="003E4087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087">
        <w:rPr>
          <w:rFonts w:ascii="Times New Roman" w:hAnsi="Times New Roman" w:cs="Times New Roman"/>
          <w:b/>
          <w:sz w:val="28"/>
          <w:szCs w:val="28"/>
        </w:rPr>
        <w:t>СЗИ</w:t>
      </w:r>
      <w:r>
        <w:rPr>
          <w:rFonts w:ascii="Times New Roman" w:hAnsi="Times New Roman" w:cs="Times New Roman"/>
          <w:sz w:val="28"/>
          <w:szCs w:val="28"/>
        </w:rPr>
        <w:t xml:space="preserve"> – система (подсистема) защиты информации</w:t>
      </w:r>
    </w:p>
    <w:p w:rsidR="00844DA9" w:rsidRDefault="003C2129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87" w:rsidRDefault="003E4087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E4087" w:rsidRDefault="003E4087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320" w:rsidRDefault="003E4087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87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27CC9">
        <w:rPr>
          <w:rFonts w:ascii="Times New Roman" w:hAnsi="Times New Roman" w:cs="Times New Roman"/>
          <w:sz w:val="28"/>
          <w:szCs w:val="28"/>
        </w:rPr>
        <w:t>К</w:t>
      </w:r>
      <w:r w:rsidRPr="003E4087">
        <w:rPr>
          <w:rFonts w:ascii="Times New Roman" w:hAnsi="Times New Roman" w:cs="Times New Roman"/>
          <w:sz w:val="28"/>
          <w:szCs w:val="28"/>
        </w:rPr>
        <w:t xml:space="preserve">онцепция информационной безопасности </w:t>
      </w:r>
      <w:r w:rsidR="000423C0">
        <w:rPr>
          <w:rFonts w:ascii="Times New Roman" w:hAnsi="Times New Roman" w:cs="Times New Roman"/>
          <w:sz w:val="28"/>
          <w:szCs w:val="28"/>
        </w:rPr>
        <w:t>Профессионально-педагогического колледжа СГТУ имени Гагарина 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32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423C0">
        <w:rPr>
          <w:rFonts w:ascii="Times New Roman" w:hAnsi="Times New Roman" w:cs="Times New Roman"/>
          <w:sz w:val="28"/>
          <w:szCs w:val="28"/>
        </w:rPr>
        <w:t>Колледж</w:t>
      </w:r>
      <w:r w:rsidR="0096057A">
        <w:rPr>
          <w:rFonts w:ascii="Times New Roman" w:hAnsi="Times New Roman" w:cs="Times New Roman"/>
          <w:sz w:val="28"/>
          <w:szCs w:val="28"/>
        </w:rPr>
        <w:t>, Концепция</w:t>
      </w:r>
      <w:r w:rsidR="007D3320">
        <w:rPr>
          <w:rFonts w:ascii="Times New Roman" w:hAnsi="Times New Roman" w:cs="Times New Roman"/>
          <w:sz w:val="28"/>
          <w:szCs w:val="28"/>
        </w:rPr>
        <w:t xml:space="preserve">) является официальным документом, в котором в самом общем виде сформулированы цели и приоритеты </w:t>
      </w:r>
      <w:r w:rsidR="000423C0" w:rsidRPr="000423C0">
        <w:rPr>
          <w:rFonts w:ascii="Times New Roman" w:hAnsi="Times New Roman" w:cs="Times New Roman"/>
          <w:sz w:val="28"/>
          <w:szCs w:val="28"/>
        </w:rPr>
        <w:t>Колледж</w:t>
      </w:r>
      <w:r w:rsidR="007D3320">
        <w:rPr>
          <w:rFonts w:ascii="Times New Roman" w:hAnsi="Times New Roman" w:cs="Times New Roman"/>
          <w:sz w:val="28"/>
          <w:szCs w:val="28"/>
        </w:rPr>
        <w:t>а в области информационной безопасности, намечены общие пути достижения этих целей.</w:t>
      </w:r>
    </w:p>
    <w:p w:rsidR="007D3320" w:rsidRDefault="007D3320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разработана в соответствии с системным подходом к обеспечению информационной безопасности. Системный подход предполагает проведени</w:t>
      </w:r>
      <w:r w:rsidR="00F526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комплекса мероприятий, включающих исследования угроз ИБ и разработку СЗИ с позиции комплексного применения технических и организационных мер и средств.</w:t>
      </w:r>
    </w:p>
    <w:p w:rsidR="007D3320" w:rsidRDefault="007D3320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96057A"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Times New Roman" w:hAnsi="Times New Roman" w:cs="Times New Roman"/>
          <w:sz w:val="28"/>
          <w:szCs w:val="28"/>
        </w:rPr>
        <w:t xml:space="preserve"> сводятся к минимизации ущерба от возможной реализации угроз безопасности информации, а также к прогнозированию и предотвращению таких воздействий.</w:t>
      </w:r>
    </w:p>
    <w:p w:rsidR="007D3320" w:rsidRDefault="007D3320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является методологической основой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D3320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D3320">
        <w:rPr>
          <w:rFonts w:ascii="Times New Roman" w:hAnsi="Times New Roman" w:cs="Times New Roman"/>
          <w:sz w:val="28"/>
          <w:szCs w:val="28"/>
        </w:rPr>
        <w:t xml:space="preserve">формирования и проведения единой Политики </w:t>
      </w:r>
      <w:r w:rsidR="0096057A">
        <w:rPr>
          <w:rFonts w:ascii="Times New Roman" w:hAnsi="Times New Roman" w:cs="Times New Roman"/>
          <w:sz w:val="28"/>
          <w:szCs w:val="28"/>
        </w:rPr>
        <w:t>ИБ</w:t>
      </w:r>
      <w:r w:rsidR="007D3320">
        <w:rPr>
          <w:rFonts w:ascii="Times New Roman" w:hAnsi="Times New Roman" w:cs="Times New Roman"/>
          <w:sz w:val="28"/>
          <w:szCs w:val="28"/>
        </w:rPr>
        <w:t xml:space="preserve"> </w:t>
      </w:r>
      <w:r w:rsidR="000423C0" w:rsidRPr="000423C0">
        <w:rPr>
          <w:rFonts w:ascii="Times New Roman" w:hAnsi="Times New Roman" w:cs="Times New Roman"/>
          <w:sz w:val="28"/>
          <w:szCs w:val="28"/>
        </w:rPr>
        <w:t>Колледж</w:t>
      </w:r>
      <w:r w:rsidR="007D3320">
        <w:rPr>
          <w:rFonts w:ascii="Times New Roman" w:hAnsi="Times New Roman" w:cs="Times New Roman"/>
          <w:sz w:val="28"/>
          <w:szCs w:val="28"/>
        </w:rPr>
        <w:t>а;</w:t>
      </w:r>
    </w:p>
    <w:p w:rsidR="007D3320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D3320">
        <w:rPr>
          <w:rFonts w:ascii="Times New Roman" w:hAnsi="Times New Roman" w:cs="Times New Roman"/>
          <w:sz w:val="28"/>
          <w:szCs w:val="28"/>
        </w:rPr>
        <w:t xml:space="preserve">принятия управленческих решений и </w:t>
      </w:r>
      <w:proofErr w:type="gramStart"/>
      <w:r w:rsidR="007D3320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="007D3320">
        <w:rPr>
          <w:rFonts w:ascii="Times New Roman" w:hAnsi="Times New Roman" w:cs="Times New Roman"/>
          <w:sz w:val="28"/>
          <w:szCs w:val="28"/>
        </w:rPr>
        <w:t xml:space="preserve"> практических мер по воплощению Политики ИБ </w:t>
      </w:r>
      <w:r w:rsidR="000423C0" w:rsidRPr="000423C0">
        <w:rPr>
          <w:rFonts w:ascii="Times New Roman" w:hAnsi="Times New Roman" w:cs="Times New Roman"/>
          <w:sz w:val="28"/>
          <w:szCs w:val="28"/>
        </w:rPr>
        <w:t>Колледж</w:t>
      </w:r>
      <w:r w:rsidR="007D3320">
        <w:rPr>
          <w:rFonts w:ascii="Times New Roman" w:hAnsi="Times New Roman" w:cs="Times New Roman"/>
          <w:sz w:val="28"/>
          <w:szCs w:val="28"/>
        </w:rPr>
        <w:t>а;</w:t>
      </w:r>
    </w:p>
    <w:p w:rsidR="007D3320" w:rsidRDefault="007D3320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75B2D">
        <w:rPr>
          <w:rFonts w:ascii="Times New Roman" w:hAnsi="Times New Roman" w:cs="Times New Roman"/>
          <w:sz w:val="28"/>
          <w:szCs w:val="28"/>
        </w:rPr>
        <w:tab/>
      </w:r>
      <w:r w:rsidR="000F7C0F">
        <w:rPr>
          <w:rFonts w:ascii="Times New Roman" w:hAnsi="Times New Roman" w:cs="Times New Roman"/>
          <w:sz w:val="28"/>
          <w:szCs w:val="28"/>
        </w:rPr>
        <w:t>выработки комплекса согласованных мер нормативного, организационного и технического характера, направленных на предупреждение, выявление, отражение и ликвидацию последствий реализации различных видов угроз;</w:t>
      </w:r>
    </w:p>
    <w:p w:rsidR="000F7C0F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F7C0F">
        <w:rPr>
          <w:rFonts w:ascii="Times New Roman" w:hAnsi="Times New Roman" w:cs="Times New Roman"/>
          <w:sz w:val="28"/>
          <w:szCs w:val="28"/>
        </w:rPr>
        <w:t xml:space="preserve">координации деятельности структурных подразделений </w:t>
      </w:r>
      <w:r w:rsidRPr="00475B2D">
        <w:rPr>
          <w:rFonts w:ascii="Times New Roman" w:hAnsi="Times New Roman" w:cs="Times New Roman"/>
          <w:sz w:val="28"/>
          <w:szCs w:val="28"/>
        </w:rPr>
        <w:t>Колледж</w:t>
      </w:r>
      <w:r w:rsidR="000F7C0F">
        <w:rPr>
          <w:rFonts w:ascii="Times New Roman" w:hAnsi="Times New Roman" w:cs="Times New Roman"/>
          <w:sz w:val="28"/>
          <w:szCs w:val="28"/>
        </w:rPr>
        <w:t xml:space="preserve">а при проведении работ по развитию и эксплуатации ИС с соблюдением требований обеспечения </w:t>
      </w:r>
      <w:r>
        <w:rPr>
          <w:rFonts w:ascii="Times New Roman" w:hAnsi="Times New Roman" w:cs="Times New Roman"/>
          <w:sz w:val="28"/>
          <w:szCs w:val="28"/>
        </w:rPr>
        <w:t>ИБ</w:t>
      </w:r>
      <w:r w:rsidR="000F7C0F">
        <w:rPr>
          <w:rFonts w:ascii="Times New Roman" w:hAnsi="Times New Roman" w:cs="Times New Roman"/>
          <w:sz w:val="28"/>
          <w:szCs w:val="28"/>
        </w:rPr>
        <w:t>;</w:t>
      </w:r>
    </w:p>
    <w:p w:rsidR="000F7C0F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F7C0F">
        <w:rPr>
          <w:rFonts w:ascii="Times New Roman" w:hAnsi="Times New Roman" w:cs="Times New Roman"/>
          <w:sz w:val="28"/>
          <w:szCs w:val="28"/>
        </w:rPr>
        <w:t xml:space="preserve">разработки предложений по совершенствованию нормативного, организационного, методического и технического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ИБ</w:t>
      </w:r>
      <w:r w:rsidR="000F7C0F">
        <w:rPr>
          <w:rFonts w:ascii="Times New Roman" w:hAnsi="Times New Roman" w:cs="Times New Roman"/>
          <w:sz w:val="28"/>
          <w:szCs w:val="28"/>
        </w:rPr>
        <w:t xml:space="preserve"> ИС</w:t>
      </w:r>
      <w:proofErr w:type="gramEnd"/>
      <w:r w:rsidR="000F7C0F">
        <w:rPr>
          <w:rFonts w:ascii="Times New Roman" w:hAnsi="Times New Roman" w:cs="Times New Roman"/>
          <w:sz w:val="28"/>
          <w:szCs w:val="28"/>
        </w:rPr>
        <w:t xml:space="preserve"> </w:t>
      </w:r>
      <w:r w:rsidRPr="00475B2D">
        <w:rPr>
          <w:rFonts w:ascii="Times New Roman" w:hAnsi="Times New Roman" w:cs="Times New Roman"/>
          <w:sz w:val="28"/>
          <w:szCs w:val="28"/>
        </w:rPr>
        <w:t>Колледж</w:t>
      </w:r>
      <w:r w:rsidR="000F7C0F">
        <w:rPr>
          <w:rFonts w:ascii="Times New Roman" w:hAnsi="Times New Roman" w:cs="Times New Roman"/>
          <w:sz w:val="28"/>
          <w:szCs w:val="28"/>
        </w:rPr>
        <w:t>а.</w:t>
      </w:r>
    </w:p>
    <w:p w:rsidR="000F7C0F" w:rsidRDefault="0096057A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</w:t>
      </w:r>
      <w:r w:rsidR="000F7C0F">
        <w:rPr>
          <w:rFonts w:ascii="Times New Roman" w:hAnsi="Times New Roman" w:cs="Times New Roman"/>
          <w:sz w:val="28"/>
          <w:szCs w:val="28"/>
        </w:rPr>
        <w:t xml:space="preserve"> распространяется на все подразделения </w:t>
      </w:r>
      <w:r w:rsidR="00475B2D" w:rsidRPr="00475B2D">
        <w:rPr>
          <w:rFonts w:ascii="Times New Roman" w:hAnsi="Times New Roman" w:cs="Times New Roman"/>
          <w:sz w:val="28"/>
          <w:szCs w:val="28"/>
        </w:rPr>
        <w:t>Колледж</w:t>
      </w:r>
      <w:r w:rsidR="000F7C0F">
        <w:rPr>
          <w:rFonts w:ascii="Times New Roman" w:hAnsi="Times New Roman" w:cs="Times New Roman"/>
          <w:sz w:val="28"/>
          <w:szCs w:val="28"/>
        </w:rPr>
        <w:t xml:space="preserve">а, в которых осуществляется автоматизированная обработка информации, не составляющей государственную тайну, а также на подразделения, осуществляющие сопровождение, обслуживание и обеспечение функционирования ИС </w:t>
      </w:r>
      <w:r w:rsidR="00475B2D" w:rsidRPr="00475B2D">
        <w:rPr>
          <w:rFonts w:ascii="Times New Roman" w:hAnsi="Times New Roman" w:cs="Times New Roman"/>
          <w:sz w:val="28"/>
          <w:szCs w:val="28"/>
        </w:rPr>
        <w:t>Колледж</w:t>
      </w:r>
      <w:r w:rsidR="000F7C0F">
        <w:rPr>
          <w:rFonts w:ascii="Times New Roman" w:hAnsi="Times New Roman" w:cs="Times New Roman"/>
          <w:sz w:val="28"/>
          <w:szCs w:val="28"/>
        </w:rPr>
        <w:t>а, в которых обрабатывается информация, не составляющая государственную тайну.</w:t>
      </w:r>
      <w:r w:rsidR="007638CB">
        <w:rPr>
          <w:rFonts w:ascii="Times New Roman" w:hAnsi="Times New Roman" w:cs="Times New Roman"/>
          <w:sz w:val="28"/>
          <w:szCs w:val="28"/>
        </w:rPr>
        <w:t xml:space="preserve"> </w:t>
      </w:r>
      <w:r w:rsidR="000F7C0F">
        <w:rPr>
          <w:rFonts w:ascii="Times New Roman" w:hAnsi="Times New Roman" w:cs="Times New Roman"/>
          <w:sz w:val="28"/>
          <w:szCs w:val="28"/>
        </w:rPr>
        <w:t xml:space="preserve">Настоящая Концепция разработана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0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0F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5101AD">
        <w:rPr>
          <w:rFonts w:ascii="Times New Roman" w:hAnsi="Times New Roman" w:cs="Times New Roman"/>
          <w:sz w:val="28"/>
          <w:szCs w:val="28"/>
        </w:rPr>
        <w:t>2006</w:t>
      </w:r>
      <w:r w:rsidR="004E1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="004E1238">
        <w:rPr>
          <w:rFonts w:ascii="Times New Roman" w:hAnsi="Times New Roman" w:cs="Times New Roman"/>
          <w:sz w:val="28"/>
          <w:szCs w:val="28"/>
        </w:rPr>
        <w:t xml:space="preserve">№ 149-ФЗ «Об информации, информационных технологиях и о защите </w:t>
      </w:r>
      <w:r w:rsidR="00F5264C">
        <w:rPr>
          <w:rFonts w:ascii="Times New Roman" w:hAnsi="Times New Roman" w:cs="Times New Roman"/>
          <w:sz w:val="28"/>
          <w:szCs w:val="28"/>
        </w:rPr>
        <w:t>и</w:t>
      </w:r>
      <w:r w:rsidR="004E1238">
        <w:rPr>
          <w:rFonts w:ascii="Times New Roman" w:hAnsi="Times New Roman" w:cs="Times New Roman"/>
          <w:sz w:val="28"/>
          <w:szCs w:val="28"/>
        </w:rPr>
        <w:t>нформации</w:t>
      </w:r>
      <w:r w:rsidR="005101AD">
        <w:rPr>
          <w:rFonts w:ascii="Times New Roman" w:hAnsi="Times New Roman" w:cs="Times New Roman"/>
          <w:sz w:val="28"/>
          <w:szCs w:val="28"/>
        </w:rPr>
        <w:t>»</w:t>
      </w:r>
      <w:r w:rsidR="004E1238">
        <w:rPr>
          <w:rFonts w:ascii="Times New Roman" w:hAnsi="Times New Roman" w:cs="Times New Roman"/>
          <w:sz w:val="28"/>
          <w:szCs w:val="28"/>
        </w:rPr>
        <w:t>.</w:t>
      </w:r>
    </w:p>
    <w:p w:rsidR="0096057A" w:rsidRDefault="0096057A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238" w:rsidRDefault="004E1238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3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2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E1238" w:rsidRDefault="004E1238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238" w:rsidRDefault="004E1238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3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96057A">
        <w:rPr>
          <w:rFonts w:ascii="Times New Roman" w:hAnsi="Times New Roman" w:cs="Times New Roman"/>
          <w:sz w:val="28"/>
          <w:szCs w:val="28"/>
        </w:rPr>
        <w:t>К</w:t>
      </w:r>
      <w:r w:rsidRPr="004E1238">
        <w:rPr>
          <w:rFonts w:ascii="Times New Roman" w:hAnsi="Times New Roman" w:cs="Times New Roman"/>
          <w:sz w:val="28"/>
          <w:szCs w:val="28"/>
        </w:rPr>
        <w:t xml:space="preserve">онцепция определяет основные цели и задачи, а также общую стратегию построения СЗИ в </w:t>
      </w:r>
      <w:r w:rsidR="0096057A">
        <w:rPr>
          <w:rFonts w:ascii="Times New Roman" w:hAnsi="Times New Roman" w:cs="Times New Roman"/>
          <w:sz w:val="28"/>
          <w:szCs w:val="28"/>
        </w:rPr>
        <w:t>ИС</w:t>
      </w:r>
      <w:r w:rsidRPr="004E1238">
        <w:rPr>
          <w:rFonts w:ascii="Times New Roman" w:hAnsi="Times New Roman" w:cs="Times New Roman"/>
          <w:sz w:val="28"/>
          <w:szCs w:val="28"/>
        </w:rPr>
        <w:t xml:space="preserve"> </w:t>
      </w:r>
      <w:r w:rsidR="00475B2D" w:rsidRPr="00475B2D">
        <w:rPr>
          <w:rFonts w:ascii="Times New Roman" w:hAnsi="Times New Roman" w:cs="Times New Roman"/>
          <w:sz w:val="28"/>
          <w:szCs w:val="28"/>
        </w:rPr>
        <w:t>Колледж</w:t>
      </w:r>
      <w:r w:rsidRPr="004E1238">
        <w:rPr>
          <w:rFonts w:ascii="Times New Roman" w:hAnsi="Times New Roman" w:cs="Times New Roman"/>
          <w:sz w:val="28"/>
          <w:szCs w:val="28"/>
        </w:rPr>
        <w:t>а.</w:t>
      </w:r>
      <w:r w:rsidR="005212C4">
        <w:rPr>
          <w:rFonts w:ascii="Times New Roman" w:hAnsi="Times New Roman" w:cs="Times New Roman"/>
          <w:sz w:val="28"/>
          <w:szCs w:val="28"/>
        </w:rPr>
        <w:t xml:space="preserve"> Концепция определяет основные требования и базовые подходы к их реализации для достижения требуемого уровня безопасности информации.</w:t>
      </w:r>
    </w:p>
    <w:p w:rsidR="005212C4" w:rsidRDefault="005212C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="00510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1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и основные функции СЗИ определяются, исходя из типа </w:t>
      </w:r>
      <w:r w:rsidR="0096057A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2C4" w:rsidRDefault="005212C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СЗИ включает организационные и технические меры и средства защиты информации, а также используемые в </w:t>
      </w:r>
      <w:r w:rsidR="0096057A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технологии.</w:t>
      </w:r>
    </w:p>
    <w:p w:rsidR="005212C4" w:rsidRDefault="005212C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меры призваны обеспечить:</w:t>
      </w:r>
    </w:p>
    <w:p w:rsidR="005212C4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212C4" w:rsidRPr="005212C4">
        <w:rPr>
          <w:rFonts w:ascii="Times New Roman" w:hAnsi="Times New Roman" w:cs="Times New Roman"/>
          <w:b/>
          <w:sz w:val="28"/>
          <w:szCs w:val="28"/>
        </w:rPr>
        <w:t>конфиденциальность</w:t>
      </w:r>
      <w:r w:rsidR="005212C4">
        <w:rPr>
          <w:rFonts w:ascii="Times New Roman" w:hAnsi="Times New Roman" w:cs="Times New Roman"/>
          <w:sz w:val="28"/>
          <w:szCs w:val="28"/>
        </w:rPr>
        <w:t xml:space="preserve"> информации (защиту от несанкционированного ознакомления);</w:t>
      </w:r>
    </w:p>
    <w:p w:rsidR="005212C4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212C4" w:rsidRPr="005212C4">
        <w:rPr>
          <w:rFonts w:ascii="Times New Roman" w:hAnsi="Times New Roman" w:cs="Times New Roman"/>
          <w:b/>
          <w:sz w:val="28"/>
          <w:szCs w:val="28"/>
        </w:rPr>
        <w:t>целостность</w:t>
      </w:r>
      <w:r w:rsidR="005212C4">
        <w:rPr>
          <w:rFonts w:ascii="Times New Roman" w:hAnsi="Times New Roman" w:cs="Times New Roman"/>
          <w:sz w:val="28"/>
          <w:szCs w:val="28"/>
        </w:rPr>
        <w:t xml:space="preserve"> информации (актуальность и непротиворечивость информации, её защищенность от разрушения и несанкционированного изменения);</w:t>
      </w:r>
    </w:p>
    <w:p w:rsidR="005212C4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212C4" w:rsidRPr="005212C4">
        <w:rPr>
          <w:rFonts w:ascii="Times New Roman" w:hAnsi="Times New Roman" w:cs="Times New Roman"/>
          <w:b/>
          <w:sz w:val="28"/>
          <w:szCs w:val="28"/>
        </w:rPr>
        <w:t>доступность</w:t>
      </w:r>
      <w:r w:rsidR="005212C4">
        <w:rPr>
          <w:rFonts w:ascii="Times New Roman" w:hAnsi="Times New Roman" w:cs="Times New Roman"/>
          <w:sz w:val="28"/>
          <w:szCs w:val="28"/>
        </w:rPr>
        <w:t xml:space="preserve"> информации (возможность за приемлемое время получить требуемую информационную услугу). </w:t>
      </w:r>
    </w:p>
    <w:p w:rsidR="005212C4" w:rsidRDefault="005212C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меры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 создание и поддержание правовой базы ИБ и разработку (введение в действие) необходимых организационно-</w:t>
      </w:r>
      <w:r w:rsidR="00A619A1">
        <w:rPr>
          <w:rFonts w:ascii="Times New Roman" w:hAnsi="Times New Roman" w:cs="Times New Roman"/>
          <w:sz w:val="28"/>
          <w:szCs w:val="28"/>
        </w:rPr>
        <w:t>распорядительных документов:</w:t>
      </w:r>
    </w:p>
    <w:p w:rsidR="00A619A1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A619A1">
        <w:rPr>
          <w:rFonts w:ascii="Times New Roman" w:hAnsi="Times New Roman" w:cs="Times New Roman"/>
          <w:sz w:val="28"/>
          <w:szCs w:val="28"/>
        </w:rPr>
        <w:t xml:space="preserve">олитику информационной безопасности </w:t>
      </w:r>
      <w:r w:rsidRPr="00475B2D">
        <w:rPr>
          <w:rFonts w:ascii="Times New Roman" w:hAnsi="Times New Roman" w:cs="Times New Roman"/>
          <w:sz w:val="28"/>
          <w:szCs w:val="28"/>
        </w:rPr>
        <w:t>Колледж</w:t>
      </w:r>
      <w:r w:rsidR="00A619A1">
        <w:rPr>
          <w:rFonts w:ascii="Times New Roman" w:hAnsi="Times New Roman" w:cs="Times New Roman"/>
          <w:sz w:val="28"/>
          <w:szCs w:val="28"/>
        </w:rPr>
        <w:t>а;</w:t>
      </w:r>
    </w:p>
    <w:p w:rsidR="00A619A1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619A1">
        <w:rPr>
          <w:rFonts w:ascii="Times New Roman" w:hAnsi="Times New Roman" w:cs="Times New Roman"/>
          <w:sz w:val="28"/>
          <w:szCs w:val="28"/>
        </w:rPr>
        <w:t>правила, инструкции, положения, необходимые для обеспечения определенного уровня защищенности информации.</w:t>
      </w:r>
    </w:p>
    <w:p w:rsidR="00A619A1" w:rsidRDefault="00A619A1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Технические меры </w:t>
      </w:r>
      <w:r>
        <w:rPr>
          <w:rFonts w:ascii="Times New Roman" w:hAnsi="Times New Roman" w:cs="Times New Roman"/>
          <w:sz w:val="28"/>
          <w:szCs w:val="28"/>
        </w:rPr>
        <w:t>реализу</w:t>
      </w:r>
      <w:r w:rsidR="00F5264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при помощи соответствующих программно-технических средств и методов защиты.</w:t>
      </w:r>
    </w:p>
    <w:p w:rsidR="00A619A1" w:rsidRDefault="00A619A1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Предполагается:</w:t>
      </w:r>
    </w:p>
    <w:p w:rsidR="00A619A1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101AD">
        <w:rPr>
          <w:rFonts w:ascii="Times New Roman" w:hAnsi="Times New Roman" w:cs="Times New Roman"/>
          <w:sz w:val="28"/>
          <w:szCs w:val="28"/>
        </w:rPr>
        <w:t>п</w:t>
      </w:r>
      <w:r w:rsidR="00A619A1">
        <w:rPr>
          <w:rFonts w:ascii="Times New Roman" w:hAnsi="Times New Roman" w:cs="Times New Roman"/>
          <w:sz w:val="28"/>
          <w:szCs w:val="28"/>
        </w:rPr>
        <w:t xml:space="preserve">ровести внутренний аудит (инвентаризацию) всех ИС </w:t>
      </w:r>
      <w:r w:rsidR="00F3407D">
        <w:rPr>
          <w:rFonts w:ascii="Times New Roman" w:hAnsi="Times New Roman" w:cs="Times New Roman"/>
          <w:sz w:val="28"/>
          <w:szCs w:val="28"/>
        </w:rPr>
        <w:t>Колледжа</w:t>
      </w:r>
      <w:r w:rsidR="005101AD">
        <w:rPr>
          <w:rFonts w:ascii="Times New Roman" w:hAnsi="Times New Roman" w:cs="Times New Roman"/>
          <w:sz w:val="28"/>
          <w:szCs w:val="28"/>
        </w:rPr>
        <w:t>;</w:t>
      </w:r>
    </w:p>
    <w:p w:rsidR="00A619A1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101AD">
        <w:rPr>
          <w:rFonts w:ascii="Times New Roman" w:hAnsi="Times New Roman" w:cs="Times New Roman"/>
          <w:sz w:val="28"/>
          <w:szCs w:val="28"/>
        </w:rPr>
        <w:t>с</w:t>
      </w:r>
      <w:r w:rsidR="00A619A1">
        <w:rPr>
          <w:rFonts w:ascii="Times New Roman" w:hAnsi="Times New Roman" w:cs="Times New Roman"/>
          <w:sz w:val="28"/>
          <w:szCs w:val="28"/>
        </w:rPr>
        <w:t>оставить отчет по</w:t>
      </w:r>
      <w:r w:rsidR="005101AD">
        <w:rPr>
          <w:rFonts w:ascii="Times New Roman" w:hAnsi="Times New Roman" w:cs="Times New Roman"/>
          <w:sz w:val="28"/>
          <w:szCs w:val="28"/>
        </w:rPr>
        <w:t xml:space="preserve"> результатам внутреннего аудита;</w:t>
      </w:r>
    </w:p>
    <w:p w:rsidR="00A619A1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101AD">
        <w:rPr>
          <w:rFonts w:ascii="Times New Roman" w:hAnsi="Times New Roman" w:cs="Times New Roman"/>
          <w:sz w:val="28"/>
          <w:szCs w:val="28"/>
        </w:rPr>
        <w:t>н</w:t>
      </w:r>
      <w:r w:rsidR="00A619A1">
        <w:rPr>
          <w:rFonts w:ascii="Times New Roman" w:hAnsi="Times New Roman" w:cs="Times New Roman"/>
          <w:sz w:val="28"/>
          <w:szCs w:val="28"/>
        </w:rPr>
        <w:t>а основании отчета определить перечень необходимых мер защиты информации.</w:t>
      </w:r>
    </w:p>
    <w:p w:rsidR="00A619A1" w:rsidRDefault="00A619A1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9A1" w:rsidRDefault="00A619A1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системы защиты информации</w:t>
      </w:r>
    </w:p>
    <w:p w:rsidR="00A619A1" w:rsidRDefault="00A619A1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9A1" w:rsidRPr="00A619A1" w:rsidRDefault="00A619A1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A1">
        <w:rPr>
          <w:rFonts w:ascii="Times New Roman" w:hAnsi="Times New Roman" w:cs="Times New Roman"/>
          <w:sz w:val="28"/>
          <w:szCs w:val="28"/>
        </w:rPr>
        <w:t>Основной целью СЗИ является минимизация ущерба от возможной реализации угроз безопасности информации.</w:t>
      </w:r>
    </w:p>
    <w:p w:rsidR="00A619A1" w:rsidRDefault="00A619A1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СЗИ должна обеспечивать эффективное решение следующих задач:</w:t>
      </w:r>
    </w:p>
    <w:p w:rsidR="00A619A1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619A1">
        <w:rPr>
          <w:rFonts w:ascii="Times New Roman" w:hAnsi="Times New Roman" w:cs="Times New Roman"/>
          <w:sz w:val="28"/>
          <w:szCs w:val="28"/>
        </w:rPr>
        <w:t>защиту от вмешательства в функционирование ИС посторонних лиц (возможность использования ИС и доступа к её ресурсам должны иметь только зарегистрированные установленным порядком пользователи);</w:t>
      </w:r>
    </w:p>
    <w:p w:rsidR="00A619A1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619A1">
        <w:rPr>
          <w:rFonts w:ascii="Times New Roman" w:hAnsi="Times New Roman" w:cs="Times New Roman"/>
          <w:sz w:val="28"/>
          <w:szCs w:val="28"/>
        </w:rPr>
        <w:t>разграничение доступа пользователей к аппаратным, програм</w:t>
      </w:r>
      <w:r w:rsidR="00CB508A">
        <w:rPr>
          <w:rFonts w:ascii="Times New Roman" w:hAnsi="Times New Roman" w:cs="Times New Roman"/>
          <w:sz w:val="28"/>
          <w:szCs w:val="28"/>
        </w:rPr>
        <w:t>м</w:t>
      </w:r>
      <w:r w:rsidR="00A619A1">
        <w:rPr>
          <w:rFonts w:ascii="Times New Roman" w:hAnsi="Times New Roman" w:cs="Times New Roman"/>
          <w:sz w:val="28"/>
          <w:szCs w:val="28"/>
        </w:rPr>
        <w:t>ным</w:t>
      </w:r>
      <w:r w:rsidR="00CB508A">
        <w:rPr>
          <w:rFonts w:ascii="Times New Roman" w:hAnsi="Times New Roman" w:cs="Times New Roman"/>
          <w:sz w:val="28"/>
          <w:szCs w:val="28"/>
        </w:rPr>
        <w:t xml:space="preserve"> и информационным ресурсам ИС (доступ только к тем ресурсам и выполнения только тех операций с ними, которые необходимы конкретным пользователям ИС для выполнения своих служебных обязанностей), то есть защиту от НСД</w:t>
      </w:r>
      <w:r w:rsidR="00741297">
        <w:rPr>
          <w:rFonts w:ascii="Times New Roman" w:hAnsi="Times New Roman" w:cs="Times New Roman"/>
          <w:sz w:val="28"/>
          <w:szCs w:val="28"/>
        </w:rPr>
        <w:t>:</w:t>
      </w:r>
    </w:p>
    <w:p w:rsidR="00CB508A" w:rsidRDefault="00475B2D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B508A">
        <w:rPr>
          <w:rFonts w:ascii="Times New Roman" w:hAnsi="Times New Roman" w:cs="Times New Roman"/>
          <w:sz w:val="28"/>
          <w:szCs w:val="28"/>
        </w:rPr>
        <w:t>к информации</w:t>
      </w:r>
      <w:r w:rsidR="00FD31B7">
        <w:rPr>
          <w:rFonts w:ascii="Times New Roman" w:hAnsi="Times New Roman" w:cs="Times New Roman"/>
          <w:sz w:val="28"/>
          <w:szCs w:val="28"/>
        </w:rPr>
        <w:t xml:space="preserve">, хранящейся и обрабатываемой  </w:t>
      </w:r>
      <w:r w:rsidR="00FD31B7" w:rsidRPr="00CA615B">
        <w:rPr>
          <w:rFonts w:ascii="Times New Roman" w:hAnsi="Times New Roman" w:cs="Times New Roman"/>
          <w:sz w:val="28"/>
          <w:szCs w:val="28"/>
        </w:rPr>
        <w:t>в</w:t>
      </w:r>
      <w:r w:rsidR="00CB508A">
        <w:rPr>
          <w:rFonts w:ascii="Times New Roman" w:hAnsi="Times New Roman" w:cs="Times New Roman"/>
          <w:sz w:val="28"/>
          <w:szCs w:val="28"/>
        </w:rPr>
        <w:t xml:space="preserve"> ИС;</w:t>
      </w:r>
    </w:p>
    <w:p w:rsidR="007638CB" w:rsidRDefault="00475B2D" w:rsidP="00475B2D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B508A">
        <w:rPr>
          <w:rFonts w:ascii="Times New Roman" w:hAnsi="Times New Roman" w:cs="Times New Roman"/>
          <w:sz w:val="28"/>
          <w:szCs w:val="28"/>
        </w:rPr>
        <w:t>к средствам вычислительной техники ИС;</w:t>
      </w:r>
    </w:p>
    <w:p w:rsidR="00CB508A" w:rsidRDefault="00CB508A" w:rsidP="0074129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5B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аппаратным, программным и криптографическим средствам защиты,</w:t>
      </w:r>
      <w:r w:rsidR="00741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используемым в ИС; </w:t>
      </w:r>
    </w:p>
    <w:p w:rsidR="00CB508A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B508A">
        <w:rPr>
          <w:rFonts w:ascii="Times New Roman" w:hAnsi="Times New Roman" w:cs="Times New Roman"/>
          <w:sz w:val="28"/>
          <w:szCs w:val="28"/>
        </w:rPr>
        <w:t>регистрацию действий пользователей при использовании защищаемых ресурсов ИС в системных журналах и периодический контроль корректности действий пользователей системы путем анализа содержимого этих журналов;</w:t>
      </w:r>
    </w:p>
    <w:p w:rsidR="00CB508A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B508A">
        <w:rPr>
          <w:rFonts w:ascii="Times New Roman" w:hAnsi="Times New Roman" w:cs="Times New Roman"/>
          <w:sz w:val="28"/>
          <w:szCs w:val="28"/>
        </w:rPr>
        <w:t>контроль целостности (обеспечение неизменности) среды исполнения программ и её восстановление в случае нарушения;</w:t>
      </w:r>
    </w:p>
    <w:p w:rsidR="00CB508A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17FEE">
        <w:rPr>
          <w:rFonts w:ascii="Times New Roman" w:hAnsi="Times New Roman" w:cs="Times New Roman"/>
          <w:sz w:val="28"/>
          <w:szCs w:val="28"/>
        </w:rPr>
        <w:t>защиту от несанкционированной модификации и контроль целостности используемых в ИС программных средств, а также защиту от внедрения несанкционированных программ;</w:t>
      </w:r>
    </w:p>
    <w:p w:rsidR="00417FEE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17FEE">
        <w:rPr>
          <w:rFonts w:ascii="Times New Roman" w:hAnsi="Times New Roman" w:cs="Times New Roman"/>
          <w:sz w:val="28"/>
          <w:szCs w:val="28"/>
        </w:rPr>
        <w:t>защиту информации от утечки по техническим каналам при её обработке, хранении и передачи по каналам связи;</w:t>
      </w:r>
    </w:p>
    <w:p w:rsidR="00417FEE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17FEE">
        <w:rPr>
          <w:rFonts w:ascii="Times New Roman" w:hAnsi="Times New Roman" w:cs="Times New Roman"/>
          <w:sz w:val="28"/>
          <w:szCs w:val="28"/>
        </w:rPr>
        <w:t>защиту информации, хранимой, обрабатываемой и передаваемой по каналам связи, от несанкционированного разглашения или искажения;</w:t>
      </w:r>
    </w:p>
    <w:p w:rsidR="00417FEE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17FEE">
        <w:rPr>
          <w:rFonts w:ascii="Times New Roman" w:hAnsi="Times New Roman" w:cs="Times New Roman"/>
          <w:sz w:val="28"/>
          <w:szCs w:val="28"/>
        </w:rPr>
        <w:t>своевременное выявление источников угроз безопасности информации, причин и условий, способствующих нанесению ущерба информации;</w:t>
      </w:r>
    </w:p>
    <w:p w:rsidR="00417FEE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17FEE">
        <w:rPr>
          <w:rFonts w:ascii="Times New Roman" w:hAnsi="Times New Roman" w:cs="Times New Roman"/>
          <w:sz w:val="28"/>
          <w:szCs w:val="28"/>
        </w:rPr>
        <w:t>оперативное реагирование на угрозы безопасности информации;</w:t>
      </w:r>
    </w:p>
    <w:p w:rsidR="00417FEE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17FEE">
        <w:rPr>
          <w:rFonts w:ascii="Times New Roman" w:hAnsi="Times New Roman" w:cs="Times New Roman"/>
          <w:sz w:val="28"/>
          <w:szCs w:val="28"/>
        </w:rPr>
        <w:t>локализация и минимизация ущерба, наносимого неправомерными действиями физических и юридических лиц;</w:t>
      </w:r>
    </w:p>
    <w:p w:rsidR="00417FEE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17FEE">
        <w:rPr>
          <w:rFonts w:ascii="Times New Roman" w:hAnsi="Times New Roman" w:cs="Times New Roman"/>
          <w:sz w:val="28"/>
          <w:szCs w:val="28"/>
        </w:rPr>
        <w:t>ослабление негативного влияния и ликвидация последствий нарушения безопасности информации.</w:t>
      </w:r>
    </w:p>
    <w:p w:rsidR="00F613B6" w:rsidRDefault="00F613B6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3B6" w:rsidRDefault="00F613B6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B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Объекты защиты</w:t>
      </w:r>
    </w:p>
    <w:p w:rsidR="00F613B6" w:rsidRDefault="00F613B6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3B6" w:rsidRDefault="00F613B6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Перечень информационных систем</w:t>
      </w:r>
    </w:p>
    <w:p w:rsidR="00B95E91" w:rsidRDefault="00B95E91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3B6" w:rsidRDefault="00F613B6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е производится обработка информации в информационных системах.</w:t>
      </w:r>
    </w:p>
    <w:p w:rsidR="00F613B6" w:rsidRDefault="00F613B6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ИС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 xml:space="preserve">а является распределенной системой, объединяющей автоматизированные </w:t>
      </w:r>
      <w:r w:rsidR="00B95E91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(подсистемы) подразделений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 xml:space="preserve">а в единую корпоративную вычислительную (информационно-телекоммуникационную) сеть. </w:t>
      </w:r>
    </w:p>
    <w:p w:rsidR="00F613B6" w:rsidRDefault="00F613B6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 циркулирует информация разных категорий. Информация может быть совместно использована различными пользователями из различных подсетей единой вычислительной сети.</w:t>
      </w:r>
    </w:p>
    <w:p w:rsidR="00F613B6" w:rsidRDefault="00F613B6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подсистем ИС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 предусмотрено взаимодействие с внешними организациями по различным каналам связи.</w:t>
      </w:r>
    </w:p>
    <w:p w:rsidR="00F613B6" w:rsidRDefault="00F613B6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Комплекс технических средств ИС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 включает средства обработки данных (компьютеры, серверы, почтовые серверы и т.п.),</w:t>
      </w:r>
      <w:r w:rsidR="008461DE">
        <w:rPr>
          <w:rFonts w:ascii="Times New Roman" w:hAnsi="Times New Roman" w:cs="Times New Roman"/>
          <w:sz w:val="28"/>
          <w:szCs w:val="28"/>
        </w:rPr>
        <w:t xml:space="preserve"> средства обмена данными в ЛВС с возможностью выхода в глобальные сети (кабельная система, коммутаторы, маршрутизаторы и т.д.), а также средства хранения (в </w:t>
      </w:r>
      <w:proofErr w:type="spellStart"/>
      <w:r w:rsidR="008461D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461DE">
        <w:rPr>
          <w:rFonts w:ascii="Times New Roman" w:hAnsi="Times New Roman" w:cs="Times New Roman"/>
          <w:sz w:val="28"/>
          <w:szCs w:val="28"/>
        </w:rPr>
        <w:t>. архивирования) данных.</w:t>
      </w:r>
      <w:proofErr w:type="gramEnd"/>
    </w:p>
    <w:p w:rsidR="008461DE" w:rsidRDefault="008461DE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функционирования ИС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8461DE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461DE">
        <w:rPr>
          <w:rFonts w:ascii="Times New Roman" w:hAnsi="Times New Roman" w:cs="Times New Roman"/>
          <w:sz w:val="28"/>
          <w:szCs w:val="28"/>
        </w:rPr>
        <w:t xml:space="preserve">большая территориальная </w:t>
      </w:r>
      <w:proofErr w:type="spellStart"/>
      <w:r w:rsidR="008461DE">
        <w:rPr>
          <w:rFonts w:ascii="Times New Roman" w:hAnsi="Times New Roman" w:cs="Times New Roman"/>
          <w:sz w:val="28"/>
          <w:szCs w:val="28"/>
        </w:rPr>
        <w:t>распредел</w:t>
      </w:r>
      <w:r w:rsidR="00741297">
        <w:rPr>
          <w:rFonts w:ascii="Times New Roman" w:hAnsi="Times New Roman" w:cs="Times New Roman"/>
          <w:sz w:val="28"/>
          <w:szCs w:val="28"/>
        </w:rPr>
        <w:t>ё</w:t>
      </w:r>
      <w:r w:rsidR="008461DE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="008461DE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8461DE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461DE">
        <w:rPr>
          <w:rFonts w:ascii="Times New Roman" w:hAnsi="Times New Roman" w:cs="Times New Roman"/>
          <w:sz w:val="28"/>
          <w:szCs w:val="28"/>
        </w:rPr>
        <w:t>объединение в единую систему большого количества разнообразных технических средств обработки и передачи информации;</w:t>
      </w:r>
    </w:p>
    <w:p w:rsidR="008461DE" w:rsidRDefault="00C71EBC" w:rsidP="00C71EBC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461DE">
        <w:rPr>
          <w:rFonts w:ascii="Times New Roman" w:hAnsi="Times New Roman" w:cs="Times New Roman"/>
          <w:sz w:val="28"/>
          <w:szCs w:val="28"/>
        </w:rPr>
        <w:t>большое разнообразие решаемых задач и типов обрабатываемых данных;</w:t>
      </w:r>
    </w:p>
    <w:p w:rsidR="008461DE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461DE">
        <w:rPr>
          <w:rFonts w:ascii="Times New Roman" w:hAnsi="Times New Roman" w:cs="Times New Roman"/>
          <w:sz w:val="28"/>
          <w:szCs w:val="28"/>
        </w:rPr>
        <w:t>сложные режимы автоматизированной обработки информации, совмещенные с выполнением информационных запросов множества различных категорий пользователей;</w:t>
      </w:r>
    </w:p>
    <w:p w:rsidR="008461DE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461DE">
        <w:rPr>
          <w:rFonts w:ascii="Times New Roman" w:hAnsi="Times New Roman" w:cs="Times New Roman"/>
          <w:sz w:val="28"/>
          <w:szCs w:val="28"/>
        </w:rPr>
        <w:t>объединение в единых БД информации различного назначения, принадлежности и уровней конфиденциальности;</w:t>
      </w:r>
    </w:p>
    <w:p w:rsidR="008461DE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461DE">
        <w:rPr>
          <w:rFonts w:ascii="Times New Roman" w:hAnsi="Times New Roman" w:cs="Times New Roman"/>
          <w:sz w:val="28"/>
          <w:szCs w:val="28"/>
        </w:rPr>
        <w:t>большое число каналов взаимодействия с внешними источниками и потребителями информации;</w:t>
      </w:r>
    </w:p>
    <w:p w:rsidR="008461DE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64774">
        <w:rPr>
          <w:rFonts w:ascii="Times New Roman" w:hAnsi="Times New Roman" w:cs="Times New Roman"/>
          <w:sz w:val="28"/>
          <w:szCs w:val="28"/>
        </w:rPr>
        <w:t xml:space="preserve">непрерывность функционирования ИС </w:t>
      </w:r>
      <w:r w:rsidRPr="00C71EBC">
        <w:rPr>
          <w:rFonts w:ascii="Times New Roman" w:hAnsi="Times New Roman" w:cs="Times New Roman"/>
          <w:sz w:val="28"/>
          <w:szCs w:val="28"/>
        </w:rPr>
        <w:t>Колледж</w:t>
      </w:r>
      <w:r w:rsidR="00A64774">
        <w:rPr>
          <w:rFonts w:ascii="Times New Roman" w:hAnsi="Times New Roman" w:cs="Times New Roman"/>
          <w:sz w:val="28"/>
          <w:szCs w:val="28"/>
        </w:rPr>
        <w:t>а;</w:t>
      </w:r>
    </w:p>
    <w:p w:rsidR="00A64774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64774">
        <w:rPr>
          <w:rFonts w:ascii="Times New Roman" w:hAnsi="Times New Roman" w:cs="Times New Roman"/>
          <w:sz w:val="28"/>
          <w:szCs w:val="28"/>
        </w:rPr>
        <w:t>высокая интенсивность информационных потоков;</w:t>
      </w:r>
    </w:p>
    <w:p w:rsidR="00A64774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64774">
        <w:rPr>
          <w:rFonts w:ascii="Times New Roman" w:hAnsi="Times New Roman" w:cs="Times New Roman"/>
          <w:sz w:val="28"/>
          <w:szCs w:val="28"/>
        </w:rPr>
        <w:t>наличие в ИС функциональных подсистем с различными требованиями по уровням защищенности (физически объединенных в единую сеть).</w:t>
      </w:r>
    </w:p>
    <w:p w:rsidR="00A64774" w:rsidRDefault="00A6477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Общая структурная и функциональная организация ИС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 xml:space="preserve">а определяется организационно-штатной структурой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 xml:space="preserve">а и задачами, решаемыми его структурными подразделениями. В самом общем виде, единая телекоммуникационная </w:t>
      </w:r>
      <w:r w:rsidR="00B95E91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 xml:space="preserve">а представляет собой совокупность ЛВС отделений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 xml:space="preserve">а, объединенных средствами телекоммуникации. Каждая ЛВС в ИС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 xml:space="preserve">а объединяет ряд взаимосвязанных и взаимодействующих подсистем, обеспечивающих решение задач отдельными структурными подразделениями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64774" w:rsidRDefault="00A6477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Предполагается:</w:t>
      </w:r>
    </w:p>
    <w:p w:rsidR="00A64774" w:rsidRDefault="00A6477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отчета по результатам внутреннего аудита составить перечень ИС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64774" w:rsidRDefault="00A6477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774" w:rsidRDefault="00A64774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74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объектов защиты</w:t>
      </w:r>
    </w:p>
    <w:p w:rsidR="00613A3F" w:rsidRDefault="00613A3F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74" w:rsidRDefault="00326642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защиты являются: информация, обрабатываемая  ИС, и технические средства её обработки и защиты.</w:t>
      </w:r>
    </w:p>
    <w:p w:rsidR="00326642" w:rsidRDefault="00326642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защиты ИС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 включают:</w:t>
      </w:r>
    </w:p>
    <w:p w:rsidR="00326642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26642">
        <w:rPr>
          <w:rFonts w:ascii="Times New Roman" w:hAnsi="Times New Roman" w:cs="Times New Roman"/>
          <w:sz w:val="28"/>
          <w:szCs w:val="28"/>
        </w:rPr>
        <w:t>технологическое оборудование (средства вычислительной техники, сетевое и кабельное оборудование);</w:t>
      </w:r>
    </w:p>
    <w:p w:rsidR="00326642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26642">
        <w:rPr>
          <w:rFonts w:ascii="Times New Roman" w:hAnsi="Times New Roman" w:cs="Times New Roman"/>
          <w:sz w:val="28"/>
          <w:szCs w:val="28"/>
        </w:rPr>
        <w:t>информационные ресурсы, содержащие сведения различной категории доступа и представленные в виде документов или записей в носителях на магнитной, оптической и другой основе, информационных физических полях, массивах и базах данных;</w:t>
      </w:r>
    </w:p>
    <w:p w:rsidR="00326642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26642">
        <w:rPr>
          <w:rFonts w:ascii="Times New Roman" w:hAnsi="Times New Roman" w:cs="Times New Roman"/>
          <w:sz w:val="28"/>
          <w:szCs w:val="28"/>
        </w:rPr>
        <w:t>программные средства (операционные системы, системы управления базами данных, другое общесистемное и прикладное программное обеспечение);</w:t>
      </w:r>
    </w:p>
    <w:p w:rsidR="00326642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26642">
        <w:rPr>
          <w:rFonts w:ascii="Times New Roman" w:hAnsi="Times New Roman" w:cs="Times New Roman"/>
          <w:sz w:val="28"/>
          <w:szCs w:val="28"/>
        </w:rPr>
        <w:t>каналы и средства информационного обмена и телекоммуникации;</w:t>
      </w:r>
    </w:p>
    <w:p w:rsidR="00326642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26642">
        <w:rPr>
          <w:rFonts w:ascii="Times New Roman" w:hAnsi="Times New Roman" w:cs="Times New Roman"/>
          <w:sz w:val="28"/>
          <w:szCs w:val="28"/>
        </w:rPr>
        <w:t>технические средства, используемые для создания, тиражирования и обработки информации;</w:t>
      </w:r>
    </w:p>
    <w:p w:rsidR="00326642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26642">
        <w:rPr>
          <w:rFonts w:ascii="Times New Roman" w:hAnsi="Times New Roman" w:cs="Times New Roman"/>
          <w:sz w:val="28"/>
          <w:szCs w:val="28"/>
        </w:rPr>
        <w:t>средства защиты информации;</w:t>
      </w:r>
    </w:p>
    <w:p w:rsidR="00326642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26642">
        <w:rPr>
          <w:rFonts w:ascii="Times New Roman" w:hAnsi="Times New Roman" w:cs="Times New Roman"/>
          <w:sz w:val="28"/>
          <w:szCs w:val="28"/>
        </w:rPr>
        <w:t>объекты и помещения, в которых размещены компоненты ИС.</w:t>
      </w:r>
    </w:p>
    <w:p w:rsidR="00326642" w:rsidRDefault="00E90243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Предполагается:</w:t>
      </w:r>
    </w:p>
    <w:p w:rsidR="00E90243" w:rsidRDefault="00E90243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отчета по результатам внутреннего аудита составить перечень объектов, подлежащих защите в ИС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90243" w:rsidRDefault="00E90243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243" w:rsidRDefault="00E90243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Классификация пользователей </w:t>
      </w:r>
      <w:r w:rsidR="00613A3F">
        <w:rPr>
          <w:rFonts w:ascii="Times New Roman" w:hAnsi="Times New Roman" w:cs="Times New Roman"/>
          <w:b/>
          <w:sz w:val="28"/>
          <w:szCs w:val="28"/>
        </w:rPr>
        <w:t xml:space="preserve">информационных систем </w:t>
      </w:r>
    </w:p>
    <w:p w:rsidR="00E90243" w:rsidRDefault="00E90243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43" w:rsidRDefault="00E90243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Пользователем ИС является лицо, участвующее в функционировании </w:t>
      </w:r>
      <w:r w:rsidR="00613A3F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или использующее результаты её функционирования. Пользователем ИС является любой обучающийся и работник </w:t>
      </w:r>
      <w:r w:rsidR="00C71EBC" w:rsidRPr="00C71EBC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а, имеющий доступ к ИС и её ресурсам в соответствии с установленным порядком и его функциональными обязанностями.</w:t>
      </w:r>
    </w:p>
    <w:p w:rsidR="00E90243" w:rsidRDefault="00E90243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 ИС делятся на три основные категории:</w:t>
      </w:r>
    </w:p>
    <w:p w:rsidR="00E90243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E90243" w:rsidRPr="00B12A25">
        <w:rPr>
          <w:rFonts w:ascii="Times New Roman" w:hAnsi="Times New Roman" w:cs="Times New Roman"/>
          <w:b/>
          <w:sz w:val="28"/>
          <w:szCs w:val="28"/>
        </w:rPr>
        <w:t xml:space="preserve">Администраторы ИС. </w:t>
      </w:r>
      <w:r w:rsidR="00E90243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C71EBC">
        <w:rPr>
          <w:rFonts w:ascii="Times New Roman" w:hAnsi="Times New Roman" w:cs="Times New Roman"/>
          <w:sz w:val="28"/>
          <w:szCs w:val="28"/>
        </w:rPr>
        <w:t>Колледж</w:t>
      </w:r>
      <w:r w:rsidR="00E90243">
        <w:rPr>
          <w:rFonts w:ascii="Times New Roman" w:hAnsi="Times New Roman" w:cs="Times New Roman"/>
          <w:sz w:val="28"/>
          <w:szCs w:val="28"/>
        </w:rPr>
        <w:t>а, которые занимаются настройкой, внедрением и сопровождением информационных систем. Администратор ИС обладает следующим уровнем доступа:</w:t>
      </w:r>
    </w:p>
    <w:p w:rsidR="00E90243" w:rsidRDefault="00B12A25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EBC">
        <w:rPr>
          <w:rFonts w:ascii="Times New Roman" w:hAnsi="Times New Roman" w:cs="Times New Roman"/>
          <w:sz w:val="28"/>
          <w:szCs w:val="28"/>
        </w:rPr>
        <w:tab/>
      </w:r>
      <w:r w:rsidR="00E9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 полной информацией о системном и прикладном программном обеспечении ИС;</w:t>
      </w:r>
    </w:p>
    <w:p w:rsidR="00B12A25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12A25">
        <w:rPr>
          <w:rFonts w:ascii="Times New Roman" w:hAnsi="Times New Roman" w:cs="Times New Roman"/>
          <w:sz w:val="28"/>
          <w:szCs w:val="28"/>
        </w:rPr>
        <w:t>обладает полной информацией о технических средствах и конфигурации ИС;</w:t>
      </w:r>
    </w:p>
    <w:p w:rsidR="00B12A25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12A25">
        <w:rPr>
          <w:rFonts w:ascii="Times New Roman" w:hAnsi="Times New Roman" w:cs="Times New Roman"/>
          <w:sz w:val="28"/>
          <w:szCs w:val="28"/>
        </w:rPr>
        <w:t>имеет доступ ко всем техническим средствам обработки информации и к данным ИС;</w:t>
      </w:r>
    </w:p>
    <w:p w:rsidR="00B12A25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12A25">
        <w:rPr>
          <w:rFonts w:ascii="Times New Roman" w:hAnsi="Times New Roman" w:cs="Times New Roman"/>
          <w:sz w:val="28"/>
          <w:szCs w:val="28"/>
        </w:rPr>
        <w:t>обладает правами конфигурирования и административной настройки технических средств ИС.</w:t>
      </w:r>
    </w:p>
    <w:p w:rsidR="00B12A25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B12A25" w:rsidRPr="00A333DC">
        <w:rPr>
          <w:rFonts w:ascii="Times New Roman" w:hAnsi="Times New Roman" w:cs="Times New Roman"/>
          <w:b/>
          <w:sz w:val="28"/>
          <w:szCs w:val="28"/>
        </w:rPr>
        <w:t>Программисты (разработчики) ИС.</w:t>
      </w:r>
      <w:r w:rsidR="00B12A25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Pr="00C71EBC">
        <w:rPr>
          <w:rFonts w:ascii="Times New Roman" w:hAnsi="Times New Roman" w:cs="Times New Roman"/>
          <w:sz w:val="28"/>
          <w:szCs w:val="28"/>
        </w:rPr>
        <w:t>Колледж</w:t>
      </w:r>
      <w:r w:rsidR="00B12A25">
        <w:rPr>
          <w:rFonts w:ascii="Times New Roman" w:hAnsi="Times New Roman" w:cs="Times New Roman"/>
          <w:sz w:val="28"/>
          <w:szCs w:val="28"/>
        </w:rPr>
        <w:t>а или сторонних организаций, которые занимаются разработкой программного обеспечения. Разработчик ИС обладает следующим уровнем доступа:</w:t>
      </w:r>
    </w:p>
    <w:p w:rsidR="00B12A25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12A25">
        <w:rPr>
          <w:rFonts w:ascii="Times New Roman" w:hAnsi="Times New Roman" w:cs="Times New Roman"/>
          <w:sz w:val="28"/>
          <w:szCs w:val="28"/>
        </w:rPr>
        <w:t>обладает информацией об алгоритмах и программах обработки данных на ИС;</w:t>
      </w:r>
    </w:p>
    <w:p w:rsidR="00B12A25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12A25">
        <w:rPr>
          <w:rFonts w:ascii="Times New Roman" w:hAnsi="Times New Roman" w:cs="Times New Roman"/>
          <w:sz w:val="28"/>
          <w:szCs w:val="28"/>
        </w:rPr>
        <w:t>может располагать любыми фрагментами сведений о топологии ИС и</w:t>
      </w:r>
      <w:r w:rsidR="00A333DC">
        <w:rPr>
          <w:rFonts w:ascii="Times New Roman" w:hAnsi="Times New Roman" w:cs="Times New Roman"/>
          <w:sz w:val="28"/>
          <w:szCs w:val="28"/>
        </w:rPr>
        <w:t xml:space="preserve"> </w:t>
      </w:r>
      <w:r w:rsidR="00B12A25">
        <w:rPr>
          <w:rFonts w:ascii="Times New Roman" w:hAnsi="Times New Roman" w:cs="Times New Roman"/>
          <w:sz w:val="28"/>
          <w:szCs w:val="28"/>
        </w:rPr>
        <w:t xml:space="preserve">технических средствах </w:t>
      </w:r>
      <w:r w:rsidR="00A333DC">
        <w:rPr>
          <w:rFonts w:ascii="Times New Roman" w:hAnsi="Times New Roman" w:cs="Times New Roman"/>
          <w:sz w:val="28"/>
          <w:szCs w:val="28"/>
        </w:rPr>
        <w:t>обработки и защиты данных, обрабатываемых в ИС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3DC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A333DC" w:rsidRPr="00C71EBC">
        <w:rPr>
          <w:rFonts w:ascii="Times New Roman" w:hAnsi="Times New Roman" w:cs="Times New Roman"/>
          <w:b/>
          <w:sz w:val="28"/>
          <w:szCs w:val="28"/>
        </w:rPr>
        <w:t>Операторы ИС.</w:t>
      </w:r>
      <w:r w:rsidR="00A333DC">
        <w:rPr>
          <w:rFonts w:ascii="Times New Roman" w:hAnsi="Times New Roman" w:cs="Times New Roman"/>
          <w:sz w:val="28"/>
          <w:szCs w:val="28"/>
        </w:rPr>
        <w:t xml:space="preserve"> Обучающиеся и работники </w:t>
      </w:r>
      <w:r w:rsidR="003D7682" w:rsidRPr="003D7682">
        <w:rPr>
          <w:rFonts w:ascii="Times New Roman" w:hAnsi="Times New Roman" w:cs="Times New Roman"/>
          <w:sz w:val="28"/>
          <w:szCs w:val="28"/>
        </w:rPr>
        <w:t>Колледж</w:t>
      </w:r>
      <w:r w:rsidR="00A333DC">
        <w:rPr>
          <w:rFonts w:ascii="Times New Roman" w:hAnsi="Times New Roman" w:cs="Times New Roman"/>
          <w:sz w:val="28"/>
          <w:szCs w:val="28"/>
        </w:rPr>
        <w:t>а</w:t>
      </w:r>
      <w:r w:rsidR="00F5264C">
        <w:rPr>
          <w:rFonts w:ascii="Times New Roman" w:hAnsi="Times New Roman" w:cs="Times New Roman"/>
          <w:sz w:val="28"/>
          <w:szCs w:val="28"/>
        </w:rPr>
        <w:t>,</w:t>
      </w:r>
      <w:r w:rsidR="00A333DC">
        <w:rPr>
          <w:rFonts w:ascii="Times New Roman" w:hAnsi="Times New Roman" w:cs="Times New Roman"/>
          <w:sz w:val="28"/>
          <w:szCs w:val="28"/>
        </w:rPr>
        <w:t xml:space="preserve"> участвующие в процессе эксплуатации ИС. Оператор ИС обладает следующим уровнем доступа:</w:t>
      </w:r>
    </w:p>
    <w:p w:rsidR="00A333DC" w:rsidRDefault="00C71EB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333DC">
        <w:rPr>
          <w:rFonts w:ascii="Times New Roman" w:hAnsi="Times New Roman" w:cs="Times New Roman"/>
          <w:sz w:val="28"/>
          <w:szCs w:val="28"/>
        </w:rPr>
        <w:t xml:space="preserve">обладает всеми необходимыми атрибутами (например, логином и паролем), </w:t>
      </w:r>
      <w:r w:rsidR="00A333DC" w:rsidRPr="003D7682">
        <w:rPr>
          <w:rFonts w:ascii="Times New Roman" w:hAnsi="Times New Roman" w:cs="Times New Roman"/>
          <w:sz w:val="28"/>
          <w:szCs w:val="28"/>
        </w:rPr>
        <w:t>обеспечивающим</w:t>
      </w:r>
      <w:r w:rsidR="003D7682" w:rsidRPr="003D7682">
        <w:rPr>
          <w:rFonts w:ascii="Times New Roman" w:hAnsi="Times New Roman" w:cs="Times New Roman"/>
          <w:sz w:val="28"/>
          <w:szCs w:val="28"/>
        </w:rPr>
        <w:t>и</w:t>
      </w:r>
      <w:r w:rsidR="00A333DC">
        <w:rPr>
          <w:rFonts w:ascii="Times New Roman" w:hAnsi="Times New Roman" w:cs="Times New Roman"/>
          <w:sz w:val="28"/>
          <w:szCs w:val="28"/>
        </w:rPr>
        <w:t xml:space="preserve"> доступ к некоторому подмножеству данных;</w:t>
      </w:r>
    </w:p>
    <w:p w:rsidR="00A333DC" w:rsidRDefault="00A333D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682">
        <w:rPr>
          <w:rFonts w:ascii="Times New Roman" w:hAnsi="Times New Roman" w:cs="Times New Roman"/>
          <w:sz w:val="28"/>
          <w:szCs w:val="28"/>
        </w:rPr>
        <w:t>-</w:t>
      </w:r>
      <w:r w:rsidR="003D76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имеет требуемый служебными обязанностями доступ к служебной и конфиденциальной информации.</w:t>
      </w:r>
    </w:p>
    <w:p w:rsidR="00A333DC" w:rsidRDefault="00A333DC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3DC" w:rsidRDefault="00A333DC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Основные принципы построения </w:t>
      </w:r>
      <w:r w:rsidR="00613A3F">
        <w:rPr>
          <w:rFonts w:ascii="Times New Roman" w:hAnsi="Times New Roman" w:cs="Times New Roman"/>
          <w:b/>
          <w:sz w:val="28"/>
          <w:szCs w:val="28"/>
        </w:rPr>
        <w:t>системы защиты информации</w:t>
      </w:r>
    </w:p>
    <w:p w:rsidR="00A333DC" w:rsidRDefault="00A333DC" w:rsidP="000423C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517" w:rsidRPr="00F76892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Построение СЗИ ИС </w:t>
      </w:r>
      <w:r w:rsidRPr="003D7682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а и её функционирование должны осуществляться в соответствии со следующими основными принципами: </w:t>
      </w:r>
    </w:p>
    <w:p w:rsidR="004E4517" w:rsidRPr="004E4517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законность;</w:t>
      </w:r>
    </w:p>
    <w:p w:rsidR="004E4517" w:rsidRPr="00F76892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системность;</w:t>
      </w:r>
    </w:p>
    <w:p w:rsidR="004E4517" w:rsidRPr="00F76892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комплексность;</w:t>
      </w:r>
    </w:p>
    <w:p w:rsidR="004E4517" w:rsidRPr="00F76892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непрерывность;</w:t>
      </w:r>
    </w:p>
    <w:p w:rsidR="004E4517" w:rsidRPr="00F76892" w:rsidRDefault="004E4517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89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своевременность;</w:t>
      </w:r>
    </w:p>
    <w:p w:rsidR="004E4517" w:rsidRPr="00F76892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преемственность и непрерывность совершенствования;</w:t>
      </w:r>
    </w:p>
    <w:p w:rsidR="004E4517" w:rsidRPr="00F76892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ответственность;</w:t>
      </w:r>
    </w:p>
    <w:p w:rsidR="004E4517" w:rsidRPr="00F76892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минимизация полномочий;</w:t>
      </w:r>
    </w:p>
    <w:p w:rsidR="004E4517" w:rsidRPr="00F76892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взаимодействие и сотрудничество;</w:t>
      </w:r>
    </w:p>
    <w:p w:rsidR="004E4517" w:rsidRPr="00F76892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гибкость системы защиты;</w:t>
      </w:r>
    </w:p>
    <w:p w:rsidR="004E4517" w:rsidRPr="00F76892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открытость алгоритмов и механизмов защиты;</w:t>
      </w:r>
    </w:p>
    <w:p w:rsidR="004E4517" w:rsidRPr="00F76892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простота применения средств защиты;</w:t>
      </w:r>
    </w:p>
    <w:p w:rsidR="004E4517" w:rsidRPr="00F76892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научная обоснованность и техническая реализуемость;</w:t>
      </w:r>
    </w:p>
    <w:p w:rsidR="004E4517" w:rsidRPr="004E4517" w:rsidRDefault="003D7682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специализация и профессионализм;</w:t>
      </w:r>
    </w:p>
    <w:p w:rsidR="004E4517" w:rsidRDefault="003D7682" w:rsidP="00613A3F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обязательность контроля.</w:t>
      </w:r>
    </w:p>
    <w:p w:rsidR="00190CC1" w:rsidRPr="00190CC1" w:rsidRDefault="00190CC1" w:rsidP="00190CC1">
      <w:pPr>
        <w:pStyle w:val="a4"/>
        <w:rPr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b/>
          <w:sz w:val="28"/>
          <w:szCs w:val="28"/>
          <w:lang w:val="ru-RU"/>
        </w:rPr>
        <w:t>5.1. З</w:t>
      </w:r>
      <w:r w:rsidR="00973B41">
        <w:rPr>
          <w:rFonts w:ascii="Times New Roman" w:hAnsi="Times New Roman" w:cs="Times New Roman"/>
          <w:b/>
          <w:sz w:val="28"/>
          <w:szCs w:val="28"/>
          <w:lang w:val="ru-RU"/>
        </w:rPr>
        <w:t>аконность</w:t>
      </w:r>
    </w:p>
    <w:p w:rsidR="00613A3F" w:rsidRPr="004E4517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осуществление защитных мероприятий и разработку СЗИ </w:t>
      </w:r>
      <w:r w:rsidR="003D7682" w:rsidRPr="003D7682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а в соответствии с действующим законодательством в области защиты информации и других нормативных актов по безопасности информации, утвержденных органами государственной власти и управления в пределах их компетенции.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Пользователи и обслуживающий персонал ИС </w:t>
      </w:r>
      <w:r w:rsidR="003D7682" w:rsidRPr="003D7682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а должны быть осведомлены о порядке работы с защищаемой информацией и об ответственности за защиту информации.</w:t>
      </w:r>
    </w:p>
    <w:p w:rsidR="004E4517" w:rsidRPr="00F76892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b/>
          <w:sz w:val="28"/>
          <w:szCs w:val="28"/>
          <w:lang w:val="ru-RU"/>
        </w:rPr>
        <w:t>5.2. С</w:t>
      </w:r>
      <w:r w:rsidR="00973B41">
        <w:rPr>
          <w:rFonts w:ascii="Times New Roman" w:hAnsi="Times New Roman" w:cs="Times New Roman"/>
          <w:b/>
          <w:sz w:val="28"/>
          <w:szCs w:val="28"/>
          <w:lang w:val="ru-RU"/>
        </w:rPr>
        <w:t>истемность</w:t>
      </w:r>
    </w:p>
    <w:p w:rsidR="00613A3F" w:rsidRPr="004E4517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Системный подход к построению СЗИ </w:t>
      </w:r>
      <w:r w:rsidR="003D7682" w:rsidRPr="003D7682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а предполагает учет всех взаимосвязанных, взаимодействующих и изменяющихся во времени элементов, условий и факторов, существенно значимых для понимания и решения проблемы обеспечения </w:t>
      </w:r>
      <w:proofErr w:type="gramStart"/>
      <w:r w:rsidR="00613A3F">
        <w:rPr>
          <w:rFonts w:ascii="Times New Roman" w:hAnsi="Times New Roman" w:cs="Times New Roman"/>
          <w:sz w:val="28"/>
          <w:szCs w:val="28"/>
          <w:lang w:val="ru-RU"/>
        </w:rPr>
        <w:t xml:space="preserve">ИБ 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ИС</w:t>
      </w:r>
      <w:proofErr w:type="gramEnd"/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7682" w:rsidRPr="003D7682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При создании системы защиты необходимо учитывать все слабые и наиболее уязвимые места системы обработки информации, а также характер, возможные объекты и направления атак на систему со стороны нарушителей (особенно высококвалифицированных злоумышленников), пути проникновения в распределенные системы и НСД к информации.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Система защиты должна строиться с учетом не только всех известных каналов проникновения и НСД к информации, но и с учетом возможности появления принципиально новых путей реализации угроз безопасности.</w:t>
      </w:r>
    </w:p>
    <w:p w:rsidR="004E4517" w:rsidRPr="00F76892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b/>
          <w:sz w:val="28"/>
          <w:szCs w:val="28"/>
          <w:lang w:val="ru-RU"/>
        </w:rPr>
        <w:t>5.3. К</w:t>
      </w:r>
      <w:r w:rsidR="00973B41">
        <w:rPr>
          <w:rFonts w:ascii="Times New Roman" w:hAnsi="Times New Roman" w:cs="Times New Roman"/>
          <w:b/>
          <w:sz w:val="28"/>
          <w:szCs w:val="28"/>
          <w:lang w:val="ru-RU"/>
        </w:rPr>
        <w:t>омплексность</w:t>
      </w:r>
    </w:p>
    <w:p w:rsidR="00613A3F" w:rsidRPr="004E4517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Комплексное использование методов и средств защиты предполагает согласованное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разнородных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proofErr w:type="gramEnd"/>
      <w:r w:rsidRPr="004E4517">
        <w:rPr>
          <w:rFonts w:ascii="Times New Roman" w:hAnsi="Times New Roman" w:cs="Times New Roman"/>
          <w:sz w:val="28"/>
          <w:szCs w:val="28"/>
          <w:lang w:val="ru-RU"/>
        </w:rPr>
        <w:t>и построении целостной системы защиты, перекрывающей все существенные (значимые) каналы реализации угроз и не содержащей слабых мест на стыках отдельных ее компонентов.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Защита должна строиться эшелонировано. Для каждого канала утечки информации и для каждой угрозы безопасности должно существовать несколько защитных рубежей. Создание защитных рубежей осуществляется с учетом того, чтобы для их преодоления потенциальному злоумышленнику требовались профессиональные навыки в нескольких областях.</w:t>
      </w:r>
    </w:p>
    <w:p w:rsidR="004E4517" w:rsidRPr="00F76892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Внешняя защита должна обеспечиваться физическими средствами, организационными и правовыми мерами. Одним из внешних рубежей могут быть средства криптографической защиты, реализованные с использованием технологии </w:t>
      </w:r>
      <w:r>
        <w:rPr>
          <w:rFonts w:ascii="Times New Roman" w:hAnsi="Times New Roman" w:cs="Times New Roman"/>
          <w:sz w:val="28"/>
          <w:szCs w:val="28"/>
        </w:rPr>
        <w:t>VPN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Прикладной уровень защиты, учитывающий особенности предметной области, представляет внутренний рубеж защиты.</w:t>
      </w:r>
    </w:p>
    <w:p w:rsidR="00613A3F" w:rsidRPr="004E4517" w:rsidRDefault="00613A3F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F3407D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b/>
          <w:sz w:val="28"/>
          <w:szCs w:val="28"/>
          <w:lang w:val="ru-RU"/>
        </w:rPr>
        <w:t>5.4. Н</w:t>
      </w:r>
      <w:r w:rsidR="00973B41">
        <w:rPr>
          <w:rFonts w:ascii="Times New Roman" w:hAnsi="Times New Roman" w:cs="Times New Roman"/>
          <w:b/>
          <w:sz w:val="28"/>
          <w:szCs w:val="28"/>
          <w:lang w:val="ru-RU"/>
        </w:rPr>
        <w:t>епрерывность</w:t>
      </w:r>
    </w:p>
    <w:p w:rsidR="00613A3F" w:rsidRPr="004E4517" w:rsidRDefault="00613A3F" w:rsidP="00F3407D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Защита информации (данных)</w:t>
      </w:r>
      <w:r w:rsidR="00F5264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непрерывный</w:t>
      </w:r>
      <w:r w:rsidR="007412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целенаправленный процесс, предполагающий принятие соответствующих мер на всех этапах жизненного цикла ИС.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ИС должны находиться в защищенном состоянии на протяжении всего времени их функционирования. В соответствии с этим принципом должны приниматься меры по недопущению перехода ИС в незащищенное состояние.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Большинству физическ</w:t>
      </w:r>
      <w:r w:rsidR="00741297">
        <w:rPr>
          <w:rFonts w:ascii="Times New Roman" w:hAnsi="Times New Roman" w:cs="Times New Roman"/>
          <w:sz w:val="28"/>
          <w:szCs w:val="28"/>
          <w:lang w:val="ru-RU"/>
        </w:rPr>
        <w:t xml:space="preserve">их и технических средств защиты 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для эффективного выполнения своих функций необходима постоянная техническая и организационная (административная) поддержка (своевременная смена и обеспечение правильного хранения и применения имен, паролей, ключей шифрования, переопределение полномочий и т.п.).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Перерывы в работе средств защиты могут быть использованы злоумышленниками для анализа применяемых методов и средств защиты, для внедрения специальных программных и аппаратных </w:t>
      </w:r>
      <w:r w:rsidR="00613A3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закладок</w:t>
      </w:r>
      <w:r w:rsidR="00613A3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и других сре</w:t>
      </w:r>
      <w:proofErr w:type="gramStart"/>
      <w:r w:rsidRPr="004E4517">
        <w:rPr>
          <w:rFonts w:ascii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еодоления системы защиты после </w:t>
      </w:r>
      <w:r w:rsidR="0089671C">
        <w:rPr>
          <w:rFonts w:ascii="Times New Roman" w:hAnsi="Times New Roman" w:cs="Times New Roman"/>
          <w:sz w:val="28"/>
          <w:szCs w:val="28"/>
          <w:lang w:val="ru-RU"/>
        </w:rPr>
        <w:t>восстановления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ее функционирования.</w:t>
      </w:r>
    </w:p>
    <w:p w:rsidR="0089671C" w:rsidRDefault="0089671C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>5.5. С</w:t>
      </w:r>
      <w:r w:rsidR="00973B41">
        <w:rPr>
          <w:rFonts w:ascii="Times New Roman" w:hAnsi="Times New Roman" w:cs="Times New Roman"/>
          <w:b/>
          <w:sz w:val="28"/>
          <w:szCs w:val="28"/>
          <w:lang w:val="ru-RU"/>
        </w:rPr>
        <w:t>воевременность</w:t>
      </w:r>
    </w:p>
    <w:p w:rsidR="00613A3F" w:rsidRPr="0089671C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упреждающий характер мер обеспечения информационной безопасности, то есть постановку задач по комплексной защите ИС и реализацию мер обеспечения </w:t>
      </w:r>
      <w:r w:rsidR="00613A3F">
        <w:rPr>
          <w:rFonts w:ascii="Times New Roman" w:hAnsi="Times New Roman" w:cs="Times New Roman"/>
          <w:sz w:val="28"/>
          <w:szCs w:val="28"/>
          <w:lang w:val="ru-RU"/>
        </w:rPr>
        <w:t>ИБ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на ранних стадиях разработки ИС в целом, и ее системы защиты, в частности.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Разработка СЗИ должна вестись параллельно с разработкой и развитием самой защищаемой системы. Это позволит учесть требования безопасности при проектировании архитектуры и, в конечном счете, создать более эффективные (как по затратам ресурсов, так и по стойкости) защищенные системы.</w:t>
      </w:r>
    </w:p>
    <w:p w:rsidR="0089671C" w:rsidRDefault="0089671C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>5.6. П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реемственность и совершенствование</w:t>
      </w:r>
    </w:p>
    <w:p w:rsidR="00613A3F" w:rsidRPr="0089671C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Предполагают постоянное совершенствование мер и средств защиты информации на основе преемственности организационных и технических решений, кадрового состава, анализа функционирования ИС и ее системы защиты с учетом изменений в методах и средствах перехвата информации, 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нормативных требований по защите, достигнутого отечественного и зарубежного опыта в этой области.</w:t>
      </w:r>
    </w:p>
    <w:p w:rsidR="0089671C" w:rsidRDefault="0089671C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Pr="0089671C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>5.7. П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ерсональная ответственность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возложение </w:t>
      </w:r>
      <w:r w:rsidR="00CA615B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ответственности 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CA61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обеспечение безопасности информации и системы её обработки на каждого сотрудника в пределах его полномочий.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В соответствии с этим принципом распределение прав и обязанностей сотрудников строится таким образом, чтобы в случае любого нарушения круг виновников был четко известен или сведен к минимуму.</w:t>
      </w:r>
    </w:p>
    <w:p w:rsidR="0089671C" w:rsidRDefault="0089671C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F3407D">
      <w:pPr>
        <w:pStyle w:val="a4"/>
        <w:spacing w:before="0" w:after="0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>5.8. П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ринцип минимизации полномочий</w:t>
      </w:r>
    </w:p>
    <w:p w:rsidR="00613A3F" w:rsidRPr="0089671C" w:rsidRDefault="00613A3F" w:rsidP="00F3407D">
      <w:pPr>
        <w:pStyle w:val="a4"/>
        <w:spacing w:before="0" w:after="0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Означает предоставление пользователям минимальных прав доступа в соответствии со служебной необходимостью, на основе принципа «все, что явно не разрешено — запрещено».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4517">
        <w:rPr>
          <w:rFonts w:ascii="Times New Roman" w:hAnsi="Times New Roman" w:cs="Times New Roman"/>
          <w:sz w:val="28"/>
          <w:szCs w:val="28"/>
          <w:lang w:val="ru-RU"/>
        </w:rPr>
        <w:t>Доступ к информации должен предоставляться только в том времени и объеме, которые необходимы сотруднику для выполнения его должностных обязанностей.</w:t>
      </w:r>
      <w:proofErr w:type="gramEnd"/>
    </w:p>
    <w:p w:rsidR="0089671C" w:rsidRDefault="0089671C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>5.9. В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заимодействие и сотрудничество</w:t>
      </w:r>
    </w:p>
    <w:p w:rsidR="00613A3F" w:rsidRPr="0089671C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89671C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создание благоприятной атмосферы в коллективах подразделений, обеспечивающих деятельность ИС </w:t>
      </w:r>
      <w:r w:rsidR="003D7682" w:rsidRPr="003D7682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а, для снижения вероятности возникновения негативных действий, связанных с человеческим фактором. </w:t>
      </w:r>
      <w:r w:rsidR="00896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В такой обстановке сотрудники должны осознанно соблюдать установленные правила и оказывать содействие в деятельности по защите информации.</w:t>
      </w:r>
    </w:p>
    <w:p w:rsidR="0089671C" w:rsidRDefault="0089671C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6892">
        <w:rPr>
          <w:rFonts w:ascii="Times New Roman" w:hAnsi="Times New Roman" w:cs="Times New Roman"/>
          <w:b/>
          <w:sz w:val="28"/>
          <w:szCs w:val="28"/>
          <w:lang w:val="ru-RU"/>
        </w:rPr>
        <w:t>5.10. Г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ибкость </w:t>
      </w:r>
      <w:r w:rsidR="00613A3F">
        <w:rPr>
          <w:rFonts w:ascii="Times New Roman" w:hAnsi="Times New Roman" w:cs="Times New Roman"/>
          <w:b/>
          <w:sz w:val="28"/>
          <w:szCs w:val="28"/>
          <w:lang w:val="ru-RU"/>
        </w:rPr>
        <w:t>системы защиты информации</w:t>
      </w:r>
    </w:p>
    <w:p w:rsidR="00613A3F" w:rsidRPr="00F76892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Принятые меры и установленные средства защиты, особенно в начальный период их эксплуатации, могут обеспечивать как чрезмерный, так и недостаточный уровень защиты. Для обеспечения возможности варьирования уровнем защищенности, средства защиты должны обладать определенной гибкостью. Особенно важно это в тех случаях, когда применение мер и (или) установка средств защиты осуществляется на работающую систему, без нарушения процессов её нормального функционирования.</w:t>
      </w:r>
    </w:p>
    <w:p w:rsidR="0089671C" w:rsidRDefault="0089671C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>5.11. О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ткрытость алгоритмов и механизмов защиты</w:t>
      </w:r>
    </w:p>
    <w:p w:rsidR="00613A3F" w:rsidRPr="0089671C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671C" w:rsidRDefault="004E4517" w:rsidP="00613A3F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Суть принципа открытости алгоритмов и механизмов защиты состоит в том, что защита не должна обеспечиваться только за счет 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секретности структуры ИС </w:t>
      </w:r>
      <w:r w:rsidR="003D7682" w:rsidRPr="003D7682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а и алгоритмов функционирования ее подсистем. Знание алгоритмов работы системы защиты не должно давать возможности ее преодоления. Однако это не означает, что информация о конкретной системе защиты должна быть общедоступна.</w:t>
      </w:r>
    </w:p>
    <w:p w:rsidR="00190CC1" w:rsidRDefault="00190CC1" w:rsidP="00613A3F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6892">
        <w:rPr>
          <w:rFonts w:ascii="Times New Roman" w:hAnsi="Times New Roman" w:cs="Times New Roman"/>
          <w:b/>
          <w:sz w:val="28"/>
          <w:szCs w:val="28"/>
          <w:lang w:val="ru-RU"/>
        </w:rPr>
        <w:t>5.12. П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ростота применения средств защиты</w:t>
      </w:r>
    </w:p>
    <w:p w:rsidR="00613A3F" w:rsidRPr="00F76892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Механизмы защиты должны быть понятны и просты в использовании. Применение средств защиты не должно быть связано со знанием специальных языков программирования или с выполнением действий, требующих значительных трудозатрат при обычной работе зарегистрированных пользователей, а также не должно требовать от пользователя выполнения рутинных, малопонятных ему операций (ввод нескольких паролей и имен и т.д.).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Необходимо стремиться к автоматизации максимального числа действий пользователей и администраторов ИС.</w:t>
      </w:r>
    </w:p>
    <w:p w:rsidR="007638CB" w:rsidRDefault="007638CB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>5.13. Н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аучная обоснованность и техническая реализуемость</w:t>
      </w:r>
    </w:p>
    <w:p w:rsidR="00613A3F" w:rsidRPr="0089671C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89671C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технологии, технические и программные средства, средства и меры защиты информации должны быть реализованы на современном уровне развития науки и техники, научно обоснованы с точки </w:t>
      </w:r>
      <w:proofErr w:type="gramStart"/>
      <w:r w:rsidRPr="004E4517">
        <w:rPr>
          <w:rFonts w:ascii="Times New Roman" w:hAnsi="Times New Roman" w:cs="Times New Roman"/>
          <w:sz w:val="28"/>
          <w:szCs w:val="28"/>
          <w:lang w:val="ru-RU"/>
        </w:rPr>
        <w:t>зрения достижения заданного уровня безопасности информации</w:t>
      </w:r>
      <w:proofErr w:type="gramEnd"/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и должны соответствовать установленным нормам и требованиям по безопасности информации. 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СЗИ должна быть ориентирована на решения, возможные риски для которых и меры противодействия этим рискам прошли теоретическую и практическую проверку.</w:t>
      </w:r>
    </w:p>
    <w:p w:rsidR="0089671C" w:rsidRDefault="0089671C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6892">
        <w:rPr>
          <w:rFonts w:ascii="Times New Roman" w:hAnsi="Times New Roman" w:cs="Times New Roman"/>
          <w:b/>
          <w:sz w:val="28"/>
          <w:szCs w:val="28"/>
          <w:lang w:val="ru-RU"/>
        </w:rPr>
        <w:t>5.14. С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пециализация и профессионализм</w:t>
      </w:r>
    </w:p>
    <w:p w:rsidR="00613A3F" w:rsidRPr="00F76892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Предполагает, при необходимости, привлечение к разработке средств и реализации мер защиты информации специализированных организаций, подготовленных к конкретному виду деятельности по обеспечению безопасности информации, имеющих опыт практической работы и государственную лицензию на право оказания услуг в этой области.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административных мер и эксплуатация средств защиты должна осуществляться профессионально подготовленными специалистами </w:t>
      </w:r>
      <w:r w:rsidR="003D7682" w:rsidRPr="003D7682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89671C" w:rsidRDefault="0089671C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27D">
        <w:rPr>
          <w:rFonts w:ascii="Times New Roman" w:hAnsi="Times New Roman" w:cs="Times New Roman"/>
          <w:b/>
          <w:sz w:val="28"/>
          <w:szCs w:val="28"/>
          <w:lang w:val="ru-RU"/>
        </w:rPr>
        <w:t>5.15. О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бязательность и контроль </w:t>
      </w:r>
    </w:p>
    <w:p w:rsidR="00613A3F" w:rsidRPr="004E427D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обязательность и своевременность выявления и пресечения попыток нарушения правил обеспечения </w:t>
      </w:r>
      <w:r w:rsidR="00613A3F">
        <w:rPr>
          <w:rFonts w:ascii="Times New Roman" w:hAnsi="Times New Roman" w:cs="Times New Roman"/>
          <w:sz w:val="28"/>
          <w:szCs w:val="28"/>
          <w:lang w:val="ru-RU"/>
        </w:rPr>
        <w:t>ИБ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используемых систем и средств защиты информации. При этом необходимо совершенствовать критерии и методы оценки эффективности этих систем и средств.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451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деятельностью любого пользователя,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несанкционированные, так и санкционированные действия пользователей.</w:t>
      </w:r>
    </w:p>
    <w:p w:rsidR="0089671C" w:rsidRDefault="0089671C" w:rsidP="000423C0">
      <w:pPr>
        <w:pStyle w:val="Compact"/>
        <w:spacing w:before="0" w:after="0"/>
        <w:ind w:left="1047"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671C" w:rsidRPr="00613A3F" w:rsidRDefault="004E4517" w:rsidP="00613A3F">
      <w:pPr>
        <w:pStyle w:val="Compact"/>
        <w:numPr>
          <w:ilvl w:val="0"/>
          <w:numId w:val="3"/>
        </w:numPr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еры и средства обеспечения требуемого </w:t>
      </w:r>
      <w:r w:rsidR="004E427D" w:rsidRPr="00613A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уровня </w:t>
      </w:r>
      <w:r w:rsidR="00F3407D" w:rsidRPr="00613A3F">
        <w:rPr>
          <w:rFonts w:ascii="Times New Roman" w:hAnsi="Times New Roman" w:cs="Times New Roman"/>
          <w:b/>
          <w:sz w:val="28"/>
          <w:szCs w:val="28"/>
          <w:lang w:val="ru-RU"/>
        </w:rPr>
        <w:t>защищённости</w:t>
      </w:r>
    </w:p>
    <w:p w:rsidR="00F3407D" w:rsidRPr="0089671C" w:rsidRDefault="00F3407D" w:rsidP="00F3407D">
      <w:pPr>
        <w:pStyle w:val="Compact"/>
        <w:spacing w:before="0" w:after="0"/>
        <w:ind w:left="1047"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671C" w:rsidRDefault="004E4517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Требуемый уровень защищенности информации достигается с использованием необходимых мер, методов и средств защиты. Все меры защиты информации подразделяются </w:t>
      </w:r>
      <w:proofErr w:type="gramStart"/>
      <w:r w:rsidRPr="004E4517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4E451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9671C" w:rsidRDefault="0089671C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законодательные (правовые);</w:t>
      </w:r>
    </w:p>
    <w:p w:rsidR="0089671C" w:rsidRDefault="0089671C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организационные (административные);</w:t>
      </w:r>
    </w:p>
    <w:p w:rsidR="0089671C" w:rsidRDefault="0089671C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физические;</w:t>
      </w:r>
    </w:p>
    <w:p w:rsidR="004E4517" w:rsidRPr="004E4517" w:rsidRDefault="0089671C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технические (аппаратные и программные).</w:t>
      </w:r>
    </w:p>
    <w:p w:rsidR="0089671C" w:rsidRDefault="0089671C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>6.1. З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аконодательные (правовые) меры</w:t>
      </w:r>
    </w:p>
    <w:p w:rsidR="00613A3F" w:rsidRPr="0089671C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К правовым мерам защиты относятся действующие законы, указы и нормативные акты, регламентирующие правила обращения с информацией, закрепляющие права и обязанности участников информационных отношений в процессе её обработки и использования, а также устанавливающие ответственность за нарушения этих правил, препятствуя тем самым неправомерному использованию информации</w:t>
      </w:r>
      <w:r w:rsidR="00F526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и являющиеся сдерживающим фактором для потенциальных нарушителей.</w:t>
      </w:r>
    </w:p>
    <w:p w:rsidR="003D7682" w:rsidRDefault="004E4517" w:rsidP="00F3407D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Правовые меры</w:t>
      </w:r>
      <w:r w:rsidR="0089671C">
        <w:rPr>
          <w:rFonts w:ascii="Times New Roman" w:hAnsi="Times New Roman" w:cs="Times New Roman"/>
          <w:sz w:val="28"/>
          <w:szCs w:val="28"/>
          <w:lang w:val="ru-RU"/>
        </w:rPr>
        <w:t xml:space="preserve"> защиты носят в основном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упреждающий, профилактический характер и требуют постоянной разъяснительной работы с пользователями и обслуживающим персоналом ИС.</w:t>
      </w:r>
    </w:p>
    <w:p w:rsidR="00613A3F" w:rsidRPr="00F3407D" w:rsidRDefault="00613A3F" w:rsidP="00F3407D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>6.2. О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рганизационные </w:t>
      </w: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административные</w:t>
      </w: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меры</w:t>
      </w:r>
    </w:p>
    <w:p w:rsidR="00613A3F" w:rsidRPr="0089671C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Организационные (административные) меры защиты </w:t>
      </w:r>
      <w:r w:rsidR="00741297" w:rsidRPr="00741297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это меры, регламентирующие процессы функционирования ИС, использование ресурсов ИС, деятельность обслуживающего персонала, а также порядок взаимодействия пользователей с ИС таким образом, чтобы в наибольшей степени затруднить или исключить возможность реализации угроз безопасности или снизить размер потерь в случае их реализации.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Главная цель административных мер, предпринимаемых на высшем управленческом уровне </w:t>
      </w:r>
      <w:r w:rsidR="00741297" w:rsidRPr="00741297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сформировать Политику информационной безопасности и обеспечить ее выполнение, выделяя необходимые ресурсы и контролируя состояние дел.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Реализация Политики информационной безопасности в ИС состоит из мер административного уровня и организационных (процедурных) мер защиты информации.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71C">
        <w:rPr>
          <w:rFonts w:ascii="Times New Roman" w:hAnsi="Times New Roman" w:cs="Times New Roman"/>
          <w:b/>
          <w:sz w:val="28"/>
          <w:szCs w:val="28"/>
          <w:lang w:val="ru-RU"/>
        </w:rPr>
        <w:t>К административному уровню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относятся решения руководства, затрагивающие деятельность ИС в целом. Эти решения закрепляются в Политике информационной безопасности. Примером таких решений могут быть:</w:t>
      </w:r>
    </w:p>
    <w:p w:rsidR="004E4517" w:rsidRPr="004E4517" w:rsidRDefault="0089671C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принятие решения о формировании или пересмотре комплексной программы обеспечения информационной безопасности, определение </w:t>
      </w:r>
      <w:proofErr w:type="gramStart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ответственных</w:t>
      </w:r>
      <w:proofErr w:type="gramEnd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за ее реализацию;</w:t>
      </w:r>
    </w:p>
    <w:p w:rsidR="004E4517" w:rsidRPr="004E4517" w:rsidRDefault="003D7682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формулирование целей, постановка задач, определение направлений деятельности в области информационной безопасности;</w:t>
      </w:r>
    </w:p>
    <w:p w:rsidR="004E4517" w:rsidRPr="004E4517" w:rsidRDefault="003D7682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9671C">
        <w:rPr>
          <w:rFonts w:ascii="Times New Roman" w:hAnsi="Times New Roman" w:cs="Times New Roman"/>
          <w:sz w:val="28"/>
          <w:szCs w:val="28"/>
          <w:lang w:val="ru-RU"/>
        </w:rPr>
        <w:t>принятие решений по вопросам реализации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Политики информационной безопасности, которые рассматриваются на уровне</w:t>
      </w:r>
      <w:r w:rsidR="00896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7682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 в целом;</w:t>
      </w:r>
    </w:p>
    <w:p w:rsidR="004E4517" w:rsidRPr="004E4517" w:rsidRDefault="0089671C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обеспечение нормативной (правовой) базы вопросов безопасности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4517" w:rsidRPr="002B2CDD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Политика верхнего уровня</w:t>
      </w:r>
      <w:r w:rsidR="002B2CDD">
        <w:rPr>
          <w:rFonts w:ascii="Times New Roman" w:hAnsi="Times New Roman" w:cs="Times New Roman"/>
          <w:sz w:val="28"/>
          <w:szCs w:val="28"/>
          <w:lang w:val="ru-RU"/>
        </w:rPr>
        <w:t xml:space="preserve"> должна четко очертить сферу вл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ияния и ограничения при определении целей информационной безопасности; определить, какими ресурсами (материальными, персон</w:t>
      </w:r>
      <w:r w:rsidR="002B2CDD">
        <w:rPr>
          <w:rFonts w:ascii="Times New Roman" w:hAnsi="Times New Roman" w:cs="Times New Roman"/>
          <w:sz w:val="28"/>
          <w:szCs w:val="28"/>
          <w:lang w:val="ru-RU"/>
        </w:rPr>
        <w:t xml:space="preserve">альными) они будут достигнуты и </w:t>
      </w:r>
      <w:proofErr w:type="gramStart"/>
      <w:r w:rsidRPr="004E4517">
        <w:rPr>
          <w:rFonts w:ascii="Times New Roman" w:hAnsi="Times New Roman" w:cs="Times New Roman"/>
          <w:sz w:val="28"/>
          <w:szCs w:val="28"/>
          <w:lang w:val="ru-RU"/>
        </w:rPr>
        <w:t>найти</w:t>
      </w:r>
      <w:proofErr w:type="gramEnd"/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разумный компромисс между приемлемым уровнем безопасности и функциональностью </w:t>
      </w:r>
      <w:r w:rsidRPr="002B2CDD">
        <w:rPr>
          <w:rFonts w:ascii="Times New Roman" w:hAnsi="Times New Roman" w:cs="Times New Roman"/>
          <w:sz w:val="28"/>
          <w:szCs w:val="28"/>
          <w:lang w:val="ru-RU"/>
        </w:rPr>
        <w:t>ИС.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CDD">
        <w:rPr>
          <w:rFonts w:ascii="Times New Roman" w:hAnsi="Times New Roman" w:cs="Times New Roman"/>
          <w:b/>
          <w:sz w:val="28"/>
          <w:szCs w:val="28"/>
          <w:lang w:val="ru-RU"/>
        </w:rPr>
        <w:t>На организационном уровне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определяются процедуры и правила достижения</w:t>
      </w:r>
      <w:r w:rsidR="002B2CDD">
        <w:rPr>
          <w:rFonts w:ascii="Times New Roman" w:hAnsi="Times New Roman" w:cs="Times New Roman"/>
          <w:sz w:val="28"/>
          <w:szCs w:val="28"/>
          <w:lang w:val="ru-RU"/>
        </w:rPr>
        <w:t xml:space="preserve"> целей и решения задач Политики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информационной безопасности. Эти правила определяют:</w:t>
      </w:r>
    </w:p>
    <w:p w:rsidR="004E4517" w:rsidRPr="004E4517" w:rsidRDefault="002B2CDD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область применения политики информационной безопасности;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4517" w:rsidRPr="004E4517" w:rsidRDefault="003D7682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роли, обязанности и ответственность должностных лиц, отвечающих за реализацию политики информационной безопасности;</w:t>
      </w:r>
    </w:p>
    <w:p w:rsidR="004E4517" w:rsidRPr="004E4517" w:rsidRDefault="002B2CDD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кто имеет права доступа к информации;</w:t>
      </w:r>
    </w:p>
    <w:p w:rsidR="004E4517" w:rsidRPr="004E4517" w:rsidRDefault="002B2CDD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какими мерами и средствами обеспечивается защита информации;</w:t>
      </w:r>
    </w:p>
    <w:p w:rsidR="002B2CDD" w:rsidRDefault="003D7682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какими мерами и средствами обеспечивается </w:t>
      </w:r>
      <w:proofErr w:type="gramStart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введенного режима безопасности.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Организационные меры должны:</w:t>
      </w:r>
    </w:p>
    <w:p w:rsidR="004E4517" w:rsidRPr="004E4517" w:rsidRDefault="003D7682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реализовать правила информационных отношений, исключающих возможность несанкционированных действий в отношении объектов защиты;</w:t>
      </w:r>
    </w:p>
    <w:p w:rsidR="004E4517" w:rsidRPr="004E4517" w:rsidRDefault="002B2CDD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определять правила и методы разграничения доступа к информации;</w:t>
      </w:r>
    </w:p>
    <w:p w:rsidR="004E4517" w:rsidRPr="004E4517" w:rsidRDefault="002B2CDD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определять порядок работы с программно-математическими и техническими средствами защиты, других защитных механизмов;</w:t>
      </w:r>
    </w:p>
    <w:p w:rsidR="004E4517" w:rsidRPr="004E4517" w:rsidRDefault="002B2CDD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организовать меры противодействия НСД пользователями на этапах аутентификации, авторизации, идентиф</w:t>
      </w:r>
      <w:r>
        <w:rPr>
          <w:rFonts w:ascii="Times New Roman" w:hAnsi="Times New Roman" w:cs="Times New Roman"/>
          <w:sz w:val="28"/>
          <w:szCs w:val="28"/>
          <w:lang w:val="ru-RU"/>
        </w:rPr>
        <w:t>икации, обеспечивающих гарантии реализации прав и ответственности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субъектов информационных отношений.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Организационные меры могут состоять </w:t>
      </w:r>
      <w:proofErr w:type="gramStart"/>
      <w:r w:rsidRPr="004E4517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Pr="004E451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правил доступа в помещения ИС;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правил допуска сотрудников к использованию ресурсов ИС </w:t>
      </w:r>
      <w:r w:rsidR="003D7682" w:rsidRPr="003D7682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описания процессов ведения баз данных и модификации информационных ресурсов;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описания процессов обслуживания и модификации аппаратных и программных ресурсов ИС;</w:t>
      </w:r>
    </w:p>
    <w:p w:rsidR="004E4517" w:rsidRPr="004E4517" w:rsidRDefault="003D7682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6AB8">
        <w:rPr>
          <w:rFonts w:ascii="Times New Roman" w:hAnsi="Times New Roman" w:cs="Times New Roman"/>
          <w:sz w:val="28"/>
          <w:szCs w:val="28"/>
          <w:lang w:val="ru-RU"/>
        </w:rPr>
        <w:t>инструкций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9B6AB8">
        <w:rPr>
          <w:rFonts w:ascii="Times New Roman" w:hAnsi="Times New Roman" w:cs="Times New Roman"/>
          <w:sz w:val="28"/>
          <w:szCs w:val="28"/>
          <w:lang w:val="ru-RU"/>
        </w:rPr>
        <w:t xml:space="preserve">ользователей ИС (администратора 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безопасности, администратора ИС, оператора ИС);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768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инструкций пользователей при возникновении внештатных ситуаций.</w:t>
      </w:r>
    </w:p>
    <w:p w:rsidR="009B6AB8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6AB8">
        <w:rPr>
          <w:rFonts w:ascii="Times New Roman" w:hAnsi="Times New Roman" w:cs="Times New Roman"/>
          <w:b/>
          <w:sz w:val="28"/>
          <w:szCs w:val="28"/>
          <w:lang w:val="ru-RU"/>
        </w:rPr>
        <w:t>6.3. Ф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изические меры</w:t>
      </w:r>
    </w:p>
    <w:p w:rsidR="00613A3F" w:rsidRPr="009B6AB8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4517">
        <w:rPr>
          <w:rFonts w:ascii="Times New Roman" w:hAnsi="Times New Roman" w:cs="Times New Roman"/>
          <w:sz w:val="28"/>
          <w:szCs w:val="28"/>
          <w:lang w:val="ru-RU"/>
        </w:rPr>
        <w:t>Физические меры защиты основаны на применении разного рода механических, электро-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ИС и защищаемой информации, а также технических средств визуального наблюдения, связи и охранной сигнализации.</w:t>
      </w:r>
      <w:proofErr w:type="gramEnd"/>
    </w:p>
    <w:p w:rsidR="004E4517" w:rsidRPr="009B6AB8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Физическая защита зданий, помещений, объектов и средств информатизации может осуществляться с помощью технических средств охраны или любыми другими способами, предотвращающими или существенно затрудняющими проникновение в здания, помещения посторонних лиц; хищение информационных носителей, средств обработки и хранения информации, исключающими нахождение внутри контролируемой (охраняемой) зоны несанкционированных технических средств. </w:t>
      </w:r>
      <w:r w:rsidR="009B6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6AB8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Default="004E4517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6A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6.4. </w:t>
      </w:r>
      <w:r w:rsidR="00EE715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ппаратно-програм</w:t>
      </w:r>
      <w:r w:rsidR="003D7682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ные средства</w:t>
      </w:r>
    </w:p>
    <w:p w:rsidR="00613A3F" w:rsidRPr="009B6AB8" w:rsidRDefault="00613A3F" w:rsidP="000423C0">
      <w:pPr>
        <w:pStyle w:val="a4"/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Технические (аппаратно-программные) меры защиты информации</w:t>
      </w:r>
      <w:r w:rsidR="00FD31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основаны на использовании электронных устройств и (или) программ, входящих в состав ИС и выполняющих (самостоятельно или в комплексе с другими средствами) функции защиты (идентификацию и аутентификацию пользователей, разграничение доступа к ресурсам, регистрацию событий, криптографическое закрытие информации и т.д.).</w:t>
      </w:r>
    </w:p>
    <w:p w:rsidR="009B6AB8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С учетом требований и принципов обеспечения </w:t>
      </w:r>
      <w:r w:rsidR="00613A3F">
        <w:rPr>
          <w:rFonts w:ascii="Times New Roman" w:hAnsi="Times New Roman" w:cs="Times New Roman"/>
          <w:sz w:val="28"/>
          <w:szCs w:val="28"/>
          <w:lang w:val="ru-RU"/>
        </w:rPr>
        <w:t>ИБ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по всем направлениям защиты, в состав систем защиты могут быть включены следующие средства:</w:t>
      </w:r>
    </w:p>
    <w:p w:rsidR="004E4517" w:rsidRPr="004E4517" w:rsidRDefault="005058EE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6AB8">
        <w:rPr>
          <w:rFonts w:ascii="Times New Roman" w:hAnsi="Times New Roman" w:cs="Times New Roman"/>
          <w:sz w:val="28"/>
          <w:szCs w:val="28"/>
          <w:lang w:val="ru-RU"/>
        </w:rPr>
        <w:t>средства идентификации (опознавания) и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аутентификации (подтверждения подлинности) пользователей ИС;</w:t>
      </w:r>
    </w:p>
    <w:p w:rsidR="004E4517" w:rsidRPr="004E4517" w:rsidRDefault="005058EE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средства разграничения доступа зарегистрированных пользователей системы к ресурсам ИС </w:t>
      </w:r>
      <w:r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4E4517" w:rsidRPr="004E4517" w:rsidRDefault="005058EE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средства обеспечения и контроля целостности программных и информационных ресурсов;</w:t>
      </w:r>
    </w:p>
    <w:p w:rsidR="00417AD9" w:rsidRDefault="005058EE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средства оперативного контроля и регистрации событий безопасности; </w:t>
      </w:r>
    </w:p>
    <w:p w:rsidR="004E4517" w:rsidRPr="004E4517" w:rsidRDefault="00417AD9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криптографические средства защиты информации (при необходимости).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Успешное применение технических средств защиты предполагает, что</w:t>
      </w:r>
      <w:r w:rsidR="009B6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выполнение перечисленных ниже требований обеспечено организационными (административными) мерами и используемыми физическими средствами защиты:</w:t>
      </w:r>
    </w:p>
    <w:p w:rsidR="004E4517" w:rsidRPr="004E4517" w:rsidRDefault="005058EE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обеспечена физическая целостность всех компонентов ИС;</w:t>
      </w:r>
    </w:p>
    <w:p w:rsidR="004E4517" w:rsidRPr="004E4517" w:rsidRDefault="005058EE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каждый сотрудник (пользователь ИС) или группа пользователей имеет уникальное системное имя и минимально необходимые для выполнения им своих функциональных обязанностей полномочия по доступу к ресурсам системы;</w:t>
      </w:r>
    </w:p>
    <w:p w:rsidR="004E4517" w:rsidRPr="004E4517" w:rsidRDefault="005058EE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точек доступа к каждой ИС из внешних, по отношению к этой ИС, сетей (интернет, другие подсети </w:t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) сведено к необходимому минимуму;</w:t>
      </w:r>
    </w:p>
    <w:p w:rsidR="004E4517" w:rsidRPr="004E4517" w:rsidRDefault="005058EE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коммутационное (узловое) сетевое оборудование (концентраторы, коммутаторы, маршрутизаторы и т.д.) располагается в местах, недоступных для посторонних (специальных помещениях, шкафах и т. п.);</w:t>
      </w:r>
      <w:proofErr w:type="gramEnd"/>
    </w:p>
    <w:p w:rsidR="004E4517" w:rsidRPr="009B6AB8" w:rsidRDefault="005058EE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специалистами </w:t>
      </w:r>
      <w:r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а осуществляется непрерывное управление и административная поддержка функционирования средств защиты информации. </w:t>
      </w:r>
      <w:r w:rsidR="009B6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6AB8" w:rsidRDefault="009B6AB8" w:rsidP="000423C0">
      <w:pPr>
        <w:pStyle w:val="Compact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Pr="00190CC1" w:rsidRDefault="00613A3F" w:rsidP="00190CC1">
      <w:pPr>
        <w:pStyle w:val="Compact"/>
        <w:numPr>
          <w:ilvl w:val="0"/>
          <w:numId w:val="3"/>
        </w:numPr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E4517" w:rsidRPr="009B6AB8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онтроль и эффективность </w:t>
      </w:r>
      <w:r w:rsidR="004E427D" w:rsidRPr="00190CC1">
        <w:rPr>
          <w:rFonts w:ascii="Times New Roman" w:hAnsi="Times New Roman" w:cs="Times New Roman"/>
          <w:b/>
          <w:sz w:val="28"/>
          <w:szCs w:val="28"/>
          <w:lang w:val="ru-RU"/>
        </w:rPr>
        <w:t>системы</w:t>
      </w:r>
      <w:r w:rsidRPr="00190C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E427D" w:rsidRPr="00190CC1">
        <w:rPr>
          <w:rFonts w:ascii="Times New Roman" w:hAnsi="Times New Roman" w:cs="Times New Roman"/>
          <w:b/>
          <w:sz w:val="28"/>
          <w:szCs w:val="28"/>
          <w:lang w:val="ru-RU"/>
        </w:rPr>
        <w:t>защиты информации</w:t>
      </w:r>
    </w:p>
    <w:p w:rsidR="009B6AB8" w:rsidRPr="009B6AB8" w:rsidRDefault="009B6AB8" w:rsidP="00F3407D">
      <w:pPr>
        <w:pStyle w:val="Compact"/>
        <w:spacing w:before="0" w:after="0"/>
        <w:ind w:left="480" w:right="283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9B6AB8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 эффективности СЗИ должен осуществляется на периодической основе. Целью контроля эффективности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своевременное выявление ненадлежащих режимов работы СЗИ (отключение средств защиты, нарушение режимов защиты, несанкционированное изменение режимов защиты и т.п.), а также прогнозирование и превентивное реагирование на новые угрозы информационной безопасности.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Контроль может проводиться как администраторами безопасности ИС (оперативный контроль в процессе информационного взаимодействия в ИС), так и привлекаемыми для этой цели компетентными организациями, имеющими лицензию на этот вид деятельности.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Контроль может осуществляться администратором безопасности как с помощью штатных средств СЗИ, так и с помощью специальных программных средств контроля.</w:t>
      </w:r>
    </w:p>
    <w:p w:rsidR="009B6AB8" w:rsidRDefault="004E4517" w:rsidP="005058EE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lastRenderedPageBreak/>
        <w:t>Оценка эффективности мер информационной безопасности проводится с использованием технических и программных средств контроля на предмет соответствия установленным требованиям.</w:t>
      </w:r>
    </w:p>
    <w:p w:rsidR="00F3407D" w:rsidRDefault="00F3407D" w:rsidP="000423C0">
      <w:pPr>
        <w:pStyle w:val="Compact"/>
        <w:spacing w:before="0" w:after="0"/>
        <w:ind w:left="1047"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407D" w:rsidRDefault="00386A20" w:rsidP="00F3407D">
      <w:pPr>
        <w:pStyle w:val="Compact"/>
        <w:numPr>
          <w:ilvl w:val="0"/>
          <w:numId w:val="5"/>
        </w:numPr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E4517" w:rsidRPr="009B6AB8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4E427D">
        <w:rPr>
          <w:rFonts w:ascii="Times New Roman" w:hAnsi="Times New Roman" w:cs="Times New Roman"/>
          <w:b/>
          <w:sz w:val="28"/>
          <w:szCs w:val="28"/>
          <w:lang w:val="ru-RU"/>
        </w:rPr>
        <w:t>феры ответственности за информационную</w:t>
      </w:r>
      <w:r w:rsidR="00EE7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безопасность</w:t>
      </w:r>
    </w:p>
    <w:p w:rsidR="00613A3F" w:rsidRPr="00F3407D" w:rsidRDefault="00613A3F" w:rsidP="00613A3F">
      <w:pPr>
        <w:pStyle w:val="Compact"/>
        <w:spacing w:before="0" w:after="0"/>
        <w:ind w:left="1189" w:right="28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4E4517" w:rsidRDefault="004E4517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Ответственным за разработку мер и контроль над обеспечением </w:t>
      </w:r>
      <w:r w:rsidR="00613A3F">
        <w:rPr>
          <w:rFonts w:ascii="Times New Roman" w:hAnsi="Times New Roman" w:cs="Times New Roman"/>
          <w:sz w:val="28"/>
          <w:szCs w:val="28"/>
          <w:lang w:val="ru-RU"/>
        </w:rPr>
        <w:t>ИБ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директор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а может делегировать свои полномочия в области информационной безопасности.</w:t>
      </w:r>
    </w:p>
    <w:p w:rsidR="005058EE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Сфера ответственности лиц, ответственных за разработку мер и контроль над обеспечением информационной безопасности, включает следующие направления:</w:t>
      </w:r>
    </w:p>
    <w:p w:rsidR="004E4517" w:rsidRPr="004E4517" w:rsidRDefault="005058EE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планирование и реализация мер по обеспечению информационной безопасности;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анализ угроз информационной безопасности;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разработку, внедрение, контроль исполнения и поддержание в актуальном состоянии </w:t>
      </w:r>
      <w:r w:rsidR="00F27CC9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нцепций, политик, руководств, процедур, регламентов, инструкций и других организационных документов по обеспечению информационной безопасности;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защищенности информационно-телекоммуникационной сети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а, в целом, и каждой ИС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а, в частности, от угроз ИБ;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обучение и информирование пользователей ИС о порядке работы с информацией и средствами защиты информации;</w:t>
      </w:r>
    </w:p>
    <w:p w:rsidR="004E4517" w:rsidRPr="009B6AB8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предотвращение, выявление, реагирование и расследование нарушений информационной безопасности.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При взаимодействии со сторонними организациями в случаях, когда сотрудникам этих организаций предоставляется до</w:t>
      </w:r>
      <w:r w:rsidR="009B6AB8">
        <w:rPr>
          <w:rFonts w:ascii="Times New Roman" w:hAnsi="Times New Roman" w:cs="Times New Roman"/>
          <w:sz w:val="28"/>
          <w:szCs w:val="28"/>
          <w:lang w:val="ru-RU"/>
        </w:rPr>
        <w:t>ступ к объектам защиты, с этими организациями должно быть заключено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«Соглашение </w:t>
      </w:r>
      <w:r w:rsidR="009B6AB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конфиденциальности» либо «Соглашение о неразглашении сведений», либо в договор на выполнение работ (оказание услуг) должен быть внесен соответствующий раздел.</w:t>
      </w:r>
    </w:p>
    <w:p w:rsidR="009B6AB8" w:rsidRPr="00F76892" w:rsidRDefault="009B6AB8" w:rsidP="000423C0">
      <w:pPr>
        <w:pStyle w:val="Compact"/>
        <w:spacing w:before="0" w:after="0"/>
        <w:ind w:left="1047"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Pr="009B6AB8" w:rsidRDefault="00F27CC9" w:rsidP="000423C0">
      <w:pPr>
        <w:pStyle w:val="Compact"/>
        <w:numPr>
          <w:ilvl w:val="0"/>
          <w:numId w:val="6"/>
        </w:numPr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E715C">
        <w:rPr>
          <w:rFonts w:ascii="Times New Roman" w:hAnsi="Times New Roman" w:cs="Times New Roman"/>
          <w:b/>
          <w:sz w:val="28"/>
          <w:szCs w:val="28"/>
          <w:lang w:val="ru-RU"/>
        </w:rPr>
        <w:t>Нарушители безопасности</w:t>
      </w:r>
    </w:p>
    <w:p w:rsidR="009B6AB8" w:rsidRDefault="009B6AB8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Pr="004E4517" w:rsidRDefault="004E4517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Под нарушителем понимается лицо, которое в результате умышленных или неумышленных действий может нанести ущерб информационным системам либо защищаемой информации.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По признаку принадлежности к ИС все нарушители делятся на две группы: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внутренние нарушители </w:t>
      </w:r>
      <w:r w:rsidR="00417AD9" w:rsidRPr="00417AD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физические лица, имеющие право пребывания на территории контролируемой зоны, в пределах которой размещается оборудование ИС;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внешние нарушители </w:t>
      </w:r>
      <w:r w:rsidR="00F27CC9" w:rsidRPr="00417AD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физические лица, не имеющие права пребывания на территории контролируемой зоны, в пределах которой размещается оборудование ИС.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AB8">
        <w:rPr>
          <w:rFonts w:ascii="Times New Roman" w:hAnsi="Times New Roman" w:cs="Times New Roman"/>
          <w:b/>
          <w:sz w:val="28"/>
          <w:szCs w:val="28"/>
          <w:lang w:val="ru-RU"/>
        </w:rPr>
        <w:t>Внутренними нарушителями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следующие категории лиц: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зарегистрированные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конечные пользователи ИС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 (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 xml:space="preserve">работники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а);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  <w:t>работники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а, не допущенные к работе с ИС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592F81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студенты, командированные, временные работники;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персонал, обслуживающий технические средства ИС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 (инженеры, техники);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специалисты по разработке и сопровождению </w:t>
      </w:r>
      <w:proofErr w:type="gramStart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(прикладные и системные программисты);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технический персонал, обслуживающий здания (уборщицы, электрики, сантехники и другие сотрудники, имеющие доступ в здания и помещения, где расположены компоненты ИС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а).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AB8">
        <w:rPr>
          <w:rFonts w:ascii="Times New Roman" w:hAnsi="Times New Roman" w:cs="Times New Roman"/>
          <w:b/>
          <w:sz w:val="28"/>
          <w:szCs w:val="28"/>
          <w:lang w:val="ru-RU"/>
        </w:rPr>
        <w:t>Внешними нарушителями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следующие категории лиц:</w:t>
      </w:r>
    </w:p>
    <w:p w:rsidR="00A01E24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9B6AB8">
        <w:rPr>
          <w:rFonts w:ascii="Times New Roman" w:hAnsi="Times New Roman" w:cs="Times New Roman"/>
          <w:sz w:val="28"/>
          <w:szCs w:val="28"/>
          <w:lang w:val="ru-RU"/>
        </w:rPr>
        <w:t xml:space="preserve">уволенные сотрудники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9B6AB8"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представители организаций, взаимодействующих с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м по вопросам обеспечения жизнедеятельности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 (</w:t>
      </w:r>
      <w:proofErr w:type="spellStart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энерг</w:t>
      </w:r>
      <w:proofErr w:type="gramStart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, водо-, теплоснабжения и т. п.);</w:t>
      </w:r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посетители (</w:t>
      </w:r>
      <w:r w:rsidR="00F27CC9" w:rsidRPr="004E4517">
        <w:rPr>
          <w:rFonts w:ascii="Times New Roman" w:hAnsi="Times New Roman" w:cs="Times New Roman"/>
          <w:sz w:val="28"/>
          <w:szCs w:val="28"/>
          <w:lang w:val="ru-RU"/>
        </w:rPr>
        <w:t>приглашённые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представители орган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>изаций, граждане)</w:t>
      </w:r>
      <w:r w:rsidR="00F526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представители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фирм</w:t>
      </w:r>
      <w:r w:rsidR="00F526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 xml:space="preserve">поставляющих 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технику, программное обеспечение, услуги и т. п.;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4E4517" w:rsidRPr="004E4517" w:rsidRDefault="009B6AB8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лица, случайно или умышленно проникшие в сети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а из внешних (по отношению к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у) сетей телекоммуникации (хакеры).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Пользователи и обслуживающий персонал из числа сотрудников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а имеют наиболее широкие возможности по осуществлению несанкционированных действий, вследствие наличия у них определенных полномочий по доступу к ресурсам и хорошего знания технологии обработки информации и защитных мер. Действия этой группы лиц напрямую связано с нарушением действующих правил и инструкций.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Уволенные сотрудники могут использовать для достижения целей свои знания о технологии работы, защитных мерах и правах доступа. Полученные в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F27CC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знания и опыт выделяют их среди других источников внешних угроз.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Профессиональные хакеры имеют наиболее высокую техническую квалификацию и знания о слабостях программных средств, используемых в ИС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Организации, занимающиеся разработкой, поставкой и ремонтом оборудования, информационных систем, могут представлять внешнюю угрозу в силу того, что эпизодически имеют непосредственный доступ к информационным ресурсам.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>Принимаются следующие ограничения и предположения о характере действий возможных нарушителей:</w:t>
      </w:r>
    </w:p>
    <w:p w:rsidR="004E4517" w:rsidRPr="004E4517" w:rsidRDefault="00592F81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несанкционированные действия могут быть следствием случайных ошибок пользователей и администраторов, эксплуатирующего и обслуживающего персонала, а также недостатков принятой технологии обработки, хранения и передачи информации;</w:t>
      </w:r>
    </w:p>
    <w:p w:rsidR="004E4517" w:rsidRPr="004E4517" w:rsidRDefault="00592F81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нарушители скрывают свои несанкционированные действия;</w:t>
      </w:r>
    </w:p>
    <w:p w:rsidR="00592F81" w:rsidRPr="004E4517" w:rsidRDefault="00592F81" w:rsidP="005058EE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58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нарушители могут использовать любые доступные средства для перехвата информации, для воздействия на информацию и информационные системы, а также адекватные средства для влияния на персонал и другие средства и методы для достижения стоящих перед ними целей.</w:t>
      </w:r>
    </w:p>
    <w:p w:rsidR="00417AD9" w:rsidRPr="00F3407D" w:rsidRDefault="00417AD9" w:rsidP="00F3407D">
      <w:pPr>
        <w:pStyle w:val="Compact"/>
        <w:spacing w:before="0" w:after="0"/>
        <w:ind w:right="28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592F81" w:rsidRDefault="004E4517" w:rsidP="00F3407D">
      <w:pPr>
        <w:pStyle w:val="Compact"/>
        <w:numPr>
          <w:ilvl w:val="0"/>
          <w:numId w:val="6"/>
        </w:numPr>
        <w:spacing w:before="0"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81">
        <w:rPr>
          <w:rFonts w:ascii="Times New Roman" w:hAnsi="Times New Roman" w:cs="Times New Roman"/>
          <w:b/>
          <w:sz w:val="28"/>
          <w:szCs w:val="28"/>
        </w:rPr>
        <w:t>У</w:t>
      </w:r>
      <w:r w:rsidR="00EE715C">
        <w:rPr>
          <w:rFonts w:ascii="Times New Roman" w:hAnsi="Times New Roman" w:cs="Times New Roman"/>
          <w:b/>
          <w:sz w:val="28"/>
          <w:szCs w:val="28"/>
          <w:lang w:val="ru-RU"/>
        </w:rPr>
        <w:t>грозы безопасности</w:t>
      </w:r>
    </w:p>
    <w:p w:rsidR="00592F81" w:rsidRDefault="00592F81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2F81" w:rsidRDefault="004E4517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Для ИС </w:t>
      </w:r>
      <w:r w:rsidR="005058EE" w:rsidRPr="005058EE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а выделяются следующие основные категории угроз безопасности информации:</w:t>
      </w:r>
    </w:p>
    <w:p w:rsidR="00592F81" w:rsidRDefault="00592F81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1E2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грозы от утечки по техническим каналам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по акустическим, акустоэлектрическим, оптическим, индукционным и прочим кана</w:t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лам распространения информации);</w:t>
      </w:r>
    </w:p>
    <w:p w:rsidR="004E4517" w:rsidRPr="004E4517" w:rsidRDefault="00A01E24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грозы несанкционированного доступа к информации</w:t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2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4517" w:rsidRPr="004E4517" w:rsidRDefault="00417AD9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1E2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угрозы уничтожения, хищения аппаратных средств ИС и носителей</w:t>
      </w:r>
      <w:r w:rsidR="00592F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информации путем физического доступа к элементам ИС;</w:t>
      </w:r>
    </w:p>
    <w:p w:rsidR="004E4517" w:rsidRPr="004E4517" w:rsidRDefault="00592F81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1E2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угрозы хищения, </w:t>
      </w:r>
      <w:r>
        <w:rPr>
          <w:rFonts w:ascii="Times New Roman" w:hAnsi="Times New Roman" w:cs="Times New Roman"/>
          <w:sz w:val="28"/>
          <w:szCs w:val="28"/>
          <w:lang w:val="ru-RU"/>
        </w:rPr>
        <w:t>несанкционированной модификации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или блокирования</w:t>
      </w:r>
      <w:r w:rsidR="00A01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информации за сче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несанкционированного доступа с применением программно-аппаратных и программных средств</w:t>
      </w:r>
      <w:r w:rsidR="00F27CC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2F81" w:rsidRDefault="00A01E24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грозы несанкционированного удал</w:t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енного доступа по каналам связи;</w:t>
      </w:r>
    </w:p>
    <w:p w:rsidR="004E4517" w:rsidRPr="004E4517" w:rsidRDefault="00592F81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1E2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грозы непреднамеренных действий пользователей</w:t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4517" w:rsidRPr="004E4517" w:rsidRDefault="00A01E24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грозы преднамеренных действий внутренних нарушителей</w:t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4517" w:rsidRPr="004E4517" w:rsidRDefault="00A01E24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грозы программного характера</w:t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4517" w:rsidRPr="004E4517" w:rsidRDefault="00592F81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1E2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нарушения безопасности функционирования ИС и СЗИ в ее составе из-за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сбоев в программном обеспечении;</w:t>
      </w:r>
    </w:p>
    <w:p w:rsidR="004E4517" w:rsidRPr="004E4517" w:rsidRDefault="00592F81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1E2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работы операционных систем и прикладного </w:t>
      </w:r>
      <w:proofErr w:type="gramStart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из-за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вредоносных программ</w:t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4517" w:rsidRPr="004E4517" w:rsidRDefault="00A01E24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грозы технического характера (сбои аппаратуры из-за ненадежности </w:t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элементов, сбои электропитания);</w:t>
      </w:r>
    </w:p>
    <w:p w:rsidR="004E4517" w:rsidRDefault="00A01E24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7AD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грозы стихийного характера (удары </w:t>
      </w:r>
      <w:r w:rsidR="00592F81">
        <w:rPr>
          <w:rFonts w:ascii="Times New Roman" w:hAnsi="Times New Roman" w:cs="Times New Roman"/>
          <w:sz w:val="28"/>
          <w:szCs w:val="28"/>
          <w:lang w:val="ru-RU"/>
        </w:rPr>
        <w:t>молний, пожары, наводнения и т.п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.).</w:t>
      </w:r>
    </w:p>
    <w:p w:rsidR="00A01E24" w:rsidRPr="00417AD9" w:rsidRDefault="00A01E24" w:rsidP="00A01E24">
      <w:pPr>
        <w:pStyle w:val="Compact"/>
        <w:spacing w:before="0" w:after="0"/>
        <w:ind w:left="1189" w:right="28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4517" w:rsidRPr="00592F81" w:rsidRDefault="00EE715C" w:rsidP="00F27CC9">
      <w:pPr>
        <w:pStyle w:val="Compact"/>
        <w:numPr>
          <w:ilvl w:val="0"/>
          <w:numId w:val="6"/>
        </w:numPr>
        <w:spacing w:before="0"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Механизм реализации </w:t>
      </w:r>
      <w:r w:rsidR="00F27C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онцепции</w:t>
      </w:r>
    </w:p>
    <w:p w:rsidR="00592F81" w:rsidRDefault="00592F81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Pr="004E4517" w:rsidRDefault="00592F81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Концепции </w:t>
      </w:r>
      <w:r w:rsidR="004E4517" w:rsidRPr="00592F81">
        <w:rPr>
          <w:rFonts w:ascii="Times New Roman" w:hAnsi="Times New Roman" w:cs="Times New Roman"/>
          <w:sz w:val="28"/>
          <w:szCs w:val="28"/>
          <w:lang w:val="ru-RU"/>
        </w:rPr>
        <w:t>должна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осуществляться на основе Политики </w:t>
      </w:r>
      <w:r w:rsidR="00A01E24">
        <w:rPr>
          <w:rFonts w:ascii="Times New Roman" w:hAnsi="Times New Roman" w:cs="Times New Roman"/>
          <w:sz w:val="28"/>
          <w:szCs w:val="28"/>
          <w:lang w:val="ru-RU"/>
        </w:rPr>
        <w:t>ИБ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, а также положений, правил, инструкций и других требуемых документов, которые составляются на основании и во исполнение:</w:t>
      </w:r>
    </w:p>
    <w:p w:rsidR="004E4517" w:rsidRPr="004E4517" w:rsidRDefault="00A01E24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законов Российской Федерации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области обеспечения информационной безопасности и защиты информации;</w:t>
      </w:r>
    </w:p>
    <w:p w:rsidR="004E4517" w:rsidRPr="004E4517" w:rsidRDefault="00A01E24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постановлений Правительства Российской Федерации;</w:t>
      </w:r>
    </w:p>
    <w:p w:rsidR="004E4517" w:rsidRPr="004E4517" w:rsidRDefault="00A01E24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руководящих, организационно-распорядительных и методических документов ФСБ, ФСТЭК и </w:t>
      </w:r>
      <w:proofErr w:type="spellStart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Роскомнадзора</w:t>
      </w:r>
      <w:proofErr w:type="spellEnd"/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РФ;</w:t>
      </w:r>
    </w:p>
    <w:p w:rsidR="00592F81" w:rsidRDefault="00A01E24" w:rsidP="00F27CC9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потребностей ИС </w:t>
      </w:r>
      <w:r w:rsidRPr="00A01E24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 в средствах обеспечения информационной безопасности.</w:t>
      </w:r>
    </w:p>
    <w:p w:rsidR="00190CC1" w:rsidRPr="004E4517" w:rsidRDefault="00190CC1" w:rsidP="00F27CC9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Pr="00E3121A" w:rsidRDefault="00EE715C" w:rsidP="000423C0">
      <w:pPr>
        <w:pStyle w:val="Compact"/>
        <w:numPr>
          <w:ilvl w:val="0"/>
          <w:numId w:val="9"/>
        </w:numPr>
        <w:spacing w:before="0" w:after="0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Ожидаемый эффект от реализации </w:t>
      </w:r>
      <w:r w:rsidR="00F27C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онцепции</w:t>
      </w:r>
    </w:p>
    <w:p w:rsidR="00592F81" w:rsidRDefault="00592F81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4517" w:rsidRPr="00592F81" w:rsidRDefault="004E4517" w:rsidP="000423C0">
      <w:pPr>
        <w:pStyle w:val="FirstParagraph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Концепции в ИС </w:t>
      </w:r>
      <w:r w:rsidR="00A01E24" w:rsidRPr="00A01E24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92F81">
        <w:rPr>
          <w:rFonts w:ascii="Times New Roman" w:hAnsi="Times New Roman" w:cs="Times New Roman"/>
          <w:sz w:val="28"/>
          <w:szCs w:val="28"/>
          <w:lang w:val="ru-RU"/>
        </w:rPr>
        <w:t xml:space="preserve"> поз</w:t>
      </w:r>
      <w:r w:rsidRPr="00592F81">
        <w:rPr>
          <w:rFonts w:ascii="Times New Roman" w:hAnsi="Times New Roman" w:cs="Times New Roman"/>
          <w:sz w:val="28"/>
          <w:szCs w:val="28"/>
          <w:lang w:val="ru-RU"/>
        </w:rPr>
        <w:t>вол</w:t>
      </w:r>
      <w:r w:rsidR="00592F81">
        <w:rPr>
          <w:rFonts w:ascii="Times New Roman" w:hAnsi="Times New Roman" w:cs="Times New Roman"/>
          <w:sz w:val="28"/>
          <w:szCs w:val="28"/>
          <w:lang w:val="ru-RU"/>
        </w:rPr>
        <w:t>ит</w:t>
      </w:r>
      <w:r w:rsidRPr="00592F8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E4517" w:rsidRPr="004E4517" w:rsidRDefault="00A01E24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оценить состояние и уровень информационной безопасности в ИС </w:t>
      </w:r>
      <w:r w:rsidRPr="00A01E24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592F81" w:rsidRDefault="00A01E24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выявить источники внутренних и внешних угроз информационной безопасности;</w:t>
      </w:r>
    </w:p>
    <w:p w:rsidR="004E4517" w:rsidRPr="004E4517" w:rsidRDefault="00A01E24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приоритетные направления предотвращения, отражения и нейтрализации этих угроз; </w:t>
      </w:r>
    </w:p>
    <w:p w:rsidR="004E4517" w:rsidRPr="004E4517" w:rsidRDefault="00592F81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1E2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разработать распорядительные и нормативные 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документы применительно к различным ИС;</w:t>
      </w:r>
    </w:p>
    <w:p w:rsidR="004E4517" w:rsidRPr="004E4517" w:rsidRDefault="00592F81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1E2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>провести классификацию ИС (там, где это необходимо);</w:t>
      </w:r>
    </w:p>
    <w:p w:rsidR="004E4517" w:rsidRPr="004E4517" w:rsidRDefault="00592F81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01E24">
        <w:rPr>
          <w:rFonts w:ascii="Times New Roman" w:hAnsi="Times New Roman" w:cs="Times New Roman"/>
          <w:sz w:val="28"/>
          <w:szCs w:val="28"/>
          <w:lang w:val="ru-RU"/>
        </w:rPr>
        <w:tab/>
        <w:t>провести организационные и технические мероприятия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по обеспечению информационной безопасности в ИС;</w:t>
      </w:r>
    </w:p>
    <w:p w:rsidR="004E4517" w:rsidRPr="004E4517" w:rsidRDefault="00592F81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E4517"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необходимый уровень безопасности объектов защиты информации.</w:t>
      </w:r>
    </w:p>
    <w:p w:rsidR="004E4517" w:rsidRPr="004E4517" w:rsidRDefault="004E4517" w:rsidP="000423C0">
      <w:pPr>
        <w:pStyle w:val="a4"/>
        <w:spacing w:before="0"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51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этих мероприятий обеспечит создание единой, целостной и скоординированной системы информационной безопасности ИС </w:t>
      </w:r>
      <w:r w:rsidR="00A01E24" w:rsidRPr="00A01E24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4E4517">
        <w:rPr>
          <w:rFonts w:ascii="Times New Roman" w:hAnsi="Times New Roman" w:cs="Times New Roman"/>
          <w:sz w:val="28"/>
          <w:szCs w:val="28"/>
          <w:lang w:val="ru-RU"/>
        </w:rPr>
        <w:t>а и создаст условия для её дальнейшего совершенствования.</w:t>
      </w:r>
    </w:p>
    <w:p w:rsidR="00592F81" w:rsidRPr="004E4517" w:rsidRDefault="00A01E24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0F" w:rsidRPr="004E4517" w:rsidRDefault="000F7C0F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087" w:rsidRPr="004E4517" w:rsidRDefault="007D3320" w:rsidP="000423C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517">
        <w:rPr>
          <w:rFonts w:ascii="Times New Roman" w:hAnsi="Times New Roman" w:cs="Times New Roman"/>
          <w:sz w:val="28"/>
          <w:szCs w:val="28"/>
        </w:rPr>
        <w:t xml:space="preserve"> </w:t>
      </w:r>
      <w:r w:rsidR="003E4087" w:rsidRPr="004E45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4087" w:rsidRPr="004E4517" w:rsidSect="00141C3C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B2" w:rsidRDefault="00795DB2" w:rsidP="00F5264C">
      <w:pPr>
        <w:spacing w:after="0" w:line="240" w:lineRule="auto"/>
      </w:pPr>
      <w:r>
        <w:separator/>
      </w:r>
    </w:p>
  </w:endnote>
  <w:endnote w:type="continuationSeparator" w:id="0">
    <w:p w:rsidR="00795DB2" w:rsidRDefault="00795DB2" w:rsidP="00F5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529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3A3F" w:rsidRPr="00B95E91" w:rsidRDefault="00613A3F" w:rsidP="0096057A">
        <w:pPr>
          <w:pStyle w:val="aa"/>
          <w:jc w:val="center"/>
          <w:rPr>
            <w:rFonts w:ascii="Times New Roman" w:hAnsi="Times New Roman" w:cs="Times New Roman"/>
          </w:rPr>
        </w:pPr>
        <w:r w:rsidRPr="00B95E91">
          <w:rPr>
            <w:rFonts w:ascii="Times New Roman" w:hAnsi="Times New Roman" w:cs="Times New Roman"/>
          </w:rPr>
          <w:fldChar w:fldCharType="begin"/>
        </w:r>
        <w:r w:rsidRPr="00B95E91">
          <w:rPr>
            <w:rFonts w:ascii="Times New Roman" w:hAnsi="Times New Roman" w:cs="Times New Roman"/>
          </w:rPr>
          <w:instrText>PAGE   \* MERGEFORMAT</w:instrText>
        </w:r>
        <w:r w:rsidRPr="00B95E91">
          <w:rPr>
            <w:rFonts w:ascii="Times New Roman" w:hAnsi="Times New Roman" w:cs="Times New Roman"/>
          </w:rPr>
          <w:fldChar w:fldCharType="separate"/>
        </w:r>
        <w:r w:rsidR="00A94962">
          <w:rPr>
            <w:rFonts w:ascii="Times New Roman" w:hAnsi="Times New Roman" w:cs="Times New Roman"/>
            <w:noProof/>
          </w:rPr>
          <w:t>7</w:t>
        </w:r>
        <w:r w:rsidRPr="00B95E9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B2" w:rsidRDefault="00795DB2" w:rsidP="00F5264C">
      <w:pPr>
        <w:spacing w:after="0" w:line="240" w:lineRule="auto"/>
      </w:pPr>
      <w:r>
        <w:separator/>
      </w:r>
    </w:p>
  </w:footnote>
  <w:footnote w:type="continuationSeparator" w:id="0">
    <w:p w:rsidR="00795DB2" w:rsidRDefault="00795DB2" w:rsidP="00F5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C4" w:rsidRDefault="00DB0D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B21740"/>
    <w:multiLevelType w:val="multilevel"/>
    <w:tmpl w:val="FCC0F318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58DA4CD"/>
    <w:multiLevelType w:val="multilevel"/>
    <w:tmpl w:val="94BC8EEC"/>
    <w:lvl w:ilvl="0">
      <w:start w:val="1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A6F235F6"/>
    <w:multiLevelType w:val="multilevel"/>
    <w:tmpl w:val="A2C8585A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lang w:val="ru-RU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D5BDD923"/>
    <w:multiLevelType w:val="multilevel"/>
    <w:tmpl w:val="F9805DA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976CA"/>
    <w:multiLevelType w:val="hybridMultilevel"/>
    <w:tmpl w:val="CDB40E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CC2B97"/>
    <w:multiLevelType w:val="hybridMultilevel"/>
    <w:tmpl w:val="0318EFF6"/>
    <w:lvl w:ilvl="0" w:tplc="0419000F">
      <w:start w:val="1"/>
      <w:numFmt w:val="decimal"/>
      <w:lvlText w:val="%1."/>
      <w:lvlJc w:val="left"/>
      <w:pPr>
        <w:ind w:left="1909" w:hanging="360"/>
      </w:pPr>
    </w:lvl>
    <w:lvl w:ilvl="1" w:tplc="04190019" w:tentative="1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6">
    <w:nsid w:val="2B285E8A"/>
    <w:multiLevelType w:val="hybridMultilevel"/>
    <w:tmpl w:val="7A06CF1E"/>
    <w:lvl w:ilvl="0" w:tplc="6CAC6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5963AD"/>
    <w:multiLevelType w:val="multilevel"/>
    <w:tmpl w:val="21B800AA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4496B"/>
    <w:multiLevelType w:val="multilevel"/>
    <w:tmpl w:val="29423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DC01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2B7A29"/>
    <w:multiLevelType w:val="multilevel"/>
    <w:tmpl w:val="DBF85752"/>
    <w:lvl w:ilvl="0">
      <w:start w:val="1"/>
      <w:numFmt w:val="decimal"/>
      <w:suff w:val="space"/>
      <w:lvlText w:val="%1."/>
      <w:lvlJc w:val="left"/>
      <w:pPr>
        <w:ind w:left="2237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4" w:hanging="11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951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8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5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2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9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6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3" w:hanging="113"/>
      </w:pPr>
      <w:rPr>
        <w:rFonts w:hint="default"/>
      </w:rPr>
    </w:lvl>
  </w:abstractNum>
  <w:abstractNum w:abstractNumId="11">
    <w:nsid w:val="58D8195E"/>
    <w:multiLevelType w:val="hybridMultilevel"/>
    <w:tmpl w:val="130ABCBA"/>
    <w:lvl w:ilvl="0" w:tplc="0419000F">
      <w:start w:val="1"/>
      <w:numFmt w:val="decimal"/>
      <w:lvlText w:val="%1."/>
      <w:lvlJc w:val="left"/>
      <w:pPr>
        <w:ind w:left="1909" w:hanging="360"/>
      </w:pPr>
    </w:lvl>
    <w:lvl w:ilvl="1" w:tplc="04190019" w:tentative="1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12">
    <w:nsid w:val="6FB37258"/>
    <w:multiLevelType w:val="hybridMultilevel"/>
    <w:tmpl w:val="578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A8708"/>
    <w:multiLevelType w:val="multilevel"/>
    <w:tmpl w:val="F53A62A6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C97656"/>
    <w:multiLevelType w:val="multilevel"/>
    <w:tmpl w:val="9DEABE84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B51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F9C48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4">
    <w:abstractNumId w:val="2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5">
    <w:abstractNumId w:val="7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6">
    <w:abstractNumId w:val="13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7">
    <w:abstractNumId w:val="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8">
    <w:abstractNumId w:val="14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9">
    <w:abstractNumId w:val="1"/>
  </w:num>
  <w:num w:numId="10">
    <w:abstractNumId w:val="11"/>
  </w:num>
  <w:num w:numId="11">
    <w:abstractNumId w:val="4"/>
  </w:num>
  <w:num w:numId="12">
    <w:abstractNumId w:val="15"/>
  </w:num>
  <w:num w:numId="13">
    <w:abstractNumId w:val="10"/>
  </w:num>
  <w:num w:numId="14">
    <w:abstractNumId w:val="8"/>
  </w:num>
  <w:num w:numId="15">
    <w:abstractNumId w:val="9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09"/>
    <w:rsid w:val="00004700"/>
    <w:rsid w:val="000237D5"/>
    <w:rsid w:val="000423C0"/>
    <w:rsid w:val="000F7C0F"/>
    <w:rsid w:val="00105005"/>
    <w:rsid w:val="00113165"/>
    <w:rsid w:val="00141C3C"/>
    <w:rsid w:val="00151884"/>
    <w:rsid w:val="00190CC1"/>
    <w:rsid w:val="001A5667"/>
    <w:rsid w:val="001B275E"/>
    <w:rsid w:val="00234B2F"/>
    <w:rsid w:val="00256037"/>
    <w:rsid w:val="002A6F70"/>
    <w:rsid w:val="002B2CDD"/>
    <w:rsid w:val="002D79AF"/>
    <w:rsid w:val="00326642"/>
    <w:rsid w:val="00386A20"/>
    <w:rsid w:val="003C0D9E"/>
    <w:rsid w:val="003C2129"/>
    <w:rsid w:val="003D7682"/>
    <w:rsid w:val="003E4087"/>
    <w:rsid w:val="00417AD9"/>
    <w:rsid w:val="00417FEE"/>
    <w:rsid w:val="00435D89"/>
    <w:rsid w:val="004647A0"/>
    <w:rsid w:val="00475B2D"/>
    <w:rsid w:val="004E1238"/>
    <w:rsid w:val="004E427D"/>
    <w:rsid w:val="004E4517"/>
    <w:rsid w:val="005058EE"/>
    <w:rsid w:val="005101AD"/>
    <w:rsid w:val="005212C4"/>
    <w:rsid w:val="005262E8"/>
    <w:rsid w:val="00586257"/>
    <w:rsid w:val="00592F81"/>
    <w:rsid w:val="005A5E46"/>
    <w:rsid w:val="00600C89"/>
    <w:rsid w:val="00613A3F"/>
    <w:rsid w:val="00615C68"/>
    <w:rsid w:val="00672EBB"/>
    <w:rsid w:val="00741297"/>
    <w:rsid w:val="007638CB"/>
    <w:rsid w:val="007701BD"/>
    <w:rsid w:val="00795DB2"/>
    <w:rsid w:val="007D0478"/>
    <w:rsid w:val="007D3320"/>
    <w:rsid w:val="008079A8"/>
    <w:rsid w:val="00823E01"/>
    <w:rsid w:val="00844DA9"/>
    <w:rsid w:val="008461DE"/>
    <w:rsid w:val="008616B4"/>
    <w:rsid w:val="00876849"/>
    <w:rsid w:val="0089671C"/>
    <w:rsid w:val="008D1E7D"/>
    <w:rsid w:val="009315B5"/>
    <w:rsid w:val="0096057A"/>
    <w:rsid w:val="00973B41"/>
    <w:rsid w:val="009B6AB8"/>
    <w:rsid w:val="009E2889"/>
    <w:rsid w:val="00A01E24"/>
    <w:rsid w:val="00A333DC"/>
    <w:rsid w:val="00A619A1"/>
    <w:rsid w:val="00A64774"/>
    <w:rsid w:val="00A94962"/>
    <w:rsid w:val="00B0481F"/>
    <w:rsid w:val="00B12A25"/>
    <w:rsid w:val="00B53965"/>
    <w:rsid w:val="00B76ABF"/>
    <w:rsid w:val="00B95E91"/>
    <w:rsid w:val="00BD6BDE"/>
    <w:rsid w:val="00C17DD1"/>
    <w:rsid w:val="00C71EBC"/>
    <w:rsid w:val="00C86C08"/>
    <w:rsid w:val="00CA615B"/>
    <w:rsid w:val="00CB508A"/>
    <w:rsid w:val="00CF3C04"/>
    <w:rsid w:val="00D01509"/>
    <w:rsid w:val="00D267E5"/>
    <w:rsid w:val="00D90AB5"/>
    <w:rsid w:val="00DB0DC4"/>
    <w:rsid w:val="00DB5413"/>
    <w:rsid w:val="00DC2557"/>
    <w:rsid w:val="00E3121A"/>
    <w:rsid w:val="00E86E57"/>
    <w:rsid w:val="00E90243"/>
    <w:rsid w:val="00EC79ED"/>
    <w:rsid w:val="00EE662D"/>
    <w:rsid w:val="00EE715C"/>
    <w:rsid w:val="00EF4DF4"/>
    <w:rsid w:val="00F27CC9"/>
    <w:rsid w:val="00F3407D"/>
    <w:rsid w:val="00F5264C"/>
    <w:rsid w:val="00F613B6"/>
    <w:rsid w:val="00F76892"/>
    <w:rsid w:val="00F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E1238"/>
    <w:pPr>
      <w:ind w:left="720"/>
      <w:contextualSpacing/>
    </w:pPr>
  </w:style>
  <w:style w:type="paragraph" w:styleId="a4">
    <w:name w:val="Body Text"/>
    <w:basedOn w:val="a"/>
    <w:link w:val="a5"/>
    <w:qFormat/>
    <w:rsid w:val="004E451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4E4517"/>
    <w:rPr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4E4517"/>
  </w:style>
  <w:style w:type="paragraph" w:customStyle="1" w:styleId="Compact">
    <w:name w:val="Compact"/>
    <w:basedOn w:val="a4"/>
    <w:qFormat/>
    <w:rsid w:val="004E4517"/>
    <w:pPr>
      <w:spacing w:before="36" w:after="36"/>
    </w:pPr>
  </w:style>
  <w:style w:type="paragraph" w:customStyle="1" w:styleId="1">
    <w:name w:val="Название объекта1"/>
    <w:basedOn w:val="a"/>
    <w:rsid w:val="004E4517"/>
    <w:pPr>
      <w:spacing w:after="120" w:line="240" w:lineRule="auto"/>
    </w:pPr>
    <w:rPr>
      <w:i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1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264C"/>
  </w:style>
  <w:style w:type="paragraph" w:styleId="aa">
    <w:name w:val="footer"/>
    <w:basedOn w:val="a"/>
    <w:link w:val="ab"/>
    <w:uiPriority w:val="99"/>
    <w:unhideWhenUsed/>
    <w:rsid w:val="00F5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2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E1238"/>
    <w:pPr>
      <w:ind w:left="720"/>
      <w:contextualSpacing/>
    </w:pPr>
  </w:style>
  <w:style w:type="paragraph" w:styleId="a4">
    <w:name w:val="Body Text"/>
    <w:basedOn w:val="a"/>
    <w:link w:val="a5"/>
    <w:qFormat/>
    <w:rsid w:val="004E451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4E4517"/>
    <w:rPr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4E4517"/>
  </w:style>
  <w:style w:type="paragraph" w:customStyle="1" w:styleId="Compact">
    <w:name w:val="Compact"/>
    <w:basedOn w:val="a4"/>
    <w:qFormat/>
    <w:rsid w:val="004E4517"/>
    <w:pPr>
      <w:spacing w:before="36" w:after="36"/>
    </w:pPr>
  </w:style>
  <w:style w:type="paragraph" w:customStyle="1" w:styleId="1">
    <w:name w:val="Название объекта1"/>
    <w:basedOn w:val="a"/>
    <w:rsid w:val="004E4517"/>
    <w:pPr>
      <w:spacing w:after="120" w:line="240" w:lineRule="auto"/>
    </w:pPr>
    <w:rPr>
      <w:i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1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264C"/>
  </w:style>
  <w:style w:type="paragraph" w:styleId="aa">
    <w:name w:val="footer"/>
    <w:basedOn w:val="a"/>
    <w:link w:val="ab"/>
    <w:uiPriority w:val="99"/>
    <w:unhideWhenUsed/>
    <w:rsid w:val="00F5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6C396-6B58-4BB8-AB8A-20B21858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7045</Words>
  <Characters>40163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SSEI</Company>
  <LinksUpToDate>false</LinksUpToDate>
  <CharactersWithSpaces>47114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SSEI-PC</dc:creator>
  <cp:lastModifiedBy>Нургалиева Марзия Орынгалиевна</cp:lastModifiedBy>
  <cp:revision>4</cp:revision>
  <cp:lastPrinted>2022-03-22T07:01:00Z</cp:lastPrinted>
  <dcterms:created xsi:type="dcterms:W3CDTF">2022-03-22T04:27:00Z</dcterms:created>
  <dcterms:modified xsi:type="dcterms:W3CDTF">2022-03-28T10:59:00Z</dcterms:modified>
</cp:coreProperties>
</file>