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466"/>
        <w:gridCol w:w="4879"/>
      </w:tblGrid>
      <w:tr w:rsidR="000F188C" w:rsidRPr="000F188C" w:rsidTr="000F188C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8C" w:rsidRPr="000F188C" w:rsidRDefault="000F188C" w:rsidP="000F188C">
            <w:pPr>
              <w:spacing w:after="160" w:line="259" w:lineRule="auto"/>
              <w:rPr>
                <w:b/>
              </w:rPr>
            </w:pPr>
            <w:r w:rsidRPr="000F188C">
              <w:rPr>
                <w:b/>
              </w:rPr>
              <w:t>Оплата по 19 июня 2026 года включительно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8C" w:rsidRPr="000F188C" w:rsidRDefault="000F188C" w:rsidP="000F188C">
            <w:pPr>
              <w:spacing w:after="160" w:line="259" w:lineRule="auto"/>
              <w:rPr>
                <w:b/>
              </w:rPr>
            </w:pPr>
            <w:r w:rsidRPr="000F188C">
              <w:rPr>
                <w:b/>
              </w:rPr>
              <w:t xml:space="preserve">Оплата с 20 июня 2026 года </w:t>
            </w:r>
          </w:p>
        </w:tc>
      </w:tr>
      <w:tr w:rsidR="000F188C" w:rsidRPr="000F188C" w:rsidTr="000F188C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8C" w:rsidRPr="000F188C" w:rsidRDefault="000F188C" w:rsidP="000F188C">
            <w:pPr>
              <w:spacing w:after="160" w:line="259" w:lineRule="auto"/>
            </w:pPr>
            <w:r w:rsidRPr="000F188C">
              <w:t xml:space="preserve">Профессионально-педагогический колледж СГТУ имени Гагарина Ю.А. </w:t>
            </w:r>
          </w:p>
          <w:p w:rsidR="000F188C" w:rsidRPr="000F188C" w:rsidRDefault="000F188C" w:rsidP="000F188C">
            <w:pPr>
              <w:spacing w:after="160" w:line="259" w:lineRule="auto"/>
            </w:pPr>
            <w:r w:rsidRPr="000F188C">
              <w:t>Адрес: 410056,</w:t>
            </w:r>
          </w:p>
          <w:p w:rsidR="000F188C" w:rsidRPr="000F188C" w:rsidRDefault="000F188C" w:rsidP="000F188C">
            <w:pPr>
              <w:spacing w:after="160" w:line="259" w:lineRule="auto"/>
            </w:pPr>
            <w:r w:rsidRPr="000F188C">
              <w:t>г. Саратов, ул. Сакко и Ванцетти, д.15</w:t>
            </w:r>
          </w:p>
          <w:p w:rsidR="000F188C" w:rsidRPr="000F188C" w:rsidRDefault="000F188C" w:rsidP="000F188C">
            <w:pPr>
              <w:spacing w:after="160" w:line="259" w:lineRule="auto"/>
            </w:pPr>
            <w:r w:rsidRPr="000F188C">
              <w:t xml:space="preserve">ИНН 6454004110        КПП 645445005 </w:t>
            </w:r>
          </w:p>
          <w:p w:rsidR="000F188C" w:rsidRPr="000F188C" w:rsidRDefault="000F188C" w:rsidP="000F188C">
            <w:pPr>
              <w:spacing w:after="160" w:line="259" w:lineRule="auto"/>
            </w:pPr>
            <w:r w:rsidRPr="000F188C">
              <w:t xml:space="preserve">УФК по Саратовской области (Профессионально-педагогический колледж СГТУ имени Гагарина Ю.А. </w:t>
            </w:r>
          </w:p>
          <w:p w:rsidR="000F188C" w:rsidRPr="000F188C" w:rsidRDefault="000F188C" w:rsidP="000F188C">
            <w:pPr>
              <w:spacing w:after="160" w:line="259" w:lineRule="auto"/>
            </w:pPr>
            <w:r w:rsidRPr="000F188C">
              <w:t xml:space="preserve">л/с 20606Ш58581) </w:t>
            </w:r>
          </w:p>
          <w:p w:rsidR="000F188C" w:rsidRPr="000F188C" w:rsidRDefault="000F188C" w:rsidP="000F188C">
            <w:pPr>
              <w:spacing w:after="160" w:line="259" w:lineRule="auto"/>
            </w:pPr>
            <w:r w:rsidRPr="000F188C">
              <w:t xml:space="preserve">Банк </w:t>
            </w:r>
            <w:proofErr w:type="gramStart"/>
            <w:r w:rsidRPr="000F188C">
              <w:t>получателя:  ОКЦ</w:t>
            </w:r>
            <w:proofErr w:type="gramEnd"/>
            <w:r w:rsidRPr="000F188C">
              <w:t xml:space="preserve"> №3 ВВГУ Банка России//УФК по Саратовской области,</w:t>
            </w:r>
          </w:p>
          <w:p w:rsidR="000F188C" w:rsidRPr="000F188C" w:rsidRDefault="000F188C" w:rsidP="000F188C">
            <w:pPr>
              <w:spacing w:after="160" w:line="259" w:lineRule="auto"/>
            </w:pPr>
            <w:r w:rsidRPr="000F188C">
              <w:t>г. Саратов</w:t>
            </w:r>
          </w:p>
          <w:p w:rsidR="000F188C" w:rsidRPr="000F188C" w:rsidRDefault="000F188C" w:rsidP="000F188C">
            <w:pPr>
              <w:spacing w:after="160" w:line="259" w:lineRule="auto"/>
            </w:pPr>
            <w:r w:rsidRPr="000F188C">
              <w:t>Счет ЕКС 40102810845370000052</w:t>
            </w:r>
          </w:p>
          <w:p w:rsidR="000F188C" w:rsidRPr="000F188C" w:rsidRDefault="000F188C" w:rsidP="000F188C">
            <w:pPr>
              <w:spacing w:after="160" w:line="259" w:lineRule="auto"/>
            </w:pPr>
            <w:r w:rsidRPr="000F188C">
              <w:t>казначейский счет 03214643000000016000</w:t>
            </w:r>
          </w:p>
          <w:p w:rsidR="000F188C" w:rsidRPr="000F188C" w:rsidRDefault="000F188C" w:rsidP="000F188C">
            <w:pPr>
              <w:spacing w:after="160" w:line="259" w:lineRule="auto"/>
            </w:pPr>
            <w:r w:rsidRPr="000F188C">
              <w:t xml:space="preserve">БИК 016311121 ОКПО </w:t>
            </w:r>
            <w:proofErr w:type="gramStart"/>
            <w:r w:rsidRPr="000F188C">
              <w:t>02500646  ОКТМО</w:t>
            </w:r>
            <w:proofErr w:type="gramEnd"/>
            <w:r w:rsidRPr="000F188C">
              <w:t xml:space="preserve"> 63701000</w:t>
            </w:r>
          </w:p>
          <w:p w:rsidR="000F188C" w:rsidRPr="000F188C" w:rsidRDefault="000F188C" w:rsidP="000F188C">
            <w:pPr>
              <w:spacing w:after="160" w:line="259" w:lineRule="auto"/>
            </w:pPr>
            <w:r w:rsidRPr="000F188C">
              <w:t xml:space="preserve">КБК </w:t>
            </w:r>
            <w:proofErr w:type="gramStart"/>
            <w:r w:rsidRPr="000F188C">
              <w:t>00000000000000000130  Назначение</w:t>
            </w:r>
            <w:proofErr w:type="gramEnd"/>
            <w:r w:rsidRPr="000F188C">
              <w:t xml:space="preserve"> платежа: </w:t>
            </w:r>
            <w:r w:rsidRPr="000F188C">
              <w:rPr>
                <w:b/>
              </w:rPr>
              <w:t>00000000000000000130  За обучение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0F188C" w:rsidRDefault="000F188C" w:rsidP="000F188C">
            <w:pPr>
              <w:spacing w:after="160" w:line="259" w:lineRule="auto"/>
            </w:pPr>
            <w:r w:rsidRPr="000F188C">
              <w:t xml:space="preserve">Профессионально-педагогический колледж СГТУ имени Гагарина Ю.А. </w:t>
            </w:r>
          </w:p>
          <w:p w:rsidR="000F188C" w:rsidRPr="000F188C" w:rsidRDefault="000F188C" w:rsidP="000F188C">
            <w:pPr>
              <w:spacing w:after="160" w:line="259" w:lineRule="auto"/>
            </w:pPr>
            <w:r w:rsidRPr="000F188C">
              <w:t xml:space="preserve">Адрес: 410056, </w:t>
            </w:r>
          </w:p>
          <w:p w:rsidR="000F188C" w:rsidRPr="000F188C" w:rsidRDefault="000F188C" w:rsidP="000F188C">
            <w:pPr>
              <w:spacing w:after="160" w:line="259" w:lineRule="auto"/>
            </w:pPr>
            <w:r w:rsidRPr="000F188C">
              <w:t>г. Саратов, ул. Сакко и Ванцетти, д.15</w:t>
            </w:r>
          </w:p>
          <w:p w:rsidR="000F188C" w:rsidRPr="000F188C" w:rsidRDefault="000F188C" w:rsidP="000F188C">
            <w:pPr>
              <w:spacing w:after="160" w:line="259" w:lineRule="auto"/>
            </w:pPr>
            <w:r w:rsidRPr="000F188C">
              <w:t>Инн 6454004110   КПП 645445005</w:t>
            </w:r>
          </w:p>
          <w:p w:rsidR="000F188C" w:rsidRPr="000F188C" w:rsidRDefault="000F188C" w:rsidP="000F188C">
            <w:pPr>
              <w:spacing w:after="160" w:line="259" w:lineRule="auto"/>
            </w:pPr>
            <w:r w:rsidRPr="000F188C">
              <w:t xml:space="preserve">УФК по Нижегородской </w:t>
            </w:r>
            <w:proofErr w:type="gramStart"/>
            <w:r w:rsidRPr="000F188C">
              <w:t>области  (</w:t>
            </w:r>
            <w:proofErr w:type="gramEnd"/>
            <w:r w:rsidRPr="000F188C">
              <w:t>Профессионально-педагогический колледж СГТУ имени Гагарина Ю.А. л/с 20606Ш58581)</w:t>
            </w:r>
          </w:p>
          <w:p w:rsidR="000F188C" w:rsidRPr="000F188C" w:rsidRDefault="000F188C" w:rsidP="000F188C">
            <w:pPr>
              <w:spacing w:after="160" w:line="259" w:lineRule="auto"/>
            </w:pPr>
            <w:r w:rsidRPr="000F188C">
              <w:t>Банк получателя:</w:t>
            </w:r>
          </w:p>
          <w:p w:rsidR="000F188C" w:rsidRPr="000F188C" w:rsidRDefault="000F188C" w:rsidP="000F188C">
            <w:pPr>
              <w:spacing w:after="160" w:line="259" w:lineRule="auto"/>
            </w:pPr>
            <w:r w:rsidRPr="000F188C">
              <w:t xml:space="preserve">ОКЦ № 1 ВВ ГУ Банка </w:t>
            </w:r>
            <w:proofErr w:type="gramStart"/>
            <w:r w:rsidRPr="000F188C">
              <w:t>России  /</w:t>
            </w:r>
            <w:proofErr w:type="gramEnd"/>
            <w:r w:rsidRPr="000F188C">
              <w:t>/ УФК по Нижегородской области  г. Нижний Новгород</w:t>
            </w:r>
          </w:p>
          <w:p w:rsidR="000F188C" w:rsidRPr="000F188C" w:rsidRDefault="000F188C" w:rsidP="000F188C">
            <w:pPr>
              <w:spacing w:after="160" w:line="259" w:lineRule="auto"/>
            </w:pPr>
            <w:r w:rsidRPr="000F188C">
              <w:t>БИК 012202102</w:t>
            </w:r>
          </w:p>
          <w:p w:rsidR="000F188C" w:rsidRPr="000F188C" w:rsidRDefault="000F188C" w:rsidP="000F188C">
            <w:pPr>
              <w:spacing w:after="160" w:line="259" w:lineRule="auto"/>
            </w:pPr>
            <w:r w:rsidRPr="000F188C">
              <w:t xml:space="preserve">Банковский </w:t>
            </w:r>
            <w:proofErr w:type="gramStart"/>
            <w:r w:rsidRPr="000F188C">
              <w:t>счет  40102810745370000024</w:t>
            </w:r>
            <w:proofErr w:type="gramEnd"/>
          </w:p>
          <w:p w:rsidR="000F188C" w:rsidRPr="000F188C" w:rsidRDefault="000F188C" w:rsidP="000F188C">
            <w:pPr>
              <w:spacing w:after="160" w:line="259" w:lineRule="auto"/>
            </w:pPr>
            <w:r w:rsidRPr="000F188C">
              <w:t>Казначейский счет 03214643000000013247</w:t>
            </w:r>
          </w:p>
          <w:p w:rsidR="000F188C" w:rsidRPr="000F188C" w:rsidRDefault="000F188C" w:rsidP="000F188C">
            <w:pPr>
              <w:spacing w:after="160" w:line="259" w:lineRule="auto"/>
            </w:pPr>
            <w:r w:rsidRPr="000F188C">
              <w:t>ОКПО 02500646</w:t>
            </w:r>
          </w:p>
          <w:p w:rsidR="000F188C" w:rsidRPr="000F188C" w:rsidRDefault="000F188C" w:rsidP="000F188C">
            <w:pPr>
              <w:spacing w:after="160" w:line="259" w:lineRule="auto"/>
            </w:pPr>
            <w:r w:rsidRPr="000F188C">
              <w:t>ОКТМО 63701000</w:t>
            </w:r>
          </w:p>
          <w:p w:rsidR="000F188C" w:rsidRPr="000F188C" w:rsidRDefault="000F188C" w:rsidP="000F188C">
            <w:pPr>
              <w:spacing w:after="160" w:line="259" w:lineRule="auto"/>
            </w:pPr>
            <w:r w:rsidRPr="000F188C">
              <w:t xml:space="preserve">КБК 00000000000000000130 Назначение платежа: </w:t>
            </w:r>
            <w:proofErr w:type="gramStart"/>
            <w:r w:rsidRPr="000F188C">
              <w:rPr>
                <w:b/>
              </w:rPr>
              <w:t>00000000000000000130  За</w:t>
            </w:r>
            <w:proofErr w:type="gramEnd"/>
            <w:r w:rsidRPr="000F188C">
              <w:rPr>
                <w:b/>
              </w:rPr>
              <w:t xml:space="preserve"> обучение</w:t>
            </w:r>
          </w:p>
          <w:p w:rsidR="000F188C" w:rsidRPr="000F188C" w:rsidRDefault="000F188C" w:rsidP="000F188C">
            <w:pPr>
              <w:spacing w:after="160" w:line="259" w:lineRule="auto"/>
            </w:pPr>
          </w:p>
        </w:tc>
      </w:tr>
    </w:tbl>
    <w:p w:rsidR="00A84D25" w:rsidRDefault="00A84D25">
      <w:bookmarkStart w:id="0" w:name="_GoBack"/>
      <w:bookmarkEnd w:id="0"/>
    </w:p>
    <w:sectPr w:rsidR="00A84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06"/>
    <w:rsid w:val="000F188C"/>
    <w:rsid w:val="00413206"/>
    <w:rsid w:val="005860CE"/>
    <w:rsid w:val="00A8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BC04-3258-4D96-9E1C-7BABFCAF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5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1000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Громова_ЕА</dc:creator>
  <cp:keywords/>
  <dc:description/>
  <cp:lastModifiedBy>Громова_ЕА</cp:lastModifiedBy>
  <cp:revision>3</cp:revision>
  <dcterms:created xsi:type="dcterms:W3CDTF">2026-05-27T10:59:00Z</dcterms:created>
  <dcterms:modified xsi:type="dcterms:W3CDTF">2026-05-27T11:03:00Z</dcterms:modified>
</cp:coreProperties>
</file>